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B0A" w:rsidRPr="00B63C0D" w:rsidRDefault="00243B0A" w:rsidP="00AA2FEE">
      <w:pPr>
        <w:shd w:val="clear" w:color="auto" w:fill="FFFFFF"/>
        <w:tabs>
          <w:tab w:val="left" w:pos="0"/>
        </w:tabs>
        <w:ind w:left="5103" w:firstLine="0"/>
        <w:contextualSpacing/>
        <w:jc w:val="center"/>
        <w:rPr>
          <w:rFonts w:eastAsia="Times New Roman" w:cs="Times New Roman"/>
          <w:szCs w:val="28"/>
          <w:lang w:eastAsia="ru-RU"/>
        </w:rPr>
      </w:pPr>
      <w:r w:rsidRPr="00B63C0D">
        <w:rPr>
          <w:rFonts w:eastAsia="Times New Roman" w:cs="Times New Roman"/>
          <w:szCs w:val="28"/>
          <w:lang w:eastAsia="ru-RU"/>
        </w:rPr>
        <w:t>Приложение</w:t>
      </w:r>
    </w:p>
    <w:p w:rsidR="00243B0A" w:rsidRPr="00B63C0D" w:rsidRDefault="00243B0A" w:rsidP="00AA2FEE">
      <w:pPr>
        <w:shd w:val="clear" w:color="auto" w:fill="FFFFFF"/>
        <w:ind w:left="5103" w:firstLine="0"/>
        <w:contextualSpacing/>
        <w:jc w:val="center"/>
        <w:rPr>
          <w:rFonts w:eastAsia="Times New Roman" w:cs="Times New Roman"/>
          <w:szCs w:val="28"/>
          <w:lang w:eastAsia="ru-RU"/>
        </w:rPr>
      </w:pPr>
      <w:r w:rsidRPr="00B63C0D">
        <w:rPr>
          <w:rFonts w:eastAsia="Times New Roman" w:cs="Times New Roman"/>
          <w:szCs w:val="28"/>
          <w:lang w:eastAsia="ru-RU"/>
        </w:rPr>
        <w:t>к приказу Министерства финансов</w:t>
      </w:r>
    </w:p>
    <w:p w:rsidR="00243B0A" w:rsidRPr="00B63C0D" w:rsidRDefault="00243B0A" w:rsidP="00AA2FEE">
      <w:pPr>
        <w:shd w:val="clear" w:color="auto" w:fill="FFFFFF"/>
        <w:ind w:left="5103" w:firstLine="0"/>
        <w:contextualSpacing/>
        <w:jc w:val="center"/>
        <w:rPr>
          <w:rFonts w:eastAsia="Times New Roman" w:cs="Times New Roman"/>
          <w:szCs w:val="28"/>
          <w:lang w:eastAsia="ru-RU"/>
        </w:rPr>
      </w:pPr>
      <w:r w:rsidRPr="00B63C0D">
        <w:rPr>
          <w:rFonts w:eastAsia="Times New Roman" w:cs="Times New Roman"/>
          <w:szCs w:val="28"/>
          <w:lang w:eastAsia="ru-RU"/>
        </w:rPr>
        <w:t>Российской Федерации</w:t>
      </w:r>
    </w:p>
    <w:p w:rsidR="00243B0A" w:rsidRPr="00B63C0D" w:rsidRDefault="00243B0A" w:rsidP="00AA2FEE">
      <w:pPr>
        <w:shd w:val="clear" w:color="auto" w:fill="FFFFFF"/>
        <w:ind w:left="5103" w:firstLine="0"/>
        <w:contextualSpacing/>
        <w:jc w:val="center"/>
        <w:rPr>
          <w:rFonts w:eastAsia="Times New Roman" w:cs="Times New Roman"/>
          <w:szCs w:val="28"/>
          <w:lang w:eastAsia="ru-RU"/>
        </w:rPr>
      </w:pPr>
      <w:r w:rsidRPr="00B63C0D">
        <w:rPr>
          <w:rFonts w:eastAsia="Times New Roman" w:cs="Times New Roman"/>
          <w:szCs w:val="28"/>
          <w:lang w:eastAsia="ru-RU"/>
        </w:rPr>
        <w:t xml:space="preserve">от </w:t>
      </w:r>
      <w:r w:rsidR="003B14C7" w:rsidRPr="00B63C0D">
        <w:rPr>
          <w:rFonts w:eastAsia="Times New Roman" w:cs="Times New Roman"/>
          <w:szCs w:val="28"/>
          <w:lang w:eastAsia="ru-RU"/>
        </w:rPr>
        <w:t xml:space="preserve">09.02.2021 </w:t>
      </w:r>
      <w:r w:rsidRPr="00B63C0D">
        <w:rPr>
          <w:rFonts w:eastAsia="Times New Roman" w:cs="Times New Roman"/>
          <w:szCs w:val="28"/>
          <w:lang w:eastAsia="ru-RU"/>
        </w:rPr>
        <w:t xml:space="preserve">№ </w:t>
      </w:r>
      <w:r w:rsidR="003B14C7" w:rsidRPr="00B63C0D">
        <w:rPr>
          <w:rFonts w:eastAsia="Times New Roman" w:cs="Times New Roman"/>
          <w:szCs w:val="28"/>
          <w:lang w:eastAsia="ru-RU"/>
        </w:rPr>
        <w:t>15н</w:t>
      </w:r>
    </w:p>
    <w:p w:rsidR="00243B0A" w:rsidRPr="00B63C0D" w:rsidRDefault="00243B0A" w:rsidP="00243B0A">
      <w:pPr>
        <w:shd w:val="clear" w:color="auto" w:fill="FFFFFF"/>
        <w:ind w:left="5245" w:firstLine="0"/>
        <w:contextualSpacing/>
        <w:rPr>
          <w:rFonts w:eastAsia="Times New Roman" w:cs="Times New Roman"/>
          <w:szCs w:val="28"/>
          <w:lang w:eastAsia="ru-RU"/>
        </w:rPr>
      </w:pPr>
    </w:p>
    <w:p w:rsidR="00243B0A" w:rsidRPr="00B63C0D" w:rsidRDefault="00243B0A" w:rsidP="00243B0A">
      <w:pPr>
        <w:shd w:val="clear" w:color="auto" w:fill="FFFFFF"/>
        <w:ind w:firstLine="0"/>
        <w:contextualSpacing/>
        <w:jc w:val="center"/>
        <w:rPr>
          <w:rFonts w:eastAsia="Times New Roman" w:cs="Times New Roman"/>
          <w:b/>
          <w:szCs w:val="28"/>
          <w:lang w:eastAsia="ru-RU"/>
        </w:rPr>
      </w:pPr>
      <w:r w:rsidRPr="00B63C0D">
        <w:rPr>
          <w:rFonts w:eastAsia="Times New Roman" w:cs="Times New Roman"/>
          <w:b/>
          <w:szCs w:val="28"/>
          <w:lang w:eastAsia="ru-RU"/>
        </w:rPr>
        <w:t>ИЗМЕНЕНИЯ,</w:t>
      </w:r>
    </w:p>
    <w:p w:rsidR="00243B0A" w:rsidRPr="00B63C0D" w:rsidRDefault="00243B0A" w:rsidP="00243B0A">
      <w:pPr>
        <w:shd w:val="clear" w:color="auto" w:fill="FFFFFF"/>
        <w:ind w:firstLine="0"/>
        <w:contextualSpacing/>
        <w:jc w:val="center"/>
        <w:rPr>
          <w:rFonts w:eastAsia="Times New Roman" w:cs="Times New Roman"/>
          <w:b/>
          <w:szCs w:val="28"/>
          <w:lang w:eastAsia="ru-RU"/>
        </w:rPr>
      </w:pPr>
      <w:r w:rsidRPr="00B63C0D">
        <w:rPr>
          <w:rFonts w:eastAsia="Times New Roman" w:cs="Times New Roman"/>
          <w:b/>
          <w:szCs w:val="28"/>
          <w:lang w:eastAsia="ru-RU"/>
        </w:rPr>
        <w:t xml:space="preserve"> вносимые в приказ Министерства финансов Российской Федерации </w:t>
      </w:r>
    </w:p>
    <w:p w:rsidR="00243B0A" w:rsidRPr="00B63C0D" w:rsidRDefault="00243B0A" w:rsidP="00243B0A">
      <w:pPr>
        <w:shd w:val="clear" w:color="auto" w:fill="FFFFFF"/>
        <w:ind w:firstLine="0"/>
        <w:contextualSpacing/>
        <w:jc w:val="center"/>
        <w:rPr>
          <w:rFonts w:eastAsia="Times New Roman" w:cs="Times New Roman"/>
          <w:b/>
          <w:szCs w:val="28"/>
          <w:lang w:eastAsia="ru-RU"/>
        </w:rPr>
      </w:pPr>
      <w:r w:rsidRPr="00B63C0D">
        <w:rPr>
          <w:rFonts w:eastAsia="Times New Roman" w:cs="Times New Roman"/>
          <w:b/>
          <w:szCs w:val="28"/>
          <w:lang w:eastAsia="ru-RU"/>
        </w:rPr>
        <w:t>от 8 июня 2020 г. № 99н "</w:t>
      </w:r>
      <w:r w:rsidRPr="00B63C0D">
        <w:rPr>
          <w:rFonts w:eastAsia="Calibri" w:cs="Times New Roman"/>
        </w:rPr>
        <w:t>О</w:t>
      </w:r>
      <w:r w:rsidRPr="00B63C0D">
        <w:rPr>
          <w:rFonts w:eastAsia="Times New Roman" w:cs="Times New Roman"/>
          <w:b/>
          <w:szCs w:val="28"/>
          <w:lang w:eastAsia="ru-RU"/>
        </w:rPr>
        <w:t xml:space="preserve">б утверждении кодов (перечней кодов) бюджетной классификации Российской Федерации на 2021 год </w:t>
      </w:r>
    </w:p>
    <w:p w:rsidR="00243B0A" w:rsidRPr="00B63C0D" w:rsidRDefault="00243B0A" w:rsidP="00243B0A">
      <w:pPr>
        <w:shd w:val="clear" w:color="auto" w:fill="FFFFFF"/>
        <w:ind w:firstLine="0"/>
        <w:contextualSpacing/>
        <w:jc w:val="center"/>
        <w:rPr>
          <w:rFonts w:eastAsia="Times New Roman" w:cs="Times New Roman"/>
          <w:b/>
          <w:szCs w:val="28"/>
          <w:lang w:eastAsia="ru-RU"/>
        </w:rPr>
      </w:pPr>
      <w:r w:rsidRPr="00B63C0D">
        <w:rPr>
          <w:rFonts w:eastAsia="Times New Roman" w:cs="Times New Roman"/>
          <w:b/>
          <w:szCs w:val="28"/>
          <w:lang w:eastAsia="ru-RU"/>
        </w:rPr>
        <w:t>(на 2021 год и на плановый период 2022 и 2023 годов)"</w:t>
      </w:r>
      <w:r w:rsidR="00252112" w:rsidRPr="00B63C0D">
        <w:rPr>
          <w:rFonts w:eastAsia="Times New Roman" w:cs="Times New Roman"/>
          <w:b/>
          <w:szCs w:val="28"/>
          <w:lang w:eastAsia="ru-RU"/>
        </w:rPr>
        <w:t xml:space="preserve"> </w:t>
      </w:r>
    </w:p>
    <w:p w:rsidR="00D455A6" w:rsidRDefault="00D455A6" w:rsidP="00D455A6">
      <w:pPr>
        <w:shd w:val="clear" w:color="auto" w:fill="FFFFFF"/>
        <w:ind w:firstLine="0"/>
        <w:contextualSpacing/>
        <w:rPr>
          <w:rFonts w:eastAsia="Times New Roman" w:cs="Times New Roman"/>
          <w:b/>
          <w:szCs w:val="28"/>
          <w:lang w:eastAsia="ru-RU"/>
        </w:rPr>
      </w:pPr>
    </w:p>
    <w:p w:rsidR="00F71C8B" w:rsidRPr="00B63C0D" w:rsidRDefault="00F71C8B" w:rsidP="00F71C8B">
      <w:pPr>
        <w:spacing w:line="360" w:lineRule="auto"/>
        <w:rPr>
          <w:rFonts w:eastAsia="Calibri" w:cs="Times New Roman"/>
        </w:rPr>
      </w:pPr>
      <w:r w:rsidRPr="00B63C0D">
        <w:rPr>
          <w:rFonts w:eastAsia="Calibri" w:cs="Times New Roman"/>
        </w:rPr>
        <w:t>1. В пункте 1:</w:t>
      </w:r>
    </w:p>
    <w:p w:rsidR="00F71C8B" w:rsidRPr="00B63C0D" w:rsidRDefault="00F71C8B" w:rsidP="00F71C8B">
      <w:pPr>
        <w:spacing w:line="360" w:lineRule="auto"/>
        <w:rPr>
          <w:rFonts w:eastAsia="Calibri" w:cs="Times New Roman"/>
        </w:rPr>
      </w:pPr>
      <w:r w:rsidRPr="00B63C0D">
        <w:rPr>
          <w:rFonts w:eastAsia="Calibri" w:cs="Times New Roman"/>
        </w:rPr>
        <w:t>1.1. Дополнить абзацем двадцать восьмым следующего содержания:</w:t>
      </w:r>
    </w:p>
    <w:p w:rsidR="00F71C8B" w:rsidRPr="00B63C0D" w:rsidRDefault="00F71C8B" w:rsidP="00F71C8B">
      <w:pPr>
        <w:spacing w:line="360" w:lineRule="auto"/>
        <w:rPr>
          <w:rFonts w:eastAsia="Calibri" w:cs="Times New Roman"/>
          <w:szCs w:val="28"/>
        </w:rPr>
      </w:pPr>
      <w:r w:rsidRPr="00B63C0D">
        <w:rPr>
          <w:rFonts w:eastAsia="Calibri" w:cs="Times New Roman"/>
        </w:rPr>
        <w:t>"</w:t>
      </w:r>
      <w:r w:rsidRPr="00B63C0D">
        <w:rPr>
          <w:rFonts w:eastAsia="Calibri" w:cs="Times New Roman"/>
          <w:lang w:val="x-none"/>
        </w:rPr>
        <w:t>коды направлений расходов целевых статей</w:t>
      </w:r>
      <w:r w:rsidRPr="00B63C0D">
        <w:rPr>
          <w:rFonts w:eastAsia="Calibri" w:cs="Times New Roman"/>
        </w:rPr>
        <w:t xml:space="preserve"> </w:t>
      </w:r>
      <w:r w:rsidRPr="00B63C0D">
        <w:rPr>
          <w:rFonts w:eastAsia="Calibri" w:cs="Times New Roman"/>
          <w:lang w:val="x-none"/>
        </w:rPr>
        <w:t xml:space="preserve">расходов федерального бюджета на достижение результатов федерального </w:t>
      </w:r>
      <w:r w:rsidRPr="00B63C0D">
        <w:rPr>
          <w:rFonts w:eastAsia="Calibri" w:cs="Times New Roman"/>
          <w:szCs w:val="28"/>
          <w:lang w:val="x-none"/>
        </w:rPr>
        <w:t>проекта</w:t>
      </w:r>
      <w:r w:rsidRPr="00B63C0D">
        <w:rPr>
          <w:rFonts w:eastAsia="Calibri" w:cs="Times New Roman"/>
          <w:szCs w:val="28"/>
        </w:rPr>
        <w:t xml:space="preserve"> "Экспорт образования"</w:t>
      </w:r>
      <w:r w:rsidRPr="00B63C0D">
        <w:rPr>
          <w:rFonts w:eastAsia="Calibri" w:cs="Times New Roman"/>
        </w:rPr>
        <w:t xml:space="preserve"> </w:t>
      </w:r>
      <w:r w:rsidRPr="00B63C0D">
        <w:rPr>
          <w:rFonts w:eastAsia="Calibri" w:cs="Times New Roman"/>
          <w:szCs w:val="28"/>
        </w:rPr>
        <w:t>согласно приложению № 26</w:t>
      </w:r>
      <w:r w:rsidRPr="00B63C0D">
        <w:rPr>
          <w:rFonts w:eastAsia="Calibri" w:cs="Times New Roman"/>
          <w:szCs w:val="28"/>
          <w:vertAlign w:val="superscript"/>
        </w:rPr>
        <w:t>1</w:t>
      </w:r>
      <w:r w:rsidRPr="00B63C0D">
        <w:rPr>
          <w:rFonts w:eastAsia="Calibri" w:cs="Times New Roman"/>
          <w:szCs w:val="28"/>
        </w:rPr>
        <w:t xml:space="preserve"> к настоящему приказу;";</w:t>
      </w:r>
    </w:p>
    <w:p w:rsidR="00F71C8B" w:rsidRPr="00B63C0D" w:rsidRDefault="00F71C8B" w:rsidP="00F71C8B">
      <w:pPr>
        <w:spacing w:line="360" w:lineRule="auto"/>
        <w:rPr>
          <w:rFonts w:eastAsia="Calibri" w:cs="Times New Roman"/>
        </w:rPr>
      </w:pPr>
      <w:r w:rsidRPr="00B63C0D">
        <w:rPr>
          <w:rFonts w:eastAsia="Calibri" w:cs="Times New Roman"/>
        </w:rPr>
        <w:t>1.2. Абзацы двадцать восьмой - семьдесят седьмой считать абзацами двадцать девятым - семьдесят восьмым соответственно;</w:t>
      </w:r>
    </w:p>
    <w:p w:rsidR="00F71C8B" w:rsidRPr="00B63C0D" w:rsidRDefault="00F71C8B" w:rsidP="00F71C8B">
      <w:pPr>
        <w:spacing w:line="360" w:lineRule="auto"/>
        <w:rPr>
          <w:rFonts w:eastAsia="Calibri" w:cs="Times New Roman"/>
        </w:rPr>
      </w:pPr>
      <w:r w:rsidRPr="00B63C0D">
        <w:rPr>
          <w:rFonts w:eastAsia="Calibri" w:cs="Times New Roman"/>
        </w:rPr>
        <w:t>1.3. Дополнить абзацем семьдесят девятым следующего содержания:</w:t>
      </w:r>
    </w:p>
    <w:p w:rsidR="00F71C8B" w:rsidRPr="00B63C0D" w:rsidRDefault="00F71C8B" w:rsidP="00F71C8B">
      <w:pPr>
        <w:spacing w:line="360" w:lineRule="auto"/>
        <w:rPr>
          <w:rFonts w:eastAsia="Calibri" w:cs="Times New Roman"/>
        </w:rPr>
      </w:pPr>
      <w:r w:rsidRPr="00B63C0D">
        <w:rPr>
          <w:rFonts w:eastAsia="Calibri" w:cs="Times New Roman"/>
        </w:rPr>
        <w:t>"коды направлений расходов целевых статей расходов федерального бюджета на достижение результатов федерального проекта "Экспорт услуг" согласно приложению № 76</w:t>
      </w:r>
      <w:r w:rsidRPr="00B63C0D">
        <w:rPr>
          <w:rFonts w:eastAsia="Calibri" w:cs="Times New Roman"/>
          <w:vertAlign w:val="superscript"/>
        </w:rPr>
        <w:t>1</w:t>
      </w:r>
      <w:r w:rsidRPr="00B63C0D">
        <w:rPr>
          <w:rFonts w:eastAsia="Calibri" w:cs="Times New Roman"/>
        </w:rPr>
        <w:t xml:space="preserve"> к настоящему приказу;";</w:t>
      </w:r>
    </w:p>
    <w:p w:rsidR="00F71C8B" w:rsidRPr="00B63C0D" w:rsidRDefault="00F71C8B" w:rsidP="00F71C8B">
      <w:pPr>
        <w:spacing w:line="360" w:lineRule="auto"/>
        <w:rPr>
          <w:rFonts w:eastAsia="Calibri" w:cs="Times New Roman"/>
        </w:rPr>
      </w:pPr>
      <w:r w:rsidRPr="00B63C0D">
        <w:rPr>
          <w:rFonts w:eastAsia="Calibri" w:cs="Times New Roman"/>
        </w:rPr>
        <w:t>1.4. Абзацы семьдесят восьмой - восемьдесят пятый считать абзацами восьмидесятым - восемьдесят седьмым соответственно;</w:t>
      </w:r>
    </w:p>
    <w:p w:rsidR="00F71C8B" w:rsidRPr="00B63C0D" w:rsidRDefault="00F71C8B" w:rsidP="00F71C8B">
      <w:pPr>
        <w:spacing w:line="360" w:lineRule="auto"/>
        <w:rPr>
          <w:rFonts w:eastAsia="Calibri" w:cs="Times New Roman"/>
        </w:rPr>
      </w:pPr>
      <w:r w:rsidRPr="00B63C0D">
        <w:rPr>
          <w:rFonts w:eastAsia="Calibri" w:cs="Times New Roman"/>
        </w:rPr>
        <w:t>1.5. Дополнить абзацем восемьдесят восьмым следующего содержания:</w:t>
      </w:r>
    </w:p>
    <w:p w:rsidR="00F71C8B" w:rsidRPr="00B63C0D" w:rsidRDefault="00F71C8B" w:rsidP="00F71C8B">
      <w:pPr>
        <w:spacing w:line="360" w:lineRule="auto"/>
        <w:rPr>
          <w:rFonts w:eastAsia="Calibri" w:cs="Times New Roman"/>
        </w:rPr>
      </w:pPr>
      <w:r w:rsidRPr="00B63C0D">
        <w:rPr>
          <w:rFonts w:eastAsia="Calibri" w:cs="Times New Roman"/>
        </w:rPr>
        <w:t>"коды направлений расходов целевых статей расходов федерального бюджета на достижение результатов федерального проекта "Транспортно-логистические центры" комплексного плана модернизации и расширения магистральной инфраструктуры</w:t>
      </w:r>
      <w:r w:rsidRPr="00B63C0D">
        <w:t xml:space="preserve"> </w:t>
      </w:r>
      <w:r w:rsidRPr="00B63C0D">
        <w:rPr>
          <w:rFonts w:eastAsia="Calibri" w:cs="Times New Roman"/>
        </w:rPr>
        <w:t>согласно приложению № 84</w:t>
      </w:r>
      <w:r w:rsidRPr="00B63C0D">
        <w:rPr>
          <w:rFonts w:eastAsia="Calibri" w:cs="Times New Roman"/>
          <w:vertAlign w:val="superscript"/>
        </w:rPr>
        <w:t>1</w:t>
      </w:r>
      <w:r w:rsidRPr="00B63C0D">
        <w:rPr>
          <w:rFonts w:eastAsia="Calibri" w:cs="Times New Roman"/>
        </w:rPr>
        <w:t xml:space="preserve"> к настоящему приказу;";</w:t>
      </w:r>
    </w:p>
    <w:p w:rsidR="00F71C8B" w:rsidRPr="00B63C0D" w:rsidRDefault="00F71C8B" w:rsidP="00F71C8B">
      <w:pPr>
        <w:spacing w:line="360" w:lineRule="auto"/>
        <w:rPr>
          <w:rFonts w:eastAsia="Calibri" w:cs="Times New Roman"/>
        </w:rPr>
      </w:pPr>
      <w:r w:rsidRPr="00B63C0D">
        <w:rPr>
          <w:rFonts w:eastAsia="Calibri" w:cs="Times New Roman"/>
        </w:rPr>
        <w:t>1.6. Абзацы восемьдесят шестой - девяносто второй считать абзацами восемьдесят девятым - девяносто пятым соответственно.</w:t>
      </w:r>
    </w:p>
    <w:p w:rsidR="00243B0A" w:rsidRPr="00B63C0D" w:rsidRDefault="00243B0A" w:rsidP="00243B0A">
      <w:pPr>
        <w:spacing w:line="360" w:lineRule="auto"/>
        <w:rPr>
          <w:rFonts w:eastAsia="Calibri" w:cs="Times New Roman"/>
        </w:rPr>
      </w:pPr>
      <w:r w:rsidRPr="00B63C0D">
        <w:rPr>
          <w:rFonts w:eastAsia="Calibri" w:cs="Times New Roman"/>
        </w:rPr>
        <w:t>2. В приложении № 1:</w:t>
      </w:r>
    </w:p>
    <w:p w:rsidR="00991517" w:rsidRDefault="00991517" w:rsidP="00243B0A">
      <w:pPr>
        <w:spacing w:line="360" w:lineRule="auto"/>
        <w:rPr>
          <w:rFonts w:eastAsia="Calibri" w:cs="Times New Roman"/>
        </w:rPr>
      </w:pPr>
    </w:p>
    <w:p w:rsidR="00991517" w:rsidRDefault="00991517" w:rsidP="00243B0A">
      <w:pPr>
        <w:spacing w:line="360" w:lineRule="auto"/>
        <w:rPr>
          <w:rFonts w:eastAsia="Calibri" w:cs="Times New Roman"/>
        </w:rPr>
      </w:pPr>
    </w:p>
    <w:p w:rsidR="00243B0A" w:rsidRPr="00B63C0D" w:rsidRDefault="00243B0A" w:rsidP="00243B0A">
      <w:pPr>
        <w:spacing w:line="360" w:lineRule="auto"/>
        <w:rPr>
          <w:rFonts w:eastAsia="Calibri" w:cs="Times New Roman"/>
        </w:rPr>
      </w:pPr>
      <w:r w:rsidRPr="00B63C0D">
        <w:rPr>
          <w:rFonts w:eastAsia="Calibri" w:cs="Times New Roman"/>
        </w:rPr>
        <w:lastRenderedPageBreak/>
        <w:t>2.1. Дополнить следующими кодами бюджетной классификации:</w:t>
      </w:r>
    </w:p>
    <w:tbl>
      <w:tblPr>
        <w:tblW w:w="10680" w:type="dxa"/>
        <w:tblCellMar>
          <w:left w:w="0" w:type="dxa"/>
          <w:right w:w="0" w:type="dxa"/>
        </w:tblCellMar>
        <w:tblLook w:val="04A0" w:firstRow="1" w:lastRow="0" w:firstColumn="1" w:lastColumn="0" w:noHBand="0" w:noVBand="1"/>
      </w:tblPr>
      <w:tblGrid>
        <w:gridCol w:w="751"/>
        <w:gridCol w:w="3077"/>
        <w:gridCol w:w="5927"/>
        <w:gridCol w:w="925"/>
      </w:tblGrid>
      <w:tr w:rsidR="00B63C0D" w:rsidRPr="00B63C0D" w:rsidTr="000344C4">
        <w:trPr>
          <w:cantSplit/>
          <w:trHeight w:val="300"/>
        </w:trPr>
        <w:tc>
          <w:tcPr>
            <w:tcW w:w="751" w:type="dxa"/>
            <w:noWrap/>
            <w:tcMar>
              <w:top w:w="0" w:type="dxa"/>
              <w:left w:w="108" w:type="dxa"/>
              <w:bottom w:w="0" w:type="dxa"/>
              <w:right w:w="108" w:type="dxa"/>
            </w:tcMar>
          </w:tcPr>
          <w:p w:rsidR="00F821F3" w:rsidRPr="00B63C0D" w:rsidRDefault="00F821F3"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"000</w:t>
            </w:r>
          </w:p>
        </w:tc>
        <w:tc>
          <w:tcPr>
            <w:tcW w:w="3077" w:type="dxa"/>
            <w:noWrap/>
            <w:tcMar>
              <w:top w:w="0" w:type="dxa"/>
              <w:left w:w="108" w:type="dxa"/>
              <w:bottom w:w="0" w:type="dxa"/>
              <w:right w:w="108" w:type="dxa"/>
            </w:tcMar>
          </w:tcPr>
          <w:p w:rsidR="00F821F3" w:rsidRPr="00B63C0D" w:rsidRDefault="00F821F3" w:rsidP="000344C4">
            <w:pPr>
              <w:autoSpaceDE w:val="0"/>
              <w:autoSpaceDN w:val="0"/>
              <w:adjustRightInd w:val="0"/>
              <w:spacing w:line="226" w:lineRule="auto"/>
              <w:ind w:firstLine="0"/>
              <w:rPr>
                <w:rFonts w:cs="Times New Roman"/>
                <w:szCs w:val="28"/>
              </w:rPr>
            </w:pPr>
            <w:r w:rsidRPr="00B63C0D">
              <w:rPr>
                <w:rFonts w:cs="Times New Roman"/>
                <w:szCs w:val="28"/>
              </w:rPr>
              <w:t>1 07 05060 01 0000 110</w:t>
            </w:r>
          </w:p>
        </w:tc>
        <w:tc>
          <w:tcPr>
            <w:tcW w:w="5927" w:type="dxa"/>
            <w:noWrap/>
            <w:tcMar>
              <w:top w:w="0" w:type="dxa"/>
              <w:left w:w="108" w:type="dxa"/>
              <w:bottom w:w="0" w:type="dxa"/>
              <w:right w:w="108" w:type="dxa"/>
            </w:tcMar>
          </w:tcPr>
          <w:p w:rsidR="00F821F3" w:rsidRPr="00B63C0D" w:rsidRDefault="00F821F3" w:rsidP="000344C4">
            <w:pPr>
              <w:autoSpaceDE w:val="0"/>
              <w:autoSpaceDN w:val="0"/>
              <w:adjustRightInd w:val="0"/>
              <w:spacing w:line="226" w:lineRule="auto"/>
              <w:ind w:firstLine="0"/>
              <w:rPr>
                <w:rFonts w:cs="Times New Roman"/>
                <w:szCs w:val="28"/>
              </w:rPr>
            </w:pPr>
            <w:r w:rsidRPr="00B63C0D">
              <w:rPr>
                <w:rFonts w:cs="Times New Roman"/>
                <w:szCs w:val="28"/>
              </w:rPr>
              <w:t xml:space="preserve">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w:t>
            </w:r>
          </w:p>
        </w:tc>
        <w:tc>
          <w:tcPr>
            <w:tcW w:w="925" w:type="dxa"/>
            <w:noWrap/>
            <w:tcMar>
              <w:top w:w="0" w:type="dxa"/>
              <w:left w:w="108" w:type="dxa"/>
              <w:bottom w:w="0" w:type="dxa"/>
              <w:right w:w="108" w:type="dxa"/>
            </w:tcMar>
          </w:tcPr>
          <w:p w:rsidR="00F821F3" w:rsidRPr="00B63C0D" w:rsidRDefault="00F821F3" w:rsidP="000344C4">
            <w:pPr>
              <w:autoSpaceDE w:val="0"/>
              <w:autoSpaceDN w:val="0"/>
              <w:adjustRightInd w:val="0"/>
              <w:spacing w:line="226" w:lineRule="auto"/>
              <w:jc w:val="center"/>
              <w:rPr>
                <w:rFonts w:cs="Times New Roman"/>
                <w:szCs w:val="28"/>
              </w:rPr>
            </w:pPr>
          </w:p>
          <w:p w:rsidR="00F821F3" w:rsidRPr="00B63C0D" w:rsidRDefault="00F821F3" w:rsidP="000344C4">
            <w:pPr>
              <w:autoSpaceDE w:val="0"/>
              <w:autoSpaceDN w:val="0"/>
              <w:adjustRightInd w:val="0"/>
              <w:spacing w:line="226" w:lineRule="auto"/>
              <w:jc w:val="center"/>
              <w:rPr>
                <w:rFonts w:cs="Times New Roman"/>
                <w:szCs w:val="28"/>
              </w:rPr>
            </w:pPr>
          </w:p>
          <w:p w:rsidR="00F821F3" w:rsidRPr="00B63C0D" w:rsidRDefault="00F821F3" w:rsidP="000344C4">
            <w:pPr>
              <w:autoSpaceDE w:val="0"/>
              <w:autoSpaceDN w:val="0"/>
              <w:adjustRightInd w:val="0"/>
              <w:spacing w:line="226" w:lineRule="auto"/>
              <w:jc w:val="center"/>
              <w:rPr>
                <w:rFonts w:cs="Times New Roman"/>
                <w:szCs w:val="28"/>
              </w:rPr>
            </w:pPr>
          </w:p>
          <w:p w:rsidR="00F821F3" w:rsidRPr="00B63C0D" w:rsidRDefault="00F821F3" w:rsidP="000344C4">
            <w:pPr>
              <w:autoSpaceDE w:val="0"/>
              <w:autoSpaceDN w:val="0"/>
              <w:adjustRightInd w:val="0"/>
              <w:spacing w:line="226" w:lineRule="auto"/>
              <w:ind w:firstLine="0"/>
              <w:rPr>
                <w:rFonts w:cs="Times New Roman"/>
                <w:szCs w:val="28"/>
              </w:rPr>
            </w:pPr>
            <w:r w:rsidRPr="00B63C0D">
              <w:rPr>
                <w:rFonts w:cs="Times New Roman"/>
                <w:szCs w:val="28"/>
              </w:rPr>
              <w:t xml:space="preserve">   4</w:t>
            </w:r>
            <w:r w:rsidRPr="00B63C0D">
              <w:rPr>
                <w:szCs w:val="28"/>
              </w:rPr>
              <w:t>";</w:t>
            </w:r>
          </w:p>
        </w:tc>
      </w:tr>
      <w:tr w:rsidR="00101527" w:rsidRPr="00B63C0D" w:rsidTr="000344C4">
        <w:trPr>
          <w:cantSplit/>
          <w:trHeight w:val="300"/>
        </w:trPr>
        <w:tc>
          <w:tcPr>
            <w:tcW w:w="751" w:type="dxa"/>
            <w:noWrap/>
            <w:tcMar>
              <w:top w:w="0" w:type="dxa"/>
              <w:left w:w="108" w:type="dxa"/>
              <w:bottom w:w="0" w:type="dxa"/>
              <w:right w:w="108" w:type="dxa"/>
            </w:tcMar>
          </w:tcPr>
          <w:p w:rsidR="00101527" w:rsidRDefault="00101527" w:rsidP="000344C4">
            <w:pPr>
              <w:spacing w:line="226" w:lineRule="auto"/>
              <w:ind w:firstLine="0"/>
              <w:jc w:val="center"/>
              <w:rPr>
                <w:rFonts w:eastAsia="Calibri" w:cs="Times New Roman"/>
                <w:szCs w:val="28"/>
                <w:lang w:eastAsia="ru-RU"/>
              </w:rPr>
            </w:pPr>
            <w:r>
              <w:rPr>
                <w:rFonts w:eastAsia="Calibri" w:cs="Times New Roman"/>
                <w:szCs w:val="28"/>
                <w:lang w:eastAsia="ru-RU"/>
              </w:rPr>
              <w:t>"000</w:t>
            </w:r>
          </w:p>
        </w:tc>
        <w:tc>
          <w:tcPr>
            <w:tcW w:w="3077" w:type="dxa"/>
            <w:noWrap/>
            <w:tcMar>
              <w:top w:w="0" w:type="dxa"/>
              <w:left w:w="108" w:type="dxa"/>
              <w:bottom w:w="0" w:type="dxa"/>
              <w:right w:w="108" w:type="dxa"/>
            </w:tcMar>
          </w:tcPr>
          <w:p w:rsidR="00101527" w:rsidRDefault="00101527" w:rsidP="000344C4">
            <w:pPr>
              <w:autoSpaceDE w:val="0"/>
              <w:autoSpaceDN w:val="0"/>
              <w:adjustRightInd w:val="0"/>
              <w:spacing w:line="226" w:lineRule="auto"/>
              <w:ind w:firstLine="0"/>
              <w:rPr>
                <w:rFonts w:cs="Times New Roman"/>
                <w:szCs w:val="28"/>
              </w:rPr>
            </w:pPr>
            <w:r>
              <w:rPr>
                <w:rFonts w:cs="Times New Roman"/>
                <w:szCs w:val="28"/>
              </w:rPr>
              <w:t>2 02 45578 00 0000 150</w:t>
            </w:r>
          </w:p>
        </w:tc>
        <w:tc>
          <w:tcPr>
            <w:tcW w:w="5927" w:type="dxa"/>
            <w:noWrap/>
            <w:tcMar>
              <w:top w:w="0" w:type="dxa"/>
              <w:left w:w="108" w:type="dxa"/>
              <w:bottom w:w="0" w:type="dxa"/>
              <w:right w:w="108" w:type="dxa"/>
            </w:tcMar>
          </w:tcPr>
          <w:p w:rsidR="00101527" w:rsidRPr="00104F86" w:rsidRDefault="00101527" w:rsidP="000344C4">
            <w:pPr>
              <w:autoSpaceDE w:val="0"/>
              <w:autoSpaceDN w:val="0"/>
              <w:adjustRightInd w:val="0"/>
              <w:spacing w:line="226"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Межбюджетный трансферт, передаваемый </w:t>
            </w:r>
            <w:r>
              <w:rPr>
                <w:rFonts w:eastAsia="Times New Roman" w:cs="Times New Roman"/>
                <w:color w:val="000000" w:themeColor="text1"/>
                <w:szCs w:val="28"/>
                <w:lang w:eastAsia="ru-RU"/>
              </w:rPr>
              <w:t>бюджетам</w:t>
            </w:r>
            <w:r w:rsidRPr="00104F86">
              <w:rPr>
                <w:rFonts w:eastAsia="Times New Roman" w:cs="Times New Roman"/>
                <w:color w:val="000000" w:themeColor="text1"/>
                <w:szCs w:val="28"/>
                <w:lang w:eastAsia="ru-RU"/>
              </w:rPr>
              <w:t xml:space="preserve">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925" w:type="dxa"/>
            <w:noWrap/>
            <w:tcMar>
              <w:top w:w="0" w:type="dxa"/>
              <w:left w:w="108" w:type="dxa"/>
              <w:bottom w:w="0" w:type="dxa"/>
              <w:right w:w="108" w:type="dxa"/>
            </w:tcMar>
            <w:vAlign w:val="center"/>
          </w:tcPr>
          <w:p w:rsidR="00101527" w:rsidRPr="00B63C0D" w:rsidRDefault="00101527" w:rsidP="000344C4">
            <w:pPr>
              <w:autoSpaceDE w:val="0"/>
              <w:autoSpaceDN w:val="0"/>
              <w:adjustRightInd w:val="0"/>
              <w:spacing w:line="226" w:lineRule="auto"/>
              <w:ind w:firstLine="0"/>
              <w:jc w:val="center"/>
              <w:rPr>
                <w:rFonts w:cs="Times New Roman"/>
                <w:szCs w:val="28"/>
              </w:rPr>
            </w:pPr>
            <w:r>
              <w:rPr>
                <w:rFonts w:cs="Times New Roman"/>
                <w:szCs w:val="28"/>
              </w:rPr>
              <w:t>4";</w:t>
            </w:r>
          </w:p>
        </w:tc>
      </w:tr>
      <w:tr w:rsidR="00101527" w:rsidRPr="00B63C0D" w:rsidTr="000344C4">
        <w:trPr>
          <w:cantSplit/>
          <w:trHeight w:val="300"/>
        </w:trPr>
        <w:tc>
          <w:tcPr>
            <w:tcW w:w="751" w:type="dxa"/>
            <w:noWrap/>
            <w:tcMar>
              <w:top w:w="0" w:type="dxa"/>
              <w:left w:w="108" w:type="dxa"/>
              <w:bottom w:w="0" w:type="dxa"/>
              <w:right w:w="108" w:type="dxa"/>
            </w:tcMar>
          </w:tcPr>
          <w:p w:rsidR="00101527" w:rsidRPr="00B63C0D" w:rsidRDefault="00101527" w:rsidP="000344C4">
            <w:pPr>
              <w:spacing w:line="226" w:lineRule="auto"/>
              <w:ind w:firstLine="0"/>
              <w:jc w:val="center"/>
              <w:rPr>
                <w:rFonts w:eastAsia="Calibri" w:cs="Times New Roman"/>
                <w:szCs w:val="28"/>
                <w:lang w:eastAsia="ru-RU"/>
              </w:rPr>
            </w:pPr>
            <w:r>
              <w:rPr>
                <w:rFonts w:eastAsia="Calibri" w:cs="Times New Roman"/>
                <w:szCs w:val="28"/>
                <w:lang w:eastAsia="ru-RU"/>
              </w:rPr>
              <w:t>"000</w:t>
            </w:r>
          </w:p>
        </w:tc>
        <w:tc>
          <w:tcPr>
            <w:tcW w:w="3077" w:type="dxa"/>
            <w:noWrap/>
            <w:tcMar>
              <w:top w:w="0" w:type="dxa"/>
              <w:left w:w="108" w:type="dxa"/>
              <w:bottom w:w="0" w:type="dxa"/>
              <w:right w:w="108" w:type="dxa"/>
            </w:tcMar>
          </w:tcPr>
          <w:p w:rsidR="00101527" w:rsidRPr="00B63C0D" w:rsidRDefault="00101527" w:rsidP="000344C4">
            <w:pPr>
              <w:autoSpaceDE w:val="0"/>
              <w:autoSpaceDN w:val="0"/>
              <w:adjustRightInd w:val="0"/>
              <w:spacing w:line="226" w:lineRule="auto"/>
              <w:ind w:firstLine="0"/>
              <w:rPr>
                <w:rFonts w:cs="Times New Roman"/>
                <w:szCs w:val="28"/>
              </w:rPr>
            </w:pPr>
            <w:r>
              <w:rPr>
                <w:rFonts w:cs="Times New Roman"/>
                <w:szCs w:val="28"/>
              </w:rPr>
              <w:t>2 02 45578 05 0000 150</w:t>
            </w:r>
          </w:p>
        </w:tc>
        <w:tc>
          <w:tcPr>
            <w:tcW w:w="5927" w:type="dxa"/>
            <w:noWrap/>
            <w:tcMar>
              <w:top w:w="0" w:type="dxa"/>
              <w:left w:w="108" w:type="dxa"/>
              <w:bottom w:w="0" w:type="dxa"/>
              <w:right w:w="108" w:type="dxa"/>
            </w:tcMar>
          </w:tcPr>
          <w:p w:rsidR="00101527" w:rsidRPr="00B63C0D" w:rsidRDefault="00101527" w:rsidP="000344C4">
            <w:pPr>
              <w:autoSpaceDE w:val="0"/>
              <w:autoSpaceDN w:val="0"/>
              <w:adjustRightInd w:val="0"/>
              <w:spacing w:line="226" w:lineRule="auto"/>
              <w:ind w:firstLine="0"/>
              <w:rPr>
                <w:rFonts w:cs="Times New Roman"/>
                <w:szCs w:val="28"/>
              </w:rPr>
            </w:pPr>
            <w:r w:rsidRPr="00104F86">
              <w:rPr>
                <w:rFonts w:eastAsia="Times New Roman" w:cs="Times New Roman"/>
                <w:color w:val="000000" w:themeColor="text1"/>
                <w:szCs w:val="28"/>
                <w:lang w:eastAsia="ru-RU"/>
              </w:rPr>
              <w:t>Межбюджетный</w:t>
            </w:r>
            <w:r>
              <w:rPr>
                <w:rFonts w:eastAsia="Times New Roman" w:cs="Times New Roman"/>
                <w:color w:val="000000" w:themeColor="text1"/>
                <w:szCs w:val="28"/>
                <w:lang w:eastAsia="ru-RU"/>
              </w:rPr>
              <w:t xml:space="preserve"> трансферт, передаваемый бюджетам</w:t>
            </w:r>
            <w:r w:rsidRPr="00104F86">
              <w:rPr>
                <w:rFonts w:eastAsia="Times New Roman" w:cs="Times New Roman"/>
                <w:color w:val="000000" w:themeColor="text1"/>
                <w:szCs w:val="28"/>
                <w:lang w:eastAsia="ru-RU"/>
              </w:rPr>
              <w:t xml:space="preserve"> </w:t>
            </w:r>
            <w:r>
              <w:rPr>
                <w:rFonts w:eastAsia="Times New Roman" w:cs="Times New Roman"/>
                <w:color w:val="000000" w:themeColor="text1"/>
                <w:szCs w:val="28"/>
                <w:lang w:eastAsia="ru-RU"/>
              </w:rPr>
              <w:t xml:space="preserve">муниципальных районов в </w:t>
            </w:r>
            <w:r w:rsidRPr="00104F86">
              <w:rPr>
                <w:rFonts w:eastAsia="Times New Roman" w:cs="Times New Roman"/>
                <w:color w:val="000000" w:themeColor="text1"/>
                <w:szCs w:val="28"/>
                <w:lang w:eastAsia="ru-RU"/>
              </w:rPr>
              <w:t>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925" w:type="dxa"/>
            <w:noWrap/>
            <w:tcMar>
              <w:top w:w="0" w:type="dxa"/>
              <w:left w:w="108" w:type="dxa"/>
              <w:bottom w:w="0" w:type="dxa"/>
              <w:right w:w="108" w:type="dxa"/>
            </w:tcMar>
            <w:vAlign w:val="center"/>
          </w:tcPr>
          <w:p w:rsidR="00101527" w:rsidRPr="00B63C0D" w:rsidRDefault="00101527" w:rsidP="000344C4">
            <w:pPr>
              <w:autoSpaceDE w:val="0"/>
              <w:autoSpaceDN w:val="0"/>
              <w:adjustRightInd w:val="0"/>
              <w:spacing w:line="226" w:lineRule="auto"/>
              <w:ind w:firstLine="0"/>
              <w:jc w:val="center"/>
              <w:rPr>
                <w:rFonts w:cs="Times New Roman"/>
                <w:szCs w:val="28"/>
              </w:rPr>
            </w:pPr>
            <w:r>
              <w:rPr>
                <w:rFonts w:cs="Times New Roman"/>
                <w:szCs w:val="28"/>
              </w:rPr>
              <w:t>5</w:t>
            </w:r>
          </w:p>
        </w:tc>
      </w:tr>
      <w:tr w:rsidR="00101527" w:rsidRPr="00B63C0D" w:rsidTr="000344C4">
        <w:trPr>
          <w:cantSplit/>
          <w:trHeight w:val="300"/>
        </w:trPr>
        <w:tc>
          <w:tcPr>
            <w:tcW w:w="751" w:type="dxa"/>
            <w:noWrap/>
            <w:tcMar>
              <w:top w:w="0" w:type="dxa"/>
              <w:left w:w="108" w:type="dxa"/>
              <w:bottom w:w="0" w:type="dxa"/>
              <w:right w:w="108" w:type="dxa"/>
            </w:tcMar>
          </w:tcPr>
          <w:p w:rsidR="00101527" w:rsidRPr="00B63C0D" w:rsidRDefault="00101527" w:rsidP="000344C4">
            <w:pPr>
              <w:spacing w:line="226" w:lineRule="auto"/>
              <w:ind w:firstLine="0"/>
              <w:jc w:val="center"/>
              <w:rPr>
                <w:rFonts w:eastAsia="Calibri" w:cs="Times New Roman"/>
                <w:szCs w:val="28"/>
                <w:lang w:eastAsia="ru-RU"/>
              </w:rPr>
            </w:pPr>
            <w:r>
              <w:rPr>
                <w:rFonts w:eastAsia="Calibri" w:cs="Times New Roman"/>
                <w:szCs w:val="28"/>
                <w:lang w:eastAsia="ru-RU"/>
              </w:rPr>
              <w:t>000</w:t>
            </w:r>
          </w:p>
        </w:tc>
        <w:tc>
          <w:tcPr>
            <w:tcW w:w="3077" w:type="dxa"/>
            <w:noWrap/>
            <w:tcMar>
              <w:top w:w="0" w:type="dxa"/>
              <w:left w:w="108" w:type="dxa"/>
              <w:bottom w:w="0" w:type="dxa"/>
              <w:right w:w="108" w:type="dxa"/>
            </w:tcMar>
          </w:tcPr>
          <w:p w:rsidR="00101527" w:rsidRPr="00B63C0D" w:rsidRDefault="00101527" w:rsidP="000344C4">
            <w:pPr>
              <w:autoSpaceDE w:val="0"/>
              <w:autoSpaceDN w:val="0"/>
              <w:adjustRightInd w:val="0"/>
              <w:spacing w:line="226" w:lineRule="auto"/>
              <w:ind w:firstLine="0"/>
              <w:rPr>
                <w:rFonts w:cs="Times New Roman"/>
                <w:szCs w:val="28"/>
              </w:rPr>
            </w:pPr>
            <w:r>
              <w:rPr>
                <w:rFonts w:cs="Times New Roman"/>
                <w:szCs w:val="28"/>
              </w:rPr>
              <w:t>2 02 45578 13 0000 150</w:t>
            </w:r>
          </w:p>
        </w:tc>
        <w:tc>
          <w:tcPr>
            <w:tcW w:w="5927" w:type="dxa"/>
            <w:noWrap/>
            <w:tcMar>
              <w:top w:w="0" w:type="dxa"/>
              <w:left w:w="108" w:type="dxa"/>
              <w:bottom w:w="0" w:type="dxa"/>
              <w:right w:w="108" w:type="dxa"/>
            </w:tcMar>
          </w:tcPr>
          <w:p w:rsidR="00101527" w:rsidRPr="00B63C0D" w:rsidRDefault="00101527" w:rsidP="000344C4">
            <w:pPr>
              <w:autoSpaceDE w:val="0"/>
              <w:autoSpaceDN w:val="0"/>
              <w:adjustRightInd w:val="0"/>
              <w:spacing w:line="226" w:lineRule="auto"/>
              <w:ind w:firstLine="0"/>
              <w:rPr>
                <w:rFonts w:cs="Times New Roman"/>
                <w:szCs w:val="28"/>
              </w:rPr>
            </w:pPr>
            <w:r w:rsidRPr="00104F86">
              <w:rPr>
                <w:rFonts w:eastAsia="Times New Roman" w:cs="Times New Roman"/>
                <w:color w:val="000000" w:themeColor="text1"/>
                <w:szCs w:val="28"/>
                <w:lang w:eastAsia="ru-RU"/>
              </w:rPr>
              <w:t>Межбюджетный</w:t>
            </w:r>
            <w:r>
              <w:rPr>
                <w:rFonts w:eastAsia="Times New Roman" w:cs="Times New Roman"/>
                <w:color w:val="000000" w:themeColor="text1"/>
                <w:szCs w:val="28"/>
                <w:lang w:eastAsia="ru-RU"/>
              </w:rPr>
              <w:t xml:space="preserve"> трансферт, передаваемый бюджетам</w:t>
            </w:r>
            <w:r w:rsidRPr="00104F86">
              <w:rPr>
                <w:rFonts w:eastAsia="Times New Roman" w:cs="Times New Roman"/>
                <w:color w:val="000000" w:themeColor="text1"/>
                <w:szCs w:val="28"/>
                <w:lang w:eastAsia="ru-RU"/>
              </w:rPr>
              <w:t xml:space="preserve"> </w:t>
            </w:r>
            <w:r>
              <w:rPr>
                <w:rFonts w:eastAsia="Times New Roman" w:cs="Times New Roman"/>
                <w:color w:val="000000" w:themeColor="text1"/>
                <w:szCs w:val="28"/>
                <w:lang w:eastAsia="ru-RU"/>
              </w:rPr>
              <w:t xml:space="preserve">городских поселений в </w:t>
            </w:r>
            <w:r w:rsidRPr="00104F86">
              <w:rPr>
                <w:rFonts w:eastAsia="Times New Roman" w:cs="Times New Roman"/>
                <w:color w:val="000000" w:themeColor="text1"/>
                <w:szCs w:val="28"/>
                <w:lang w:eastAsia="ru-RU"/>
              </w:rPr>
              <w:t>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925" w:type="dxa"/>
            <w:noWrap/>
            <w:tcMar>
              <w:top w:w="0" w:type="dxa"/>
              <w:left w:w="108" w:type="dxa"/>
              <w:bottom w:w="0" w:type="dxa"/>
              <w:right w:w="108" w:type="dxa"/>
            </w:tcMar>
            <w:vAlign w:val="center"/>
          </w:tcPr>
          <w:p w:rsidR="00101527" w:rsidRPr="00B63C0D" w:rsidRDefault="00101527" w:rsidP="000344C4">
            <w:pPr>
              <w:autoSpaceDE w:val="0"/>
              <w:autoSpaceDN w:val="0"/>
              <w:adjustRightInd w:val="0"/>
              <w:spacing w:line="226" w:lineRule="auto"/>
              <w:ind w:firstLine="0"/>
              <w:jc w:val="center"/>
              <w:rPr>
                <w:rFonts w:cs="Times New Roman"/>
                <w:szCs w:val="28"/>
              </w:rPr>
            </w:pPr>
            <w:r>
              <w:rPr>
                <w:rFonts w:cs="Times New Roman"/>
                <w:szCs w:val="28"/>
              </w:rPr>
              <w:t>5";</w:t>
            </w:r>
          </w:p>
        </w:tc>
      </w:tr>
      <w:tr w:rsidR="00101527" w:rsidRPr="00B63C0D" w:rsidTr="000344C4">
        <w:trPr>
          <w:cantSplit/>
          <w:trHeight w:val="300"/>
        </w:trPr>
        <w:tc>
          <w:tcPr>
            <w:tcW w:w="751"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"000</w:t>
            </w:r>
          </w:p>
        </w:tc>
        <w:tc>
          <w:tcPr>
            <w:tcW w:w="3077"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2 02 45594 00 0000 150</w:t>
            </w:r>
          </w:p>
        </w:tc>
        <w:tc>
          <w:tcPr>
            <w:tcW w:w="5927" w:type="dxa"/>
            <w:noWrap/>
            <w:tcMar>
              <w:top w:w="0" w:type="dxa"/>
              <w:left w:w="108" w:type="dxa"/>
              <w:bottom w:w="0" w:type="dxa"/>
              <w:right w:w="108" w:type="dxa"/>
            </w:tcMar>
            <w:hideMark/>
          </w:tcPr>
          <w:p w:rsidR="00101527" w:rsidRPr="00B63C0D" w:rsidRDefault="00101527" w:rsidP="000344C4">
            <w:pPr>
              <w:spacing w:line="226" w:lineRule="auto"/>
              <w:ind w:firstLine="0"/>
              <w:rPr>
                <w:rFonts w:eastAsia="Calibri" w:cs="Times New Roman"/>
                <w:szCs w:val="28"/>
                <w:lang w:eastAsia="ru-RU"/>
              </w:rPr>
            </w:pPr>
            <w:r w:rsidRPr="00B63C0D">
              <w:rPr>
                <w:rFonts w:eastAsia="Calibri" w:cs="Times New Roman"/>
                <w:szCs w:val="28"/>
                <w:lang w:eastAsia="ru-RU"/>
              </w:rPr>
              <w:t>Межбюджетный трансферт, передаваемый бюджетам на реализацию проектов развития социальной и инженерной инфраструктур</w:t>
            </w:r>
          </w:p>
        </w:tc>
        <w:tc>
          <w:tcPr>
            <w:tcW w:w="925" w:type="dxa"/>
            <w:noWrap/>
            <w:tcMar>
              <w:top w:w="0" w:type="dxa"/>
              <w:left w:w="108" w:type="dxa"/>
              <w:bottom w:w="0" w:type="dxa"/>
              <w:right w:w="108" w:type="dxa"/>
            </w:tcMar>
            <w:vAlign w:val="cente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4</w:t>
            </w:r>
          </w:p>
        </w:tc>
      </w:tr>
      <w:tr w:rsidR="00101527" w:rsidRPr="00B63C0D" w:rsidTr="000344C4">
        <w:trPr>
          <w:cantSplit/>
          <w:trHeight w:val="300"/>
        </w:trPr>
        <w:tc>
          <w:tcPr>
            <w:tcW w:w="751"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000</w:t>
            </w:r>
          </w:p>
        </w:tc>
        <w:tc>
          <w:tcPr>
            <w:tcW w:w="3077"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2 02 45594 04 0000 150</w:t>
            </w:r>
          </w:p>
        </w:tc>
        <w:tc>
          <w:tcPr>
            <w:tcW w:w="5927" w:type="dxa"/>
            <w:noWrap/>
            <w:tcMar>
              <w:top w:w="0" w:type="dxa"/>
              <w:left w:w="108" w:type="dxa"/>
              <w:bottom w:w="0" w:type="dxa"/>
              <w:right w:w="108" w:type="dxa"/>
            </w:tcMar>
            <w:hideMark/>
          </w:tcPr>
          <w:p w:rsidR="00101527" w:rsidRPr="00B63C0D" w:rsidRDefault="00101527" w:rsidP="000344C4">
            <w:pPr>
              <w:spacing w:line="226" w:lineRule="auto"/>
              <w:ind w:firstLine="0"/>
              <w:rPr>
                <w:rFonts w:eastAsia="Calibri" w:cs="Times New Roman"/>
                <w:szCs w:val="28"/>
                <w:lang w:eastAsia="ru-RU"/>
              </w:rPr>
            </w:pPr>
            <w:r w:rsidRPr="00B63C0D">
              <w:rPr>
                <w:rFonts w:eastAsia="Calibri" w:cs="Times New Roman"/>
                <w:szCs w:val="28"/>
                <w:lang w:eastAsia="ru-RU"/>
              </w:rPr>
              <w:t>Межбюджетный трансферт, передаваемый бюджетам городских округов на реализацию проектов развития социальной и инженерной инфраструктур</w:t>
            </w:r>
          </w:p>
        </w:tc>
        <w:tc>
          <w:tcPr>
            <w:tcW w:w="925" w:type="dxa"/>
            <w:noWrap/>
            <w:tcMar>
              <w:top w:w="0" w:type="dxa"/>
              <w:left w:w="108" w:type="dxa"/>
              <w:bottom w:w="0" w:type="dxa"/>
              <w:right w:w="108" w:type="dxa"/>
            </w:tcMar>
            <w:vAlign w:val="cente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5</w:t>
            </w:r>
          </w:p>
        </w:tc>
      </w:tr>
      <w:tr w:rsidR="00101527" w:rsidRPr="00B63C0D" w:rsidTr="000344C4">
        <w:trPr>
          <w:cantSplit/>
          <w:trHeight w:val="300"/>
        </w:trPr>
        <w:tc>
          <w:tcPr>
            <w:tcW w:w="751"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000</w:t>
            </w:r>
          </w:p>
        </w:tc>
        <w:tc>
          <w:tcPr>
            <w:tcW w:w="3077"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2 02 45594 05 0000 150</w:t>
            </w:r>
          </w:p>
        </w:tc>
        <w:tc>
          <w:tcPr>
            <w:tcW w:w="5927" w:type="dxa"/>
            <w:noWrap/>
            <w:tcMar>
              <w:top w:w="0" w:type="dxa"/>
              <w:left w:w="108" w:type="dxa"/>
              <w:bottom w:w="0" w:type="dxa"/>
              <w:right w:w="108" w:type="dxa"/>
            </w:tcMar>
            <w:hideMark/>
          </w:tcPr>
          <w:p w:rsidR="00101527" w:rsidRPr="00B63C0D" w:rsidRDefault="00101527" w:rsidP="000344C4">
            <w:pPr>
              <w:spacing w:line="226" w:lineRule="auto"/>
              <w:ind w:firstLine="0"/>
              <w:rPr>
                <w:rFonts w:eastAsia="Calibri" w:cs="Times New Roman"/>
                <w:szCs w:val="28"/>
                <w:lang w:eastAsia="ru-RU"/>
              </w:rPr>
            </w:pPr>
            <w:r w:rsidRPr="00B63C0D">
              <w:rPr>
                <w:rFonts w:eastAsia="Calibri" w:cs="Times New Roman"/>
                <w:szCs w:val="28"/>
                <w:lang w:eastAsia="ru-RU"/>
              </w:rPr>
              <w:t>Межбюджетный трансферт, передаваемый бюджетам муниципальных районов на реализацию проектов развития соци</w:t>
            </w:r>
            <w:bookmarkStart w:id="0" w:name="_GoBack"/>
            <w:bookmarkEnd w:id="0"/>
            <w:r w:rsidRPr="00B63C0D">
              <w:rPr>
                <w:rFonts w:eastAsia="Calibri" w:cs="Times New Roman"/>
                <w:szCs w:val="28"/>
                <w:lang w:eastAsia="ru-RU"/>
              </w:rPr>
              <w:t>альной и инженерной инфраструктур</w:t>
            </w:r>
          </w:p>
        </w:tc>
        <w:tc>
          <w:tcPr>
            <w:tcW w:w="925" w:type="dxa"/>
            <w:noWrap/>
            <w:tcMar>
              <w:top w:w="0" w:type="dxa"/>
              <w:left w:w="108" w:type="dxa"/>
              <w:bottom w:w="0" w:type="dxa"/>
              <w:right w:w="108" w:type="dxa"/>
            </w:tcMar>
            <w:vAlign w:val="cente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5</w:t>
            </w:r>
          </w:p>
        </w:tc>
      </w:tr>
      <w:tr w:rsidR="00101527" w:rsidRPr="00B63C0D" w:rsidTr="000344C4">
        <w:trPr>
          <w:cantSplit/>
          <w:trHeight w:val="300"/>
        </w:trPr>
        <w:tc>
          <w:tcPr>
            <w:tcW w:w="751"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000</w:t>
            </w:r>
          </w:p>
        </w:tc>
        <w:tc>
          <w:tcPr>
            <w:tcW w:w="3077"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2 02 45594 10 0000 150</w:t>
            </w:r>
          </w:p>
        </w:tc>
        <w:tc>
          <w:tcPr>
            <w:tcW w:w="5927" w:type="dxa"/>
            <w:noWrap/>
            <w:tcMar>
              <w:top w:w="0" w:type="dxa"/>
              <w:left w:w="108" w:type="dxa"/>
              <w:bottom w:w="0" w:type="dxa"/>
              <w:right w:w="108" w:type="dxa"/>
            </w:tcMar>
            <w:hideMark/>
          </w:tcPr>
          <w:p w:rsidR="00101527" w:rsidRPr="00B63C0D" w:rsidRDefault="00101527" w:rsidP="000344C4">
            <w:pPr>
              <w:spacing w:line="226" w:lineRule="auto"/>
              <w:ind w:firstLine="0"/>
              <w:rPr>
                <w:rFonts w:eastAsia="Calibri" w:cs="Times New Roman"/>
                <w:szCs w:val="28"/>
                <w:lang w:eastAsia="ru-RU"/>
              </w:rPr>
            </w:pPr>
            <w:r w:rsidRPr="00B63C0D">
              <w:rPr>
                <w:rFonts w:eastAsia="Calibri" w:cs="Times New Roman"/>
                <w:szCs w:val="28"/>
                <w:lang w:eastAsia="ru-RU"/>
              </w:rPr>
              <w:t>Межбюджетный трансферт, передаваемый бюджетам сельских поселений на реализацию проектов развития социальной и инженерной инфраструктур</w:t>
            </w:r>
          </w:p>
        </w:tc>
        <w:tc>
          <w:tcPr>
            <w:tcW w:w="925" w:type="dxa"/>
            <w:noWrap/>
            <w:tcMar>
              <w:top w:w="0" w:type="dxa"/>
              <w:left w:w="108" w:type="dxa"/>
              <w:bottom w:w="0" w:type="dxa"/>
              <w:right w:w="108" w:type="dxa"/>
            </w:tcMar>
            <w:vAlign w:val="cente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5</w:t>
            </w:r>
          </w:p>
        </w:tc>
      </w:tr>
      <w:tr w:rsidR="00101527" w:rsidRPr="00B63C0D" w:rsidTr="000344C4">
        <w:trPr>
          <w:cantSplit/>
          <w:trHeight w:val="300"/>
        </w:trPr>
        <w:tc>
          <w:tcPr>
            <w:tcW w:w="751"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lastRenderedPageBreak/>
              <w:t>000</w:t>
            </w:r>
          </w:p>
        </w:tc>
        <w:tc>
          <w:tcPr>
            <w:tcW w:w="3077"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2 02 45594 13 0000 150</w:t>
            </w:r>
          </w:p>
        </w:tc>
        <w:tc>
          <w:tcPr>
            <w:tcW w:w="5927" w:type="dxa"/>
            <w:noWrap/>
            <w:tcMar>
              <w:top w:w="0" w:type="dxa"/>
              <w:left w:w="108" w:type="dxa"/>
              <w:bottom w:w="0" w:type="dxa"/>
              <w:right w:w="108" w:type="dxa"/>
            </w:tcMar>
            <w:hideMark/>
          </w:tcPr>
          <w:p w:rsidR="00101527" w:rsidRPr="00B63C0D" w:rsidRDefault="00101527" w:rsidP="000344C4">
            <w:pPr>
              <w:spacing w:line="226" w:lineRule="auto"/>
              <w:ind w:firstLine="0"/>
              <w:rPr>
                <w:rFonts w:eastAsia="Calibri" w:cs="Times New Roman"/>
                <w:szCs w:val="28"/>
                <w:lang w:eastAsia="ru-RU"/>
              </w:rPr>
            </w:pPr>
            <w:r w:rsidRPr="00B63C0D">
              <w:rPr>
                <w:rFonts w:eastAsia="Calibri" w:cs="Times New Roman"/>
                <w:szCs w:val="28"/>
                <w:lang w:eastAsia="ru-RU"/>
              </w:rPr>
              <w:t>Межбюджетный трансферт, передаваемый бюджетам городских поселений на реализацию проектов развития социальной и инженерной инфраструктур</w:t>
            </w:r>
          </w:p>
        </w:tc>
        <w:tc>
          <w:tcPr>
            <w:tcW w:w="925" w:type="dxa"/>
            <w:noWrap/>
            <w:tcMar>
              <w:top w:w="0" w:type="dxa"/>
              <w:left w:w="108" w:type="dxa"/>
              <w:bottom w:w="0" w:type="dxa"/>
              <w:right w:w="108" w:type="dxa"/>
            </w:tcMar>
            <w:vAlign w:val="cente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5</w:t>
            </w:r>
          </w:p>
        </w:tc>
      </w:tr>
      <w:tr w:rsidR="00101527" w:rsidRPr="00B63C0D" w:rsidTr="000344C4">
        <w:trPr>
          <w:cantSplit/>
          <w:trHeight w:val="300"/>
        </w:trPr>
        <w:tc>
          <w:tcPr>
            <w:tcW w:w="751"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000</w:t>
            </w:r>
          </w:p>
        </w:tc>
        <w:tc>
          <w:tcPr>
            <w:tcW w:w="3077" w:type="dxa"/>
            <w:noWrap/>
            <w:tcMar>
              <w:top w:w="0" w:type="dxa"/>
              <w:left w:w="108" w:type="dxa"/>
              <w:bottom w:w="0" w:type="dxa"/>
              <w:right w:w="108" w:type="dxa"/>
            </w:tcMa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2 02 45594 14 0000 150</w:t>
            </w:r>
          </w:p>
        </w:tc>
        <w:tc>
          <w:tcPr>
            <w:tcW w:w="5927" w:type="dxa"/>
            <w:noWrap/>
            <w:tcMar>
              <w:top w:w="0" w:type="dxa"/>
              <w:left w:w="108" w:type="dxa"/>
              <w:bottom w:w="0" w:type="dxa"/>
              <w:right w:w="108" w:type="dxa"/>
            </w:tcMar>
            <w:hideMark/>
          </w:tcPr>
          <w:p w:rsidR="00101527" w:rsidRPr="00B63C0D" w:rsidRDefault="00101527" w:rsidP="000344C4">
            <w:pPr>
              <w:spacing w:line="226" w:lineRule="auto"/>
              <w:ind w:firstLine="0"/>
              <w:rPr>
                <w:rFonts w:eastAsia="Calibri" w:cs="Times New Roman"/>
                <w:szCs w:val="28"/>
                <w:lang w:eastAsia="ru-RU"/>
              </w:rPr>
            </w:pPr>
            <w:r w:rsidRPr="00B63C0D">
              <w:rPr>
                <w:rFonts w:eastAsia="Calibri" w:cs="Times New Roman"/>
                <w:szCs w:val="28"/>
                <w:lang w:eastAsia="ru-RU"/>
              </w:rPr>
              <w:t>Межбюджетный трансферт, передаваемый бюджетам муниципальных округов на реализацию проектов развития социальной и инженерной инфраструктур</w:t>
            </w:r>
          </w:p>
        </w:tc>
        <w:tc>
          <w:tcPr>
            <w:tcW w:w="925" w:type="dxa"/>
            <w:noWrap/>
            <w:tcMar>
              <w:top w:w="0" w:type="dxa"/>
              <w:left w:w="108" w:type="dxa"/>
              <w:bottom w:w="0" w:type="dxa"/>
              <w:right w:w="108" w:type="dxa"/>
            </w:tcMar>
            <w:vAlign w:val="center"/>
            <w:hideMark/>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Calibri" w:cs="Times New Roman"/>
                <w:szCs w:val="28"/>
                <w:lang w:eastAsia="ru-RU"/>
              </w:rPr>
              <w:t>5";</w:t>
            </w:r>
          </w:p>
        </w:tc>
      </w:tr>
      <w:tr w:rsidR="00101527" w:rsidRPr="00B63C0D" w:rsidTr="000344C4">
        <w:trPr>
          <w:cantSplit/>
          <w:trHeight w:val="300"/>
        </w:trPr>
        <w:tc>
          <w:tcPr>
            <w:tcW w:w="751" w:type="dxa"/>
            <w:noWrap/>
            <w:tcMar>
              <w:top w:w="0" w:type="dxa"/>
              <w:left w:w="108" w:type="dxa"/>
              <w:bottom w:w="0" w:type="dxa"/>
              <w:right w:w="108" w:type="dxa"/>
            </w:tcMar>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Times New Roman" w:cs="Times New Roman"/>
                <w:lang w:eastAsia="ru-RU"/>
              </w:rPr>
              <w:t>"000</w:t>
            </w:r>
          </w:p>
        </w:tc>
        <w:tc>
          <w:tcPr>
            <w:tcW w:w="3077" w:type="dxa"/>
            <w:noWrap/>
            <w:tcMar>
              <w:top w:w="0" w:type="dxa"/>
              <w:left w:w="108" w:type="dxa"/>
              <w:bottom w:w="0" w:type="dxa"/>
              <w:right w:w="108" w:type="dxa"/>
            </w:tcMar>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Times New Roman" w:cs="Times New Roman"/>
                <w:lang w:eastAsia="ru-RU"/>
              </w:rPr>
              <w:t>2 02 55200 07 0000 150</w:t>
            </w:r>
          </w:p>
        </w:tc>
        <w:tc>
          <w:tcPr>
            <w:tcW w:w="5927" w:type="dxa"/>
            <w:noWrap/>
            <w:tcMar>
              <w:top w:w="0" w:type="dxa"/>
              <w:left w:w="108" w:type="dxa"/>
              <w:bottom w:w="0" w:type="dxa"/>
              <w:right w:w="108" w:type="dxa"/>
            </w:tcMar>
          </w:tcPr>
          <w:p w:rsidR="00101527" w:rsidRPr="00B63C0D" w:rsidRDefault="00101527" w:rsidP="000344C4">
            <w:pPr>
              <w:spacing w:line="226" w:lineRule="auto"/>
              <w:ind w:firstLine="0"/>
              <w:rPr>
                <w:rFonts w:eastAsia="Calibri" w:cs="Times New Roman"/>
                <w:szCs w:val="28"/>
                <w:lang w:eastAsia="ru-RU"/>
              </w:rPr>
            </w:pPr>
            <w:r w:rsidRPr="00B63C0D">
              <w:rPr>
                <w:rFonts w:eastAsia="Times New Roman" w:cs="Times New Roman"/>
                <w:lang w:eastAsia="ru-RU"/>
              </w:rPr>
              <w:t>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w:t>
            </w:r>
          </w:p>
        </w:tc>
        <w:tc>
          <w:tcPr>
            <w:tcW w:w="925" w:type="dxa"/>
            <w:noWrap/>
            <w:tcMar>
              <w:top w:w="0" w:type="dxa"/>
              <w:left w:w="108" w:type="dxa"/>
              <w:bottom w:w="0" w:type="dxa"/>
              <w:right w:w="108" w:type="dxa"/>
            </w:tcMar>
            <w:vAlign w:val="center"/>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Times New Roman" w:cs="Times New Roman"/>
                <w:lang w:eastAsia="ru-RU"/>
              </w:rPr>
              <w:t>4";</w:t>
            </w:r>
          </w:p>
        </w:tc>
      </w:tr>
      <w:tr w:rsidR="00101527" w:rsidRPr="00B63C0D" w:rsidTr="000344C4">
        <w:trPr>
          <w:cantSplit/>
          <w:trHeight w:val="300"/>
        </w:trPr>
        <w:tc>
          <w:tcPr>
            <w:tcW w:w="751" w:type="dxa"/>
            <w:noWrap/>
            <w:tcMar>
              <w:top w:w="0" w:type="dxa"/>
              <w:left w:w="108" w:type="dxa"/>
              <w:bottom w:w="0" w:type="dxa"/>
              <w:right w:w="108" w:type="dxa"/>
            </w:tcMar>
          </w:tcPr>
          <w:p w:rsidR="00101527" w:rsidRPr="00B63C0D" w:rsidRDefault="00101527" w:rsidP="000344C4">
            <w:pPr>
              <w:spacing w:line="226" w:lineRule="auto"/>
              <w:ind w:firstLine="0"/>
              <w:jc w:val="center"/>
              <w:rPr>
                <w:rFonts w:eastAsia="Times New Roman" w:cs="Times New Roman"/>
                <w:lang w:eastAsia="ru-RU"/>
              </w:rPr>
            </w:pPr>
            <w:r w:rsidRPr="00B63C0D">
              <w:t>"000</w:t>
            </w:r>
          </w:p>
        </w:tc>
        <w:tc>
          <w:tcPr>
            <w:tcW w:w="3077" w:type="dxa"/>
            <w:noWrap/>
            <w:tcMar>
              <w:top w:w="0" w:type="dxa"/>
              <w:left w:w="108" w:type="dxa"/>
              <w:bottom w:w="0" w:type="dxa"/>
              <w:right w:w="108" w:type="dxa"/>
            </w:tcMar>
          </w:tcPr>
          <w:p w:rsidR="00101527" w:rsidRPr="00B63C0D" w:rsidRDefault="00101527" w:rsidP="000344C4">
            <w:pPr>
              <w:spacing w:line="226" w:lineRule="auto"/>
              <w:ind w:firstLine="0"/>
              <w:jc w:val="center"/>
              <w:rPr>
                <w:rFonts w:eastAsia="Times New Roman" w:cs="Times New Roman"/>
                <w:lang w:eastAsia="ru-RU"/>
              </w:rPr>
            </w:pPr>
            <w:r w:rsidRPr="00B63C0D">
              <w:rPr>
                <w:rFonts w:eastAsia="Times New Roman"/>
                <w:lang w:eastAsia="ru-RU"/>
              </w:rPr>
              <w:t>2 02 55609 07 0000 150</w:t>
            </w:r>
          </w:p>
        </w:tc>
        <w:tc>
          <w:tcPr>
            <w:tcW w:w="5927" w:type="dxa"/>
            <w:noWrap/>
            <w:tcMar>
              <w:top w:w="0" w:type="dxa"/>
              <w:left w:w="108" w:type="dxa"/>
              <w:bottom w:w="0" w:type="dxa"/>
              <w:right w:w="108" w:type="dxa"/>
            </w:tcMar>
          </w:tcPr>
          <w:p w:rsidR="00101527" w:rsidRPr="00B63C0D" w:rsidRDefault="00101527" w:rsidP="000344C4">
            <w:pPr>
              <w:spacing w:line="226" w:lineRule="auto"/>
              <w:ind w:firstLine="0"/>
              <w:rPr>
                <w:rFonts w:eastAsia="Times New Roman" w:cs="Times New Roman"/>
                <w:lang w:eastAsia="ru-RU"/>
              </w:rPr>
            </w:pPr>
            <w:r w:rsidRPr="00B63C0D">
              <w:rPr>
                <w:bCs/>
              </w:rPr>
              <w:t>Средства федерального бюджета, передаваемые бюджету Фонда социального страхования Российской Федерации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w:t>
            </w:r>
          </w:p>
        </w:tc>
        <w:tc>
          <w:tcPr>
            <w:tcW w:w="925" w:type="dxa"/>
            <w:noWrap/>
            <w:tcMar>
              <w:top w:w="0" w:type="dxa"/>
              <w:left w:w="108" w:type="dxa"/>
              <w:bottom w:w="0" w:type="dxa"/>
              <w:right w:w="108" w:type="dxa"/>
            </w:tcMar>
            <w:vAlign w:val="center"/>
          </w:tcPr>
          <w:p w:rsidR="00101527" w:rsidRPr="00B63C0D" w:rsidRDefault="00101527" w:rsidP="000344C4">
            <w:pPr>
              <w:spacing w:line="226" w:lineRule="auto"/>
              <w:ind w:firstLine="0"/>
              <w:jc w:val="center"/>
              <w:rPr>
                <w:rFonts w:eastAsia="Times New Roman" w:cs="Times New Roman"/>
                <w:lang w:eastAsia="ru-RU"/>
              </w:rPr>
            </w:pPr>
            <w:r w:rsidRPr="00B63C0D">
              <w:t>4";</w:t>
            </w:r>
          </w:p>
        </w:tc>
      </w:tr>
      <w:tr w:rsidR="00101527" w:rsidRPr="00B63C0D" w:rsidTr="000344C4">
        <w:trPr>
          <w:cantSplit/>
          <w:trHeight w:val="300"/>
        </w:trPr>
        <w:tc>
          <w:tcPr>
            <w:tcW w:w="751" w:type="dxa"/>
            <w:noWrap/>
            <w:tcMar>
              <w:top w:w="0" w:type="dxa"/>
              <w:left w:w="108" w:type="dxa"/>
              <w:bottom w:w="0" w:type="dxa"/>
              <w:right w:w="108" w:type="dxa"/>
            </w:tcMar>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Times New Roman" w:cs="Times New Roman"/>
                <w:lang w:eastAsia="ru-RU"/>
              </w:rPr>
              <w:lastRenderedPageBreak/>
              <w:t>"000</w:t>
            </w:r>
          </w:p>
        </w:tc>
        <w:tc>
          <w:tcPr>
            <w:tcW w:w="3077" w:type="dxa"/>
            <w:noWrap/>
            <w:tcMar>
              <w:top w:w="0" w:type="dxa"/>
              <w:left w:w="108" w:type="dxa"/>
              <w:bottom w:w="0" w:type="dxa"/>
              <w:right w:w="108" w:type="dxa"/>
            </w:tcMar>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Times New Roman" w:cs="Times New Roman"/>
                <w:lang w:eastAsia="ru-RU"/>
              </w:rPr>
              <w:t>2 02 55847 07 0000 150</w:t>
            </w:r>
          </w:p>
        </w:tc>
        <w:tc>
          <w:tcPr>
            <w:tcW w:w="5927" w:type="dxa"/>
            <w:noWrap/>
            <w:tcMar>
              <w:top w:w="0" w:type="dxa"/>
              <w:left w:w="108" w:type="dxa"/>
              <w:bottom w:w="0" w:type="dxa"/>
              <w:right w:w="108" w:type="dxa"/>
            </w:tcMar>
          </w:tcPr>
          <w:p w:rsidR="00101527" w:rsidRPr="00B63C0D" w:rsidRDefault="00101527" w:rsidP="000344C4">
            <w:pPr>
              <w:spacing w:line="226" w:lineRule="auto"/>
              <w:ind w:firstLine="0"/>
              <w:rPr>
                <w:rFonts w:eastAsia="Calibri" w:cs="Times New Roman"/>
                <w:szCs w:val="28"/>
                <w:lang w:eastAsia="ru-RU"/>
              </w:rPr>
            </w:pPr>
            <w:r w:rsidRPr="00B63C0D">
              <w:rPr>
                <w:rFonts w:eastAsia="Times New Roman" w:cs="Times New Roman"/>
                <w:lang w:eastAsia="ru-RU"/>
              </w:rPr>
              <w:t>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w:t>
            </w:r>
          </w:p>
        </w:tc>
        <w:tc>
          <w:tcPr>
            <w:tcW w:w="925" w:type="dxa"/>
            <w:noWrap/>
            <w:tcMar>
              <w:top w:w="0" w:type="dxa"/>
              <w:left w:w="108" w:type="dxa"/>
              <w:bottom w:w="0" w:type="dxa"/>
              <w:right w:w="108" w:type="dxa"/>
            </w:tcMar>
            <w:vAlign w:val="center"/>
          </w:tcPr>
          <w:p w:rsidR="00101527" w:rsidRPr="00B63C0D" w:rsidRDefault="00101527" w:rsidP="000344C4">
            <w:pPr>
              <w:spacing w:line="226" w:lineRule="auto"/>
              <w:ind w:firstLine="0"/>
              <w:jc w:val="center"/>
              <w:rPr>
                <w:rFonts w:eastAsia="Calibri" w:cs="Times New Roman"/>
                <w:szCs w:val="28"/>
                <w:lang w:eastAsia="ru-RU"/>
              </w:rPr>
            </w:pPr>
            <w:r w:rsidRPr="00B63C0D">
              <w:rPr>
                <w:rFonts w:eastAsia="Times New Roman" w:cs="Times New Roman"/>
                <w:lang w:eastAsia="ru-RU"/>
              </w:rPr>
              <w:t>4";</w:t>
            </w:r>
          </w:p>
        </w:tc>
      </w:tr>
      <w:tr w:rsidR="00101527" w:rsidRPr="00B63C0D" w:rsidTr="000344C4">
        <w:trPr>
          <w:cantSplit/>
          <w:trHeight w:val="300"/>
        </w:trPr>
        <w:tc>
          <w:tcPr>
            <w:tcW w:w="751" w:type="dxa"/>
            <w:noWrap/>
            <w:tcMar>
              <w:top w:w="0" w:type="dxa"/>
              <w:left w:w="108" w:type="dxa"/>
              <w:bottom w:w="0" w:type="dxa"/>
              <w:right w:w="108" w:type="dxa"/>
            </w:tcMar>
          </w:tcPr>
          <w:p w:rsidR="00101527" w:rsidRPr="00B63C0D" w:rsidRDefault="00101527" w:rsidP="000344C4">
            <w:pPr>
              <w:spacing w:line="226" w:lineRule="auto"/>
              <w:ind w:firstLine="0"/>
              <w:jc w:val="center"/>
              <w:rPr>
                <w:rFonts w:eastAsia="Times New Roman" w:cs="Times New Roman"/>
                <w:lang w:eastAsia="ru-RU"/>
              </w:rPr>
            </w:pPr>
            <w:r w:rsidRPr="00B63C0D">
              <w:rPr>
                <w:rFonts w:eastAsia="Times New Roman" w:cs="Times New Roman"/>
                <w:lang w:eastAsia="ru-RU"/>
              </w:rPr>
              <w:t>"000</w:t>
            </w:r>
          </w:p>
        </w:tc>
        <w:tc>
          <w:tcPr>
            <w:tcW w:w="3077" w:type="dxa"/>
            <w:noWrap/>
            <w:tcMar>
              <w:top w:w="0" w:type="dxa"/>
              <w:left w:w="108" w:type="dxa"/>
              <w:bottom w:w="0" w:type="dxa"/>
              <w:right w:w="108" w:type="dxa"/>
            </w:tcMar>
          </w:tcPr>
          <w:p w:rsidR="00101527" w:rsidRPr="00B63C0D" w:rsidRDefault="00101527" w:rsidP="000344C4">
            <w:pPr>
              <w:spacing w:line="226" w:lineRule="auto"/>
              <w:ind w:firstLine="0"/>
              <w:jc w:val="center"/>
              <w:rPr>
                <w:rFonts w:eastAsia="Times New Roman" w:cs="Times New Roman"/>
                <w:lang w:eastAsia="ru-RU"/>
              </w:rPr>
            </w:pPr>
            <w:r w:rsidRPr="00B63C0D">
              <w:rPr>
                <w:rFonts w:eastAsia="Times New Roman" w:cs="Times New Roman"/>
                <w:lang w:eastAsia="ru-RU"/>
              </w:rPr>
              <w:t>2 02 55869 08 0000 150</w:t>
            </w:r>
          </w:p>
        </w:tc>
        <w:tc>
          <w:tcPr>
            <w:tcW w:w="5927" w:type="dxa"/>
            <w:noWrap/>
            <w:tcMar>
              <w:top w:w="0" w:type="dxa"/>
              <w:left w:w="108" w:type="dxa"/>
              <w:bottom w:w="0" w:type="dxa"/>
              <w:right w:w="108" w:type="dxa"/>
            </w:tcMar>
          </w:tcPr>
          <w:p w:rsidR="00101527" w:rsidRPr="00B63C0D" w:rsidRDefault="00101527" w:rsidP="000344C4">
            <w:pPr>
              <w:spacing w:line="226" w:lineRule="auto"/>
              <w:ind w:firstLine="0"/>
              <w:rPr>
                <w:rFonts w:eastAsia="Times New Roman" w:cs="Times New Roman"/>
                <w:lang w:eastAsia="ru-RU"/>
              </w:rPr>
            </w:pPr>
            <w:r w:rsidRPr="00B63C0D">
              <w:rPr>
                <w:rFonts w:eastAsia="Times New Roman" w:cs="Times New Roman"/>
                <w:lang w:eastAsia="ru-RU"/>
              </w:rPr>
              <w:t>Межбюджетный трансферт, передаваемый бюджету Федерального фонда обязательного медицинского страхования на финансовое обеспечение мероприятий по модернизации государственной интегрированной информационной системы в сфере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w:t>
            </w:r>
          </w:p>
        </w:tc>
        <w:tc>
          <w:tcPr>
            <w:tcW w:w="925" w:type="dxa"/>
            <w:noWrap/>
            <w:tcMar>
              <w:top w:w="0" w:type="dxa"/>
              <w:left w:w="108" w:type="dxa"/>
              <w:bottom w:w="0" w:type="dxa"/>
              <w:right w:w="108" w:type="dxa"/>
            </w:tcMar>
            <w:vAlign w:val="center"/>
          </w:tcPr>
          <w:p w:rsidR="00101527" w:rsidRPr="00B63C0D" w:rsidRDefault="00101527" w:rsidP="000344C4">
            <w:pPr>
              <w:spacing w:line="226" w:lineRule="auto"/>
              <w:ind w:firstLine="0"/>
              <w:jc w:val="center"/>
              <w:rPr>
                <w:rFonts w:eastAsia="Times New Roman" w:cs="Times New Roman"/>
                <w:lang w:val="en-US" w:eastAsia="ru-RU"/>
              </w:rPr>
            </w:pPr>
            <w:r w:rsidRPr="00B63C0D">
              <w:rPr>
                <w:rFonts w:eastAsia="Times New Roman" w:cs="Times New Roman"/>
                <w:lang w:eastAsia="ru-RU"/>
              </w:rPr>
              <w:t>4";</w:t>
            </w:r>
          </w:p>
        </w:tc>
      </w:tr>
    </w:tbl>
    <w:p w:rsidR="00DD60A6" w:rsidRPr="00B63C0D" w:rsidRDefault="00DD60A6" w:rsidP="00243B0A">
      <w:pPr>
        <w:spacing w:line="360" w:lineRule="auto"/>
        <w:rPr>
          <w:rFonts w:eastAsia="Calibri" w:cs="Times New Roman"/>
          <w:sz w:val="10"/>
          <w:szCs w:val="10"/>
        </w:rPr>
      </w:pPr>
    </w:p>
    <w:p w:rsidR="00DD60A6" w:rsidRPr="00B63C0D" w:rsidRDefault="00F4377E" w:rsidP="00243B0A">
      <w:pPr>
        <w:spacing w:line="360" w:lineRule="auto"/>
        <w:rPr>
          <w:rFonts w:eastAsia="Calibri" w:cs="Times New Roman"/>
        </w:rPr>
      </w:pPr>
      <w:r w:rsidRPr="00B63C0D">
        <w:rPr>
          <w:rFonts w:eastAsia="Calibri" w:cs="Times New Roman"/>
        </w:rPr>
        <w:t>2.2. Код</w:t>
      </w:r>
      <w:r w:rsidR="005D1B4B" w:rsidRPr="00B63C0D">
        <w:rPr>
          <w:rFonts w:eastAsia="Calibri" w:cs="Times New Roman"/>
        </w:rPr>
        <w:t>ы</w:t>
      </w:r>
      <w:r w:rsidRPr="00B63C0D">
        <w:rPr>
          <w:rFonts w:eastAsia="Calibri" w:cs="Times New Roman"/>
        </w:rPr>
        <w:t xml:space="preserve"> бюджетной классификации:</w:t>
      </w:r>
    </w:p>
    <w:tbl>
      <w:tblPr>
        <w:tblW w:w="10304" w:type="dxa"/>
        <w:tblCellMar>
          <w:left w:w="0" w:type="dxa"/>
          <w:right w:w="0" w:type="dxa"/>
        </w:tblCellMar>
        <w:tblLook w:val="04A0" w:firstRow="1" w:lastRow="0" w:firstColumn="1" w:lastColumn="0" w:noHBand="0" w:noVBand="1"/>
      </w:tblPr>
      <w:tblGrid>
        <w:gridCol w:w="751"/>
        <w:gridCol w:w="3077"/>
        <w:gridCol w:w="5927"/>
        <w:gridCol w:w="549"/>
      </w:tblGrid>
      <w:tr w:rsidR="00B63C0D" w:rsidRPr="00B63C0D" w:rsidTr="005D1B4B">
        <w:trPr>
          <w:cantSplit/>
          <w:trHeight w:val="300"/>
        </w:trPr>
        <w:tc>
          <w:tcPr>
            <w:tcW w:w="751" w:type="dxa"/>
            <w:noWrap/>
            <w:tcMar>
              <w:top w:w="0" w:type="dxa"/>
              <w:left w:w="108" w:type="dxa"/>
              <w:bottom w:w="0" w:type="dxa"/>
              <w:right w:w="108" w:type="dxa"/>
            </w:tcMar>
          </w:tcPr>
          <w:p w:rsidR="005D1B4B" w:rsidRPr="00B63C0D" w:rsidRDefault="005D1B4B" w:rsidP="000344C4">
            <w:pPr>
              <w:spacing w:line="226" w:lineRule="auto"/>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3077" w:type="dxa"/>
            <w:noWrap/>
            <w:tcMar>
              <w:top w:w="0" w:type="dxa"/>
              <w:left w:w="108" w:type="dxa"/>
              <w:bottom w:w="0" w:type="dxa"/>
              <w:right w:w="108" w:type="dxa"/>
            </w:tcMar>
          </w:tcPr>
          <w:p w:rsidR="005D1B4B" w:rsidRPr="00B63C0D" w:rsidRDefault="005D1B4B" w:rsidP="000344C4">
            <w:pPr>
              <w:autoSpaceDE w:val="0"/>
              <w:autoSpaceDN w:val="0"/>
              <w:adjustRightInd w:val="0"/>
              <w:spacing w:line="226" w:lineRule="auto"/>
              <w:ind w:firstLine="0"/>
              <w:rPr>
                <w:rFonts w:cs="Times New Roman"/>
                <w:szCs w:val="28"/>
              </w:rPr>
            </w:pPr>
            <w:r w:rsidRPr="00B63C0D">
              <w:rPr>
                <w:rFonts w:cs="Times New Roman"/>
                <w:szCs w:val="28"/>
              </w:rPr>
              <w:t>1 07 05030 01 0000 110</w:t>
            </w:r>
          </w:p>
        </w:tc>
        <w:tc>
          <w:tcPr>
            <w:tcW w:w="5927" w:type="dxa"/>
            <w:noWrap/>
            <w:tcMar>
              <w:top w:w="0" w:type="dxa"/>
              <w:left w:w="108" w:type="dxa"/>
              <w:bottom w:w="0" w:type="dxa"/>
              <w:right w:w="108" w:type="dxa"/>
            </w:tcMar>
          </w:tcPr>
          <w:p w:rsidR="005D1B4B" w:rsidRPr="00B63C0D" w:rsidRDefault="005D1B4B" w:rsidP="000344C4">
            <w:pPr>
              <w:autoSpaceDE w:val="0"/>
              <w:autoSpaceDN w:val="0"/>
              <w:adjustRightInd w:val="0"/>
              <w:spacing w:line="226" w:lineRule="auto"/>
              <w:ind w:firstLine="0"/>
              <w:rPr>
                <w:rFonts w:cs="Times New Roman"/>
                <w:szCs w:val="28"/>
              </w:rPr>
            </w:pPr>
            <w:r w:rsidRPr="00B63C0D">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w:t>
            </w:r>
          </w:p>
        </w:tc>
        <w:tc>
          <w:tcPr>
            <w:tcW w:w="549" w:type="dxa"/>
            <w:noWrap/>
            <w:tcMar>
              <w:top w:w="0" w:type="dxa"/>
              <w:left w:w="108" w:type="dxa"/>
              <w:bottom w:w="0" w:type="dxa"/>
              <w:right w:w="108" w:type="dxa"/>
            </w:tcMar>
            <w:vAlign w:val="center"/>
          </w:tcPr>
          <w:p w:rsidR="005D1B4B" w:rsidRPr="00B63C0D" w:rsidRDefault="005D1B4B" w:rsidP="000344C4">
            <w:pPr>
              <w:autoSpaceDE w:val="0"/>
              <w:autoSpaceDN w:val="0"/>
              <w:adjustRightInd w:val="0"/>
              <w:spacing w:line="226" w:lineRule="auto"/>
              <w:ind w:firstLine="0"/>
              <w:jc w:val="center"/>
              <w:rPr>
                <w:rFonts w:cs="Times New Roman"/>
                <w:szCs w:val="28"/>
              </w:rPr>
            </w:pPr>
            <w:r w:rsidRPr="00B63C0D">
              <w:rPr>
                <w:rFonts w:cs="Times New Roman"/>
                <w:szCs w:val="28"/>
              </w:rPr>
              <w:t>4</w:t>
            </w:r>
            <w:r w:rsidRPr="00B63C0D">
              <w:rPr>
                <w:szCs w:val="28"/>
              </w:rPr>
              <w:t>";</w:t>
            </w:r>
          </w:p>
        </w:tc>
      </w:tr>
      <w:tr w:rsidR="00B63C0D" w:rsidRPr="00B63C0D" w:rsidTr="00585B92">
        <w:trPr>
          <w:cantSplit/>
          <w:trHeight w:val="300"/>
        </w:trPr>
        <w:tc>
          <w:tcPr>
            <w:tcW w:w="751" w:type="dxa"/>
            <w:noWrap/>
            <w:tcMar>
              <w:top w:w="0" w:type="dxa"/>
              <w:left w:w="108" w:type="dxa"/>
              <w:bottom w:w="0" w:type="dxa"/>
              <w:right w:w="108" w:type="dxa"/>
            </w:tcMar>
          </w:tcPr>
          <w:p w:rsidR="002922BB" w:rsidRPr="00B63C0D" w:rsidRDefault="002922BB" w:rsidP="000344C4">
            <w:pPr>
              <w:spacing w:line="226" w:lineRule="auto"/>
              <w:ind w:firstLine="0"/>
              <w:jc w:val="center"/>
              <w:rPr>
                <w:rFonts w:eastAsia="Times New Roman" w:cs="Times New Roman"/>
                <w:szCs w:val="28"/>
                <w:lang w:eastAsia="ru-RU"/>
              </w:rPr>
            </w:pPr>
            <w:r w:rsidRPr="00B63C0D">
              <w:rPr>
                <w:rFonts w:cs="Times New Roman"/>
                <w:szCs w:val="28"/>
              </w:rPr>
              <w:t>"000</w:t>
            </w:r>
          </w:p>
        </w:tc>
        <w:tc>
          <w:tcPr>
            <w:tcW w:w="307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2 02 27419 00 0000 150</w:t>
            </w:r>
          </w:p>
        </w:tc>
        <w:tc>
          <w:tcPr>
            <w:tcW w:w="592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49" w:type="dxa"/>
            <w:noWrap/>
            <w:tcMar>
              <w:top w:w="0" w:type="dxa"/>
              <w:left w:w="108" w:type="dxa"/>
              <w:bottom w:w="0" w:type="dxa"/>
              <w:right w:w="108" w:type="dxa"/>
            </w:tcMar>
            <w:vAlign w:val="center"/>
          </w:tcPr>
          <w:p w:rsidR="002922BB" w:rsidRPr="00B63C0D" w:rsidRDefault="002922BB" w:rsidP="000344C4">
            <w:pPr>
              <w:autoSpaceDE w:val="0"/>
              <w:autoSpaceDN w:val="0"/>
              <w:adjustRightInd w:val="0"/>
              <w:spacing w:line="226" w:lineRule="auto"/>
              <w:ind w:firstLine="0"/>
              <w:jc w:val="center"/>
              <w:rPr>
                <w:rFonts w:cs="Times New Roman"/>
                <w:szCs w:val="28"/>
              </w:rPr>
            </w:pPr>
            <w:r w:rsidRPr="00B63C0D">
              <w:rPr>
                <w:rFonts w:cs="Times New Roman"/>
                <w:szCs w:val="28"/>
              </w:rPr>
              <w:t>4</w:t>
            </w:r>
          </w:p>
        </w:tc>
      </w:tr>
      <w:tr w:rsidR="00B63C0D" w:rsidRPr="00B63C0D" w:rsidTr="00585B92">
        <w:trPr>
          <w:cantSplit/>
          <w:trHeight w:val="300"/>
        </w:trPr>
        <w:tc>
          <w:tcPr>
            <w:tcW w:w="751" w:type="dxa"/>
            <w:noWrap/>
            <w:tcMar>
              <w:top w:w="0" w:type="dxa"/>
              <w:left w:w="108" w:type="dxa"/>
              <w:bottom w:w="0" w:type="dxa"/>
              <w:right w:w="108" w:type="dxa"/>
            </w:tcMar>
          </w:tcPr>
          <w:p w:rsidR="002922BB" w:rsidRPr="00B63C0D" w:rsidRDefault="002922BB" w:rsidP="000344C4">
            <w:pPr>
              <w:spacing w:line="226" w:lineRule="auto"/>
              <w:ind w:firstLine="0"/>
              <w:jc w:val="center"/>
              <w:rPr>
                <w:rFonts w:eastAsia="Times New Roman" w:cs="Times New Roman"/>
                <w:szCs w:val="28"/>
                <w:lang w:eastAsia="ru-RU"/>
              </w:rPr>
            </w:pPr>
            <w:r w:rsidRPr="00B63C0D">
              <w:rPr>
                <w:rFonts w:cs="Times New Roman"/>
                <w:szCs w:val="28"/>
              </w:rPr>
              <w:t>000</w:t>
            </w:r>
          </w:p>
        </w:tc>
        <w:tc>
          <w:tcPr>
            <w:tcW w:w="307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2 02 27419 02 0000 150</w:t>
            </w:r>
          </w:p>
        </w:tc>
        <w:tc>
          <w:tcPr>
            <w:tcW w:w="592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49" w:type="dxa"/>
            <w:noWrap/>
            <w:tcMar>
              <w:top w:w="0" w:type="dxa"/>
              <w:left w:w="108" w:type="dxa"/>
              <w:bottom w:w="0" w:type="dxa"/>
              <w:right w:w="108" w:type="dxa"/>
            </w:tcMar>
            <w:vAlign w:val="center"/>
          </w:tcPr>
          <w:p w:rsidR="002922BB" w:rsidRPr="00B63C0D" w:rsidRDefault="002922BB" w:rsidP="000344C4">
            <w:pPr>
              <w:autoSpaceDE w:val="0"/>
              <w:autoSpaceDN w:val="0"/>
              <w:adjustRightInd w:val="0"/>
              <w:spacing w:line="226"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751" w:type="dxa"/>
            <w:noWrap/>
            <w:tcMar>
              <w:top w:w="0" w:type="dxa"/>
              <w:left w:w="108" w:type="dxa"/>
              <w:bottom w:w="0" w:type="dxa"/>
              <w:right w:w="108" w:type="dxa"/>
            </w:tcMar>
          </w:tcPr>
          <w:p w:rsidR="002922BB" w:rsidRPr="00B63C0D" w:rsidRDefault="002922BB" w:rsidP="000344C4">
            <w:pPr>
              <w:spacing w:line="226" w:lineRule="auto"/>
              <w:ind w:firstLine="0"/>
              <w:jc w:val="center"/>
              <w:rPr>
                <w:rFonts w:eastAsia="Times New Roman" w:cs="Times New Roman"/>
                <w:szCs w:val="28"/>
                <w:lang w:eastAsia="ru-RU"/>
              </w:rPr>
            </w:pPr>
            <w:r w:rsidRPr="00B63C0D">
              <w:rPr>
                <w:rFonts w:cs="Times New Roman"/>
                <w:szCs w:val="28"/>
              </w:rPr>
              <w:lastRenderedPageBreak/>
              <w:t>000</w:t>
            </w:r>
          </w:p>
        </w:tc>
        <w:tc>
          <w:tcPr>
            <w:tcW w:w="307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2 02 27419 03 0000 150</w:t>
            </w:r>
          </w:p>
        </w:tc>
        <w:tc>
          <w:tcPr>
            <w:tcW w:w="592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49" w:type="dxa"/>
            <w:noWrap/>
            <w:tcMar>
              <w:top w:w="0" w:type="dxa"/>
              <w:left w:w="108" w:type="dxa"/>
              <w:bottom w:w="0" w:type="dxa"/>
              <w:right w:w="108" w:type="dxa"/>
            </w:tcMar>
            <w:vAlign w:val="center"/>
          </w:tcPr>
          <w:p w:rsidR="002922BB" w:rsidRPr="00B63C0D" w:rsidRDefault="002922BB" w:rsidP="000344C4">
            <w:pPr>
              <w:autoSpaceDE w:val="0"/>
              <w:autoSpaceDN w:val="0"/>
              <w:adjustRightInd w:val="0"/>
              <w:spacing w:line="226"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751" w:type="dxa"/>
            <w:noWrap/>
            <w:tcMar>
              <w:top w:w="0" w:type="dxa"/>
              <w:left w:w="108" w:type="dxa"/>
              <w:bottom w:w="0" w:type="dxa"/>
              <w:right w:w="108" w:type="dxa"/>
            </w:tcMar>
          </w:tcPr>
          <w:p w:rsidR="002922BB" w:rsidRPr="00B63C0D" w:rsidRDefault="002922BB" w:rsidP="000344C4">
            <w:pPr>
              <w:spacing w:line="226" w:lineRule="auto"/>
              <w:ind w:firstLine="0"/>
              <w:jc w:val="center"/>
              <w:rPr>
                <w:rFonts w:eastAsia="Times New Roman" w:cs="Times New Roman"/>
                <w:szCs w:val="28"/>
                <w:lang w:eastAsia="ru-RU"/>
              </w:rPr>
            </w:pPr>
            <w:r w:rsidRPr="00B63C0D">
              <w:rPr>
                <w:rFonts w:cs="Times New Roman"/>
                <w:szCs w:val="28"/>
              </w:rPr>
              <w:t>000</w:t>
            </w:r>
          </w:p>
        </w:tc>
        <w:tc>
          <w:tcPr>
            <w:tcW w:w="307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2 02 27419 04 0000 150</w:t>
            </w:r>
          </w:p>
        </w:tc>
        <w:tc>
          <w:tcPr>
            <w:tcW w:w="592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49" w:type="dxa"/>
            <w:noWrap/>
            <w:tcMar>
              <w:top w:w="0" w:type="dxa"/>
              <w:left w:w="108" w:type="dxa"/>
              <w:bottom w:w="0" w:type="dxa"/>
              <w:right w:w="108" w:type="dxa"/>
            </w:tcMar>
            <w:vAlign w:val="center"/>
          </w:tcPr>
          <w:p w:rsidR="002922BB" w:rsidRPr="00B63C0D" w:rsidRDefault="002922BB" w:rsidP="000344C4">
            <w:pPr>
              <w:autoSpaceDE w:val="0"/>
              <w:autoSpaceDN w:val="0"/>
              <w:adjustRightInd w:val="0"/>
              <w:spacing w:line="226"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751" w:type="dxa"/>
            <w:noWrap/>
            <w:tcMar>
              <w:top w:w="0" w:type="dxa"/>
              <w:left w:w="108" w:type="dxa"/>
              <w:bottom w:w="0" w:type="dxa"/>
              <w:right w:w="108" w:type="dxa"/>
            </w:tcMar>
          </w:tcPr>
          <w:p w:rsidR="002922BB" w:rsidRPr="00B63C0D" w:rsidRDefault="002922BB" w:rsidP="000344C4">
            <w:pPr>
              <w:spacing w:line="226" w:lineRule="auto"/>
              <w:ind w:firstLine="0"/>
              <w:jc w:val="center"/>
              <w:rPr>
                <w:rFonts w:eastAsia="Times New Roman" w:cs="Times New Roman"/>
                <w:szCs w:val="28"/>
                <w:lang w:eastAsia="ru-RU"/>
              </w:rPr>
            </w:pPr>
            <w:r w:rsidRPr="00B63C0D">
              <w:rPr>
                <w:rFonts w:cs="Times New Roman"/>
                <w:szCs w:val="28"/>
              </w:rPr>
              <w:t>000</w:t>
            </w:r>
          </w:p>
        </w:tc>
        <w:tc>
          <w:tcPr>
            <w:tcW w:w="307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2 02 27419 05 0000 150</w:t>
            </w:r>
          </w:p>
        </w:tc>
        <w:tc>
          <w:tcPr>
            <w:tcW w:w="592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49" w:type="dxa"/>
            <w:noWrap/>
            <w:tcMar>
              <w:top w:w="0" w:type="dxa"/>
              <w:left w:w="108" w:type="dxa"/>
              <w:bottom w:w="0" w:type="dxa"/>
              <w:right w:w="108" w:type="dxa"/>
            </w:tcMar>
            <w:vAlign w:val="center"/>
          </w:tcPr>
          <w:p w:rsidR="002922BB" w:rsidRPr="00B63C0D" w:rsidRDefault="002922BB" w:rsidP="000344C4">
            <w:pPr>
              <w:autoSpaceDE w:val="0"/>
              <w:autoSpaceDN w:val="0"/>
              <w:adjustRightInd w:val="0"/>
              <w:spacing w:line="226"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751" w:type="dxa"/>
            <w:noWrap/>
            <w:tcMar>
              <w:top w:w="0" w:type="dxa"/>
              <w:left w:w="108" w:type="dxa"/>
              <w:bottom w:w="0" w:type="dxa"/>
              <w:right w:w="108" w:type="dxa"/>
            </w:tcMar>
          </w:tcPr>
          <w:p w:rsidR="002922BB" w:rsidRPr="00B63C0D" w:rsidRDefault="002922BB" w:rsidP="000344C4">
            <w:pPr>
              <w:spacing w:line="226" w:lineRule="auto"/>
              <w:ind w:firstLine="0"/>
              <w:jc w:val="center"/>
              <w:rPr>
                <w:rFonts w:eastAsia="Times New Roman" w:cs="Times New Roman"/>
                <w:szCs w:val="28"/>
                <w:lang w:eastAsia="ru-RU"/>
              </w:rPr>
            </w:pPr>
            <w:r w:rsidRPr="00B63C0D">
              <w:rPr>
                <w:rFonts w:cs="Times New Roman"/>
                <w:szCs w:val="28"/>
              </w:rPr>
              <w:t>000</w:t>
            </w:r>
          </w:p>
        </w:tc>
        <w:tc>
          <w:tcPr>
            <w:tcW w:w="307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2 02 27419 10 0000 150</w:t>
            </w:r>
          </w:p>
        </w:tc>
        <w:tc>
          <w:tcPr>
            <w:tcW w:w="592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49" w:type="dxa"/>
            <w:noWrap/>
            <w:tcMar>
              <w:top w:w="0" w:type="dxa"/>
              <w:left w:w="108" w:type="dxa"/>
              <w:bottom w:w="0" w:type="dxa"/>
              <w:right w:w="108" w:type="dxa"/>
            </w:tcMar>
            <w:vAlign w:val="center"/>
          </w:tcPr>
          <w:p w:rsidR="002922BB" w:rsidRPr="00B63C0D" w:rsidRDefault="002922BB" w:rsidP="000344C4">
            <w:pPr>
              <w:autoSpaceDE w:val="0"/>
              <w:autoSpaceDN w:val="0"/>
              <w:adjustRightInd w:val="0"/>
              <w:spacing w:line="226"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751" w:type="dxa"/>
            <w:noWrap/>
            <w:tcMar>
              <w:top w:w="0" w:type="dxa"/>
              <w:left w:w="108" w:type="dxa"/>
              <w:bottom w:w="0" w:type="dxa"/>
              <w:right w:w="108" w:type="dxa"/>
            </w:tcMar>
          </w:tcPr>
          <w:p w:rsidR="002922BB" w:rsidRPr="00B63C0D" w:rsidRDefault="002922BB" w:rsidP="000344C4">
            <w:pPr>
              <w:spacing w:line="226" w:lineRule="auto"/>
              <w:ind w:firstLine="0"/>
              <w:jc w:val="center"/>
              <w:rPr>
                <w:rFonts w:eastAsia="Times New Roman" w:cs="Times New Roman"/>
                <w:szCs w:val="28"/>
                <w:lang w:eastAsia="ru-RU"/>
              </w:rPr>
            </w:pPr>
            <w:r w:rsidRPr="00B63C0D">
              <w:rPr>
                <w:rFonts w:cs="Times New Roman"/>
                <w:szCs w:val="28"/>
              </w:rPr>
              <w:t>000</w:t>
            </w:r>
          </w:p>
        </w:tc>
        <w:tc>
          <w:tcPr>
            <w:tcW w:w="307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2 02 27419 11 0000 150</w:t>
            </w:r>
          </w:p>
        </w:tc>
        <w:tc>
          <w:tcPr>
            <w:tcW w:w="592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49" w:type="dxa"/>
            <w:noWrap/>
            <w:tcMar>
              <w:top w:w="0" w:type="dxa"/>
              <w:left w:w="108" w:type="dxa"/>
              <w:bottom w:w="0" w:type="dxa"/>
              <w:right w:w="108" w:type="dxa"/>
            </w:tcMar>
            <w:vAlign w:val="center"/>
          </w:tcPr>
          <w:p w:rsidR="002922BB" w:rsidRPr="00B63C0D" w:rsidRDefault="002922BB" w:rsidP="000344C4">
            <w:pPr>
              <w:autoSpaceDE w:val="0"/>
              <w:autoSpaceDN w:val="0"/>
              <w:adjustRightInd w:val="0"/>
              <w:spacing w:line="226"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751" w:type="dxa"/>
            <w:noWrap/>
            <w:tcMar>
              <w:top w:w="0" w:type="dxa"/>
              <w:left w:w="108" w:type="dxa"/>
              <w:bottom w:w="0" w:type="dxa"/>
              <w:right w:w="108" w:type="dxa"/>
            </w:tcMar>
          </w:tcPr>
          <w:p w:rsidR="002922BB" w:rsidRPr="00B63C0D" w:rsidRDefault="002922BB" w:rsidP="000344C4">
            <w:pPr>
              <w:spacing w:line="226" w:lineRule="auto"/>
              <w:ind w:firstLine="0"/>
              <w:jc w:val="center"/>
              <w:rPr>
                <w:rFonts w:eastAsia="Times New Roman" w:cs="Times New Roman"/>
                <w:szCs w:val="28"/>
                <w:lang w:eastAsia="ru-RU"/>
              </w:rPr>
            </w:pPr>
            <w:r w:rsidRPr="00B63C0D">
              <w:rPr>
                <w:rFonts w:cs="Times New Roman"/>
                <w:szCs w:val="28"/>
              </w:rPr>
              <w:t>000</w:t>
            </w:r>
          </w:p>
        </w:tc>
        <w:tc>
          <w:tcPr>
            <w:tcW w:w="307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2 02 27419 12 0000 150</w:t>
            </w:r>
          </w:p>
        </w:tc>
        <w:tc>
          <w:tcPr>
            <w:tcW w:w="592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49" w:type="dxa"/>
            <w:noWrap/>
            <w:tcMar>
              <w:top w:w="0" w:type="dxa"/>
              <w:left w:w="108" w:type="dxa"/>
              <w:bottom w:w="0" w:type="dxa"/>
              <w:right w:w="108" w:type="dxa"/>
            </w:tcMar>
            <w:vAlign w:val="center"/>
          </w:tcPr>
          <w:p w:rsidR="002922BB" w:rsidRPr="00B63C0D" w:rsidRDefault="002922BB" w:rsidP="000344C4">
            <w:pPr>
              <w:autoSpaceDE w:val="0"/>
              <w:autoSpaceDN w:val="0"/>
              <w:adjustRightInd w:val="0"/>
              <w:spacing w:line="226"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751" w:type="dxa"/>
            <w:noWrap/>
            <w:tcMar>
              <w:top w:w="0" w:type="dxa"/>
              <w:left w:w="108" w:type="dxa"/>
              <w:bottom w:w="0" w:type="dxa"/>
              <w:right w:w="108" w:type="dxa"/>
            </w:tcMar>
          </w:tcPr>
          <w:p w:rsidR="002922BB" w:rsidRPr="00B63C0D" w:rsidRDefault="002922BB" w:rsidP="000344C4">
            <w:pPr>
              <w:spacing w:line="226" w:lineRule="auto"/>
              <w:ind w:firstLine="0"/>
              <w:jc w:val="center"/>
              <w:rPr>
                <w:rFonts w:eastAsia="Times New Roman" w:cs="Times New Roman"/>
                <w:szCs w:val="28"/>
                <w:lang w:eastAsia="ru-RU"/>
              </w:rPr>
            </w:pPr>
            <w:r w:rsidRPr="00B63C0D">
              <w:rPr>
                <w:rFonts w:cs="Times New Roman"/>
                <w:szCs w:val="28"/>
              </w:rPr>
              <w:lastRenderedPageBreak/>
              <w:t>000</w:t>
            </w:r>
          </w:p>
        </w:tc>
        <w:tc>
          <w:tcPr>
            <w:tcW w:w="307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2 02 27419 13 0000 150</w:t>
            </w:r>
          </w:p>
        </w:tc>
        <w:tc>
          <w:tcPr>
            <w:tcW w:w="592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49" w:type="dxa"/>
            <w:noWrap/>
            <w:tcMar>
              <w:top w:w="0" w:type="dxa"/>
              <w:left w:w="108" w:type="dxa"/>
              <w:bottom w:w="0" w:type="dxa"/>
              <w:right w:w="108" w:type="dxa"/>
            </w:tcMar>
            <w:vAlign w:val="center"/>
          </w:tcPr>
          <w:p w:rsidR="002922BB" w:rsidRPr="00B63C0D" w:rsidRDefault="002922BB" w:rsidP="000344C4">
            <w:pPr>
              <w:autoSpaceDE w:val="0"/>
              <w:autoSpaceDN w:val="0"/>
              <w:adjustRightInd w:val="0"/>
              <w:spacing w:line="226"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751" w:type="dxa"/>
            <w:noWrap/>
            <w:tcMar>
              <w:top w:w="0" w:type="dxa"/>
              <w:left w:w="108" w:type="dxa"/>
              <w:bottom w:w="0" w:type="dxa"/>
              <w:right w:w="108" w:type="dxa"/>
            </w:tcMar>
          </w:tcPr>
          <w:p w:rsidR="002922BB" w:rsidRPr="00B63C0D" w:rsidRDefault="002922BB" w:rsidP="000344C4">
            <w:pPr>
              <w:spacing w:line="226" w:lineRule="auto"/>
              <w:ind w:firstLine="0"/>
              <w:jc w:val="center"/>
              <w:rPr>
                <w:rFonts w:eastAsia="Times New Roman" w:cs="Times New Roman"/>
                <w:szCs w:val="28"/>
                <w:lang w:eastAsia="ru-RU"/>
              </w:rPr>
            </w:pPr>
            <w:r w:rsidRPr="00B63C0D">
              <w:t>000</w:t>
            </w:r>
          </w:p>
        </w:tc>
        <w:tc>
          <w:tcPr>
            <w:tcW w:w="307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t>2 02 27419 14 0000 150</w:t>
            </w:r>
          </w:p>
        </w:tc>
        <w:tc>
          <w:tcPr>
            <w:tcW w:w="5927" w:type="dxa"/>
            <w:noWrap/>
            <w:tcMar>
              <w:top w:w="0" w:type="dxa"/>
              <w:left w:w="108" w:type="dxa"/>
              <w:bottom w:w="0" w:type="dxa"/>
              <w:right w:w="108" w:type="dxa"/>
            </w:tcMar>
          </w:tcPr>
          <w:p w:rsidR="002922BB" w:rsidRPr="00B63C0D" w:rsidRDefault="002922BB" w:rsidP="000344C4">
            <w:pPr>
              <w:autoSpaceDE w:val="0"/>
              <w:autoSpaceDN w:val="0"/>
              <w:adjustRightInd w:val="0"/>
              <w:spacing w:line="226" w:lineRule="auto"/>
              <w:ind w:firstLine="0"/>
              <w:rPr>
                <w:rFonts w:cs="Times New Roman"/>
                <w:szCs w:val="28"/>
              </w:rPr>
            </w:pPr>
            <w:r w:rsidRPr="00B63C0D">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49" w:type="dxa"/>
            <w:noWrap/>
            <w:tcMar>
              <w:top w:w="0" w:type="dxa"/>
              <w:left w:w="108" w:type="dxa"/>
              <w:bottom w:w="0" w:type="dxa"/>
              <w:right w:w="108" w:type="dxa"/>
            </w:tcMar>
            <w:vAlign w:val="center"/>
          </w:tcPr>
          <w:p w:rsidR="002922BB" w:rsidRPr="00B63C0D" w:rsidRDefault="002922BB" w:rsidP="000344C4">
            <w:pPr>
              <w:autoSpaceDE w:val="0"/>
              <w:autoSpaceDN w:val="0"/>
              <w:adjustRightInd w:val="0"/>
              <w:spacing w:line="226" w:lineRule="auto"/>
              <w:ind w:firstLine="0"/>
              <w:jc w:val="center"/>
              <w:rPr>
                <w:rFonts w:cs="Times New Roman"/>
                <w:szCs w:val="28"/>
              </w:rPr>
            </w:pPr>
            <w:r w:rsidRPr="00B63C0D">
              <w:t>5";</w:t>
            </w:r>
          </w:p>
        </w:tc>
      </w:tr>
      <w:tr w:rsidR="00101527" w:rsidRPr="00B63C0D" w:rsidTr="000344C4">
        <w:trPr>
          <w:cantSplit/>
          <w:trHeight w:val="300"/>
        </w:trPr>
        <w:tc>
          <w:tcPr>
            <w:tcW w:w="751" w:type="dxa"/>
            <w:noWrap/>
            <w:tcMar>
              <w:top w:w="0" w:type="dxa"/>
              <w:left w:w="108" w:type="dxa"/>
              <w:bottom w:w="0" w:type="dxa"/>
              <w:right w:w="108" w:type="dxa"/>
            </w:tcMar>
          </w:tcPr>
          <w:p w:rsidR="00101527" w:rsidRPr="00B63C0D" w:rsidRDefault="00101527" w:rsidP="000344C4">
            <w:pPr>
              <w:spacing w:line="226" w:lineRule="auto"/>
              <w:ind w:firstLine="0"/>
              <w:jc w:val="center"/>
            </w:pPr>
            <w:r w:rsidRPr="00C64AD9">
              <w:t>"000</w:t>
            </w:r>
          </w:p>
        </w:tc>
        <w:tc>
          <w:tcPr>
            <w:tcW w:w="3077" w:type="dxa"/>
            <w:noWrap/>
            <w:tcMar>
              <w:top w:w="0" w:type="dxa"/>
              <w:left w:w="108" w:type="dxa"/>
              <w:bottom w:w="0" w:type="dxa"/>
              <w:right w:w="108" w:type="dxa"/>
            </w:tcMar>
          </w:tcPr>
          <w:p w:rsidR="00101527" w:rsidRPr="00B63C0D" w:rsidRDefault="00101527" w:rsidP="000344C4">
            <w:pPr>
              <w:autoSpaceDE w:val="0"/>
              <w:autoSpaceDN w:val="0"/>
              <w:adjustRightInd w:val="0"/>
              <w:spacing w:line="226" w:lineRule="auto"/>
              <w:ind w:firstLine="0"/>
            </w:pPr>
            <w:r w:rsidRPr="00C64AD9">
              <w:t>2 02 45578 02 0000 150</w:t>
            </w:r>
          </w:p>
        </w:tc>
        <w:tc>
          <w:tcPr>
            <w:tcW w:w="5927" w:type="dxa"/>
            <w:noWrap/>
            <w:tcMar>
              <w:top w:w="0" w:type="dxa"/>
              <w:left w:w="108" w:type="dxa"/>
              <w:bottom w:w="0" w:type="dxa"/>
              <w:right w:w="108" w:type="dxa"/>
            </w:tcMar>
          </w:tcPr>
          <w:p w:rsidR="00101527" w:rsidRPr="00B63C0D" w:rsidRDefault="00101527" w:rsidP="000344C4">
            <w:pPr>
              <w:autoSpaceDE w:val="0"/>
              <w:autoSpaceDN w:val="0"/>
              <w:adjustRightInd w:val="0"/>
              <w:spacing w:line="226" w:lineRule="auto"/>
              <w:ind w:firstLine="0"/>
            </w:pPr>
            <w:r w:rsidRPr="00C64AD9">
              <w:t>Межбюджетный трансферт, передаваемый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549" w:type="dxa"/>
            <w:noWrap/>
            <w:tcMar>
              <w:top w:w="0" w:type="dxa"/>
              <w:left w:w="108" w:type="dxa"/>
              <w:bottom w:w="0" w:type="dxa"/>
              <w:right w:w="108" w:type="dxa"/>
            </w:tcMar>
            <w:vAlign w:val="center"/>
          </w:tcPr>
          <w:p w:rsidR="00101527" w:rsidRPr="00B63C0D" w:rsidRDefault="00101527" w:rsidP="000344C4">
            <w:pPr>
              <w:autoSpaceDE w:val="0"/>
              <w:autoSpaceDN w:val="0"/>
              <w:adjustRightInd w:val="0"/>
              <w:spacing w:line="226" w:lineRule="auto"/>
              <w:ind w:firstLine="0"/>
              <w:jc w:val="center"/>
            </w:pPr>
            <w:r w:rsidRPr="00C64AD9">
              <w:t>4";</w:t>
            </w:r>
          </w:p>
        </w:tc>
      </w:tr>
      <w:tr w:rsidR="00B63C0D" w:rsidRPr="00B63C0D" w:rsidTr="008943ED">
        <w:trPr>
          <w:cantSplit/>
          <w:trHeight w:val="300"/>
        </w:trPr>
        <w:tc>
          <w:tcPr>
            <w:tcW w:w="751" w:type="dxa"/>
            <w:noWrap/>
            <w:tcMar>
              <w:top w:w="0" w:type="dxa"/>
              <w:left w:w="108" w:type="dxa"/>
              <w:bottom w:w="0" w:type="dxa"/>
              <w:right w:w="108" w:type="dxa"/>
            </w:tcMar>
            <w:hideMark/>
          </w:tcPr>
          <w:p w:rsidR="00F4377E" w:rsidRPr="00B63C0D" w:rsidRDefault="00F4377E" w:rsidP="000344C4">
            <w:pPr>
              <w:spacing w:line="226" w:lineRule="auto"/>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3077" w:type="dxa"/>
            <w:noWrap/>
            <w:tcMar>
              <w:top w:w="0" w:type="dxa"/>
              <w:left w:w="108" w:type="dxa"/>
              <w:bottom w:w="0" w:type="dxa"/>
              <w:right w:w="108" w:type="dxa"/>
            </w:tcMar>
            <w:hideMark/>
          </w:tcPr>
          <w:p w:rsidR="00F4377E" w:rsidRPr="00B63C0D" w:rsidRDefault="00F4377E" w:rsidP="000344C4">
            <w:pPr>
              <w:spacing w:line="226" w:lineRule="auto"/>
              <w:ind w:firstLine="0"/>
              <w:jc w:val="center"/>
              <w:rPr>
                <w:rFonts w:eastAsia="Times New Roman" w:cs="Times New Roman"/>
                <w:szCs w:val="28"/>
                <w:lang w:eastAsia="ru-RU"/>
              </w:rPr>
            </w:pPr>
            <w:r w:rsidRPr="00B63C0D">
              <w:rPr>
                <w:rFonts w:eastAsia="Times New Roman" w:cs="Times New Roman"/>
                <w:szCs w:val="28"/>
                <w:lang w:eastAsia="ru-RU"/>
              </w:rPr>
              <w:t>2 02 45594 02 0000 150</w:t>
            </w:r>
          </w:p>
        </w:tc>
        <w:tc>
          <w:tcPr>
            <w:tcW w:w="5927" w:type="dxa"/>
            <w:noWrap/>
            <w:tcMar>
              <w:top w:w="0" w:type="dxa"/>
              <w:left w:w="108" w:type="dxa"/>
              <w:bottom w:w="0" w:type="dxa"/>
              <w:right w:w="108" w:type="dxa"/>
            </w:tcMar>
            <w:hideMark/>
          </w:tcPr>
          <w:p w:rsidR="00F4377E" w:rsidRPr="00B63C0D" w:rsidRDefault="00F4377E" w:rsidP="000344C4">
            <w:pPr>
              <w:spacing w:line="226" w:lineRule="auto"/>
              <w:ind w:firstLine="0"/>
              <w:rPr>
                <w:rFonts w:eastAsia="Times New Roman" w:cs="Times New Roman"/>
                <w:szCs w:val="28"/>
                <w:lang w:eastAsia="ru-RU"/>
              </w:rPr>
            </w:pPr>
            <w:r w:rsidRPr="00B63C0D">
              <w:rPr>
                <w:rFonts w:eastAsia="Times New Roman" w:cs="Times New Roman"/>
                <w:szCs w:val="28"/>
                <w:lang w:eastAsia="ru-RU"/>
              </w:rPr>
              <w:t>Межбюджетный трансферт, передаваемый бюджету Мурманской области на реализацию проектов развития социальной и инженерной инфраструктур</w:t>
            </w:r>
          </w:p>
        </w:tc>
        <w:tc>
          <w:tcPr>
            <w:tcW w:w="549" w:type="dxa"/>
            <w:noWrap/>
            <w:tcMar>
              <w:top w:w="0" w:type="dxa"/>
              <w:left w:w="108" w:type="dxa"/>
              <w:bottom w:w="0" w:type="dxa"/>
              <w:right w:w="108" w:type="dxa"/>
            </w:tcMar>
            <w:vAlign w:val="center"/>
            <w:hideMark/>
          </w:tcPr>
          <w:p w:rsidR="00F4377E" w:rsidRPr="00B63C0D" w:rsidRDefault="00F4377E" w:rsidP="000344C4">
            <w:pPr>
              <w:spacing w:line="226" w:lineRule="auto"/>
              <w:ind w:firstLine="0"/>
              <w:jc w:val="center"/>
              <w:rPr>
                <w:rFonts w:eastAsia="Times New Roman" w:cs="Times New Roman"/>
                <w:szCs w:val="28"/>
                <w:lang w:eastAsia="ru-RU"/>
              </w:rPr>
            </w:pPr>
            <w:r w:rsidRPr="00B63C0D">
              <w:rPr>
                <w:rFonts w:eastAsia="Times New Roman" w:cs="Times New Roman"/>
                <w:szCs w:val="28"/>
                <w:lang w:eastAsia="ru-RU"/>
              </w:rPr>
              <w:t>4"</w:t>
            </w:r>
            <w:r w:rsidR="005972C4" w:rsidRPr="00B63C0D">
              <w:rPr>
                <w:rFonts w:eastAsia="Times New Roman" w:cs="Times New Roman"/>
                <w:szCs w:val="28"/>
                <w:lang w:eastAsia="ru-RU"/>
              </w:rPr>
              <w:t>;</w:t>
            </w:r>
          </w:p>
        </w:tc>
      </w:tr>
      <w:tr w:rsidR="00B63C0D" w:rsidRPr="00B63C0D" w:rsidTr="005972C4">
        <w:trPr>
          <w:cantSplit/>
          <w:trHeight w:val="300"/>
        </w:trPr>
        <w:tc>
          <w:tcPr>
            <w:tcW w:w="751" w:type="dxa"/>
            <w:noWrap/>
            <w:tcMar>
              <w:top w:w="0" w:type="dxa"/>
              <w:left w:w="108" w:type="dxa"/>
              <w:bottom w:w="0" w:type="dxa"/>
              <w:right w:w="108" w:type="dxa"/>
            </w:tcMa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3077" w:type="dxa"/>
            <w:noWrap/>
            <w:tcMar>
              <w:top w:w="0" w:type="dxa"/>
              <w:left w:w="108" w:type="dxa"/>
              <w:bottom w:w="0" w:type="dxa"/>
              <w:right w:w="108" w:type="dxa"/>
            </w:tcMa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cs="Times New Roman"/>
                <w:szCs w:val="24"/>
                <w:lang w:eastAsia="ru-RU"/>
              </w:rPr>
              <w:t>2 02 53003 07 0000 150</w:t>
            </w:r>
          </w:p>
        </w:tc>
        <w:tc>
          <w:tcPr>
            <w:tcW w:w="5927" w:type="dxa"/>
            <w:noWrap/>
            <w:tcMar>
              <w:top w:w="0" w:type="dxa"/>
              <w:left w:w="108" w:type="dxa"/>
              <w:bottom w:w="0" w:type="dxa"/>
              <w:right w:w="108" w:type="dxa"/>
            </w:tcMar>
          </w:tcPr>
          <w:p w:rsidR="005972C4" w:rsidRPr="00B63C0D" w:rsidRDefault="005972C4" w:rsidP="000344C4">
            <w:pPr>
              <w:spacing w:line="226" w:lineRule="auto"/>
              <w:ind w:firstLine="0"/>
              <w:rPr>
                <w:rFonts w:eastAsia="Times New Roman" w:cs="Times New Roman"/>
                <w:szCs w:val="28"/>
                <w:lang w:eastAsia="ru-RU"/>
              </w:rPr>
            </w:pPr>
            <w:r w:rsidRPr="00B63C0D">
              <w:rPr>
                <w:rFonts w:cs="Times New Roman"/>
                <w:szCs w:val="28"/>
              </w:rPr>
              <w:t>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c>
          <w:tcPr>
            <w:tcW w:w="549" w:type="dxa"/>
            <w:noWrap/>
            <w:tcMar>
              <w:top w:w="0" w:type="dxa"/>
              <w:left w:w="108" w:type="dxa"/>
              <w:bottom w:w="0" w:type="dxa"/>
              <w:right w:w="108" w:type="dxa"/>
            </w:tcMar>
            <w:vAlign w:val="cente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cs="Times New Roman"/>
                <w:szCs w:val="28"/>
              </w:rPr>
              <w:t>4";</w:t>
            </w:r>
          </w:p>
        </w:tc>
      </w:tr>
      <w:tr w:rsidR="00B63C0D" w:rsidRPr="00B63C0D" w:rsidTr="005972C4">
        <w:trPr>
          <w:cantSplit/>
          <w:trHeight w:val="300"/>
        </w:trPr>
        <w:tc>
          <w:tcPr>
            <w:tcW w:w="751" w:type="dxa"/>
            <w:noWrap/>
            <w:tcMar>
              <w:top w:w="0" w:type="dxa"/>
              <w:left w:w="108" w:type="dxa"/>
              <w:bottom w:w="0" w:type="dxa"/>
              <w:right w:w="108" w:type="dxa"/>
            </w:tcMa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3077" w:type="dxa"/>
            <w:noWrap/>
            <w:tcMar>
              <w:top w:w="0" w:type="dxa"/>
              <w:left w:w="108" w:type="dxa"/>
              <w:bottom w:w="0" w:type="dxa"/>
              <w:right w:w="108" w:type="dxa"/>
            </w:tcMa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cs="Times New Roman"/>
                <w:szCs w:val="24"/>
                <w:lang w:eastAsia="ru-RU"/>
              </w:rPr>
              <w:t>2 02 53067 06 0000 150</w:t>
            </w:r>
          </w:p>
        </w:tc>
        <w:tc>
          <w:tcPr>
            <w:tcW w:w="5927" w:type="dxa"/>
            <w:noWrap/>
            <w:tcMar>
              <w:top w:w="0" w:type="dxa"/>
              <w:left w:w="108" w:type="dxa"/>
              <w:bottom w:w="0" w:type="dxa"/>
              <w:right w:w="108" w:type="dxa"/>
            </w:tcMar>
          </w:tcPr>
          <w:p w:rsidR="005972C4" w:rsidRPr="00B63C0D" w:rsidRDefault="005972C4" w:rsidP="000344C4">
            <w:pPr>
              <w:spacing w:line="226" w:lineRule="auto"/>
              <w:ind w:firstLine="0"/>
              <w:rPr>
                <w:rFonts w:eastAsia="Times New Roman" w:cs="Times New Roman"/>
                <w:szCs w:val="28"/>
                <w:lang w:eastAsia="ru-RU"/>
              </w:rPr>
            </w:pPr>
            <w:r w:rsidRPr="00B63C0D">
              <w:rPr>
                <w:rFonts w:cs="Times New Roman"/>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c>
          <w:tcPr>
            <w:tcW w:w="549" w:type="dxa"/>
            <w:noWrap/>
            <w:tcMar>
              <w:top w:w="0" w:type="dxa"/>
              <w:left w:w="108" w:type="dxa"/>
              <w:bottom w:w="0" w:type="dxa"/>
              <w:right w:w="108" w:type="dxa"/>
            </w:tcMar>
            <w:vAlign w:val="cente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cs="Times New Roman"/>
                <w:szCs w:val="28"/>
              </w:rPr>
              <w:t>4";</w:t>
            </w:r>
          </w:p>
        </w:tc>
      </w:tr>
      <w:tr w:rsidR="00B63C0D" w:rsidRPr="00B63C0D" w:rsidTr="005972C4">
        <w:trPr>
          <w:cantSplit/>
          <w:trHeight w:val="300"/>
        </w:trPr>
        <w:tc>
          <w:tcPr>
            <w:tcW w:w="751" w:type="dxa"/>
            <w:noWrap/>
            <w:tcMar>
              <w:top w:w="0" w:type="dxa"/>
              <w:left w:w="108" w:type="dxa"/>
              <w:bottom w:w="0" w:type="dxa"/>
              <w:right w:w="108" w:type="dxa"/>
            </w:tcMa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3077" w:type="dxa"/>
            <w:noWrap/>
            <w:tcMar>
              <w:top w:w="0" w:type="dxa"/>
              <w:left w:w="108" w:type="dxa"/>
              <w:bottom w:w="0" w:type="dxa"/>
              <w:right w:w="108" w:type="dxa"/>
            </w:tcMa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cs="Times New Roman"/>
                <w:szCs w:val="24"/>
                <w:lang w:eastAsia="ru-RU"/>
              </w:rPr>
              <w:t>2 02 53080 07 0000 150</w:t>
            </w:r>
          </w:p>
        </w:tc>
        <w:tc>
          <w:tcPr>
            <w:tcW w:w="5927" w:type="dxa"/>
            <w:noWrap/>
            <w:tcMar>
              <w:top w:w="0" w:type="dxa"/>
              <w:left w:w="108" w:type="dxa"/>
              <w:bottom w:w="0" w:type="dxa"/>
              <w:right w:w="108" w:type="dxa"/>
            </w:tcMar>
          </w:tcPr>
          <w:p w:rsidR="005972C4" w:rsidRPr="00B63C0D" w:rsidRDefault="005972C4" w:rsidP="000344C4">
            <w:pPr>
              <w:spacing w:line="226" w:lineRule="auto"/>
              <w:ind w:firstLine="0"/>
              <w:rPr>
                <w:rFonts w:eastAsia="Times New Roman" w:cs="Times New Roman"/>
                <w:szCs w:val="28"/>
                <w:lang w:eastAsia="ru-RU"/>
              </w:rPr>
            </w:pPr>
            <w:r w:rsidRPr="00B63C0D">
              <w:rPr>
                <w:rFonts w:cs="Times New Roman"/>
                <w:szCs w:val="28"/>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c>
          <w:tcPr>
            <w:tcW w:w="549" w:type="dxa"/>
            <w:noWrap/>
            <w:tcMar>
              <w:top w:w="0" w:type="dxa"/>
              <w:left w:w="108" w:type="dxa"/>
              <w:bottom w:w="0" w:type="dxa"/>
              <w:right w:w="108" w:type="dxa"/>
            </w:tcMar>
            <w:vAlign w:val="cente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cs="Times New Roman"/>
                <w:szCs w:val="28"/>
              </w:rPr>
              <w:t>4";</w:t>
            </w:r>
          </w:p>
        </w:tc>
      </w:tr>
      <w:tr w:rsidR="005972C4" w:rsidRPr="00B63C0D" w:rsidTr="005972C4">
        <w:trPr>
          <w:cantSplit/>
          <w:trHeight w:val="300"/>
        </w:trPr>
        <w:tc>
          <w:tcPr>
            <w:tcW w:w="751" w:type="dxa"/>
            <w:noWrap/>
            <w:tcMar>
              <w:top w:w="0" w:type="dxa"/>
              <w:left w:w="108" w:type="dxa"/>
              <w:bottom w:w="0" w:type="dxa"/>
              <w:right w:w="108" w:type="dxa"/>
            </w:tcMa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3077" w:type="dxa"/>
            <w:noWrap/>
            <w:tcMar>
              <w:top w:w="0" w:type="dxa"/>
              <w:left w:w="108" w:type="dxa"/>
              <w:bottom w:w="0" w:type="dxa"/>
              <w:right w:w="108" w:type="dxa"/>
            </w:tcMa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cs="Times New Roman"/>
                <w:szCs w:val="24"/>
                <w:lang w:eastAsia="ru-RU"/>
              </w:rPr>
              <w:t>2 02 55199 06 0000 150</w:t>
            </w:r>
          </w:p>
        </w:tc>
        <w:tc>
          <w:tcPr>
            <w:tcW w:w="5927" w:type="dxa"/>
            <w:noWrap/>
            <w:tcMar>
              <w:top w:w="0" w:type="dxa"/>
              <w:left w:w="108" w:type="dxa"/>
              <w:bottom w:w="0" w:type="dxa"/>
              <w:right w:w="108" w:type="dxa"/>
            </w:tcMar>
          </w:tcPr>
          <w:p w:rsidR="005972C4" w:rsidRPr="00B63C0D" w:rsidRDefault="005972C4" w:rsidP="000344C4">
            <w:pPr>
              <w:spacing w:line="226" w:lineRule="auto"/>
              <w:ind w:firstLine="0"/>
              <w:rPr>
                <w:rFonts w:eastAsia="Times New Roman" w:cs="Times New Roman"/>
                <w:szCs w:val="28"/>
                <w:lang w:eastAsia="ru-RU"/>
              </w:rPr>
            </w:pPr>
            <w:r w:rsidRPr="00B63C0D">
              <w:rPr>
                <w:rFonts w:cs="Times New Roman"/>
                <w:szCs w:val="28"/>
              </w:rPr>
              <w:t>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w:t>
            </w:r>
          </w:p>
        </w:tc>
        <w:tc>
          <w:tcPr>
            <w:tcW w:w="549" w:type="dxa"/>
            <w:noWrap/>
            <w:tcMar>
              <w:top w:w="0" w:type="dxa"/>
              <w:left w:w="108" w:type="dxa"/>
              <w:bottom w:w="0" w:type="dxa"/>
              <w:right w:w="108" w:type="dxa"/>
            </w:tcMar>
            <w:vAlign w:val="center"/>
          </w:tcPr>
          <w:p w:rsidR="005972C4" w:rsidRPr="00B63C0D" w:rsidRDefault="005972C4" w:rsidP="000344C4">
            <w:pPr>
              <w:spacing w:line="226" w:lineRule="auto"/>
              <w:ind w:firstLine="0"/>
              <w:jc w:val="center"/>
              <w:rPr>
                <w:rFonts w:eastAsia="Times New Roman" w:cs="Times New Roman"/>
                <w:szCs w:val="28"/>
                <w:lang w:eastAsia="ru-RU"/>
              </w:rPr>
            </w:pPr>
            <w:r w:rsidRPr="00B63C0D">
              <w:rPr>
                <w:rFonts w:cs="Times New Roman"/>
                <w:szCs w:val="28"/>
              </w:rPr>
              <w:t>4"</w:t>
            </w:r>
          </w:p>
        </w:tc>
      </w:tr>
    </w:tbl>
    <w:p w:rsidR="00F4377E" w:rsidRPr="00B63C0D" w:rsidRDefault="00F4377E" w:rsidP="00243B0A">
      <w:pPr>
        <w:spacing w:line="360" w:lineRule="auto"/>
        <w:rPr>
          <w:rFonts w:eastAsia="Calibri" w:cs="Times New Roman"/>
          <w:sz w:val="10"/>
          <w:szCs w:val="10"/>
        </w:rPr>
      </w:pPr>
    </w:p>
    <w:p w:rsidR="00F4377E" w:rsidRPr="00B63C0D" w:rsidRDefault="00F4377E" w:rsidP="00243B0A">
      <w:pPr>
        <w:spacing w:line="360" w:lineRule="auto"/>
        <w:rPr>
          <w:rFonts w:eastAsia="Calibri" w:cs="Times New Roman"/>
        </w:rPr>
      </w:pPr>
      <w:r w:rsidRPr="00B63C0D">
        <w:rPr>
          <w:rFonts w:eastAsia="Calibri" w:cs="Times New Roman"/>
        </w:rPr>
        <w:t>изложить в следующей редакции:</w:t>
      </w:r>
    </w:p>
    <w:tbl>
      <w:tblPr>
        <w:tblW w:w="10348" w:type="dxa"/>
        <w:tblLook w:val="04A0" w:firstRow="1" w:lastRow="0" w:firstColumn="1" w:lastColumn="0" w:noHBand="0" w:noVBand="1"/>
      </w:tblPr>
      <w:tblGrid>
        <w:gridCol w:w="851"/>
        <w:gridCol w:w="2977"/>
        <w:gridCol w:w="5811"/>
        <w:gridCol w:w="709"/>
      </w:tblGrid>
      <w:tr w:rsidR="00B63C0D" w:rsidRPr="00B63C0D" w:rsidTr="005D1B4B">
        <w:trPr>
          <w:cantSplit/>
          <w:trHeight w:val="300"/>
        </w:trPr>
        <w:tc>
          <w:tcPr>
            <w:tcW w:w="851" w:type="dxa"/>
            <w:shd w:val="clear" w:color="auto" w:fill="auto"/>
            <w:noWrap/>
          </w:tcPr>
          <w:p w:rsidR="005D1B4B" w:rsidRPr="00B63C0D" w:rsidRDefault="005D1B4B" w:rsidP="000344C4">
            <w:pPr>
              <w:spacing w:line="223" w:lineRule="auto"/>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7" w:type="dxa"/>
            <w:shd w:val="clear" w:color="auto" w:fill="auto"/>
            <w:noWrap/>
          </w:tcPr>
          <w:p w:rsidR="005D1B4B" w:rsidRPr="00B63C0D" w:rsidRDefault="005D1B4B" w:rsidP="000344C4">
            <w:pPr>
              <w:autoSpaceDE w:val="0"/>
              <w:autoSpaceDN w:val="0"/>
              <w:adjustRightInd w:val="0"/>
              <w:spacing w:line="223" w:lineRule="auto"/>
              <w:ind w:firstLine="0"/>
              <w:rPr>
                <w:rFonts w:cs="Times New Roman"/>
                <w:szCs w:val="28"/>
              </w:rPr>
            </w:pPr>
            <w:r w:rsidRPr="00B63C0D">
              <w:rPr>
                <w:rFonts w:cs="Times New Roman"/>
                <w:szCs w:val="28"/>
              </w:rPr>
              <w:t>1 07 05030 01 0000 110</w:t>
            </w:r>
          </w:p>
        </w:tc>
        <w:tc>
          <w:tcPr>
            <w:tcW w:w="5811" w:type="dxa"/>
            <w:shd w:val="clear" w:color="auto" w:fill="auto"/>
            <w:noWrap/>
          </w:tcPr>
          <w:p w:rsidR="005D1B4B" w:rsidRPr="00B63C0D" w:rsidRDefault="005D1B4B" w:rsidP="000344C4">
            <w:pPr>
              <w:autoSpaceDE w:val="0"/>
              <w:autoSpaceDN w:val="0"/>
              <w:adjustRightInd w:val="0"/>
              <w:spacing w:line="223" w:lineRule="auto"/>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w:t>
            </w:r>
          </w:p>
        </w:tc>
        <w:tc>
          <w:tcPr>
            <w:tcW w:w="709" w:type="dxa"/>
            <w:shd w:val="clear" w:color="auto" w:fill="auto"/>
            <w:noWrap/>
            <w:vAlign w:val="center"/>
          </w:tcPr>
          <w:p w:rsidR="005D1B4B" w:rsidRPr="00B63C0D" w:rsidRDefault="005D1B4B" w:rsidP="000344C4">
            <w:pPr>
              <w:autoSpaceDE w:val="0"/>
              <w:autoSpaceDN w:val="0"/>
              <w:adjustRightInd w:val="0"/>
              <w:spacing w:line="223" w:lineRule="auto"/>
              <w:ind w:firstLine="0"/>
              <w:jc w:val="center"/>
              <w:rPr>
                <w:rFonts w:cs="Times New Roman"/>
                <w:szCs w:val="28"/>
              </w:rPr>
            </w:pPr>
            <w:r w:rsidRPr="00B63C0D">
              <w:rPr>
                <w:rFonts w:cs="Times New Roman"/>
                <w:szCs w:val="28"/>
              </w:rPr>
              <w:t>4</w:t>
            </w:r>
            <w:r w:rsidRPr="00B63C0D">
              <w:rPr>
                <w:szCs w:val="28"/>
              </w:rPr>
              <w:t>";</w:t>
            </w:r>
          </w:p>
        </w:tc>
      </w:tr>
      <w:tr w:rsidR="00B63C0D" w:rsidRPr="00B63C0D" w:rsidTr="00585B92">
        <w:trPr>
          <w:cantSplit/>
          <w:trHeight w:val="300"/>
        </w:trPr>
        <w:tc>
          <w:tcPr>
            <w:tcW w:w="851" w:type="dxa"/>
            <w:shd w:val="clear" w:color="auto" w:fill="auto"/>
            <w:noWrap/>
          </w:tcPr>
          <w:p w:rsidR="002922BB" w:rsidRPr="00B63C0D" w:rsidRDefault="002922BB" w:rsidP="000344C4">
            <w:pPr>
              <w:spacing w:line="223" w:lineRule="auto"/>
              <w:ind w:firstLine="0"/>
              <w:jc w:val="center"/>
              <w:rPr>
                <w:rFonts w:eastAsia="Times New Roman" w:cs="Times New Roman"/>
                <w:szCs w:val="28"/>
                <w:lang w:eastAsia="ru-RU"/>
              </w:rPr>
            </w:pPr>
            <w:r w:rsidRPr="00B63C0D">
              <w:rPr>
                <w:rFonts w:cs="Times New Roman"/>
                <w:szCs w:val="28"/>
              </w:rPr>
              <w:t>"000</w:t>
            </w:r>
          </w:p>
        </w:tc>
        <w:tc>
          <w:tcPr>
            <w:tcW w:w="2977"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2 02 27419 00 0000 150</w:t>
            </w:r>
          </w:p>
        </w:tc>
        <w:tc>
          <w:tcPr>
            <w:tcW w:w="5811"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w:t>
            </w:r>
          </w:p>
        </w:tc>
        <w:tc>
          <w:tcPr>
            <w:tcW w:w="709" w:type="dxa"/>
            <w:shd w:val="clear" w:color="auto" w:fill="auto"/>
            <w:noWrap/>
            <w:vAlign w:val="center"/>
          </w:tcPr>
          <w:p w:rsidR="002922BB" w:rsidRPr="00B63C0D" w:rsidRDefault="002922BB" w:rsidP="000344C4">
            <w:pPr>
              <w:autoSpaceDE w:val="0"/>
              <w:autoSpaceDN w:val="0"/>
              <w:adjustRightInd w:val="0"/>
              <w:spacing w:line="223" w:lineRule="auto"/>
              <w:ind w:firstLine="0"/>
              <w:jc w:val="center"/>
              <w:rPr>
                <w:rFonts w:cs="Times New Roman"/>
                <w:szCs w:val="28"/>
              </w:rPr>
            </w:pPr>
            <w:r w:rsidRPr="00B63C0D">
              <w:rPr>
                <w:rFonts w:cs="Times New Roman"/>
                <w:szCs w:val="28"/>
              </w:rPr>
              <w:t>4</w:t>
            </w:r>
          </w:p>
        </w:tc>
      </w:tr>
      <w:tr w:rsidR="00B63C0D" w:rsidRPr="00B63C0D" w:rsidTr="00585B92">
        <w:trPr>
          <w:cantSplit/>
          <w:trHeight w:val="300"/>
        </w:trPr>
        <w:tc>
          <w:tcPr>
            <w:tcW w:w="851" w:type="dxa"/>
            <w:shd w:val="clear" w:color="auto" w:fill="auto"/>
            <w:noWrap/>
          </w:tcPr>
          <w:p w:rsidR="002922BB" w:rsidRPr="00B63C0D" w:rsidRDefault="002922BB" w:rsidP="000344C4">
            <w:pPr>
              <w:spacing w:line="223" w:lineRule="auto"/>
              <w:ind w:firstLine="0"/>
              <w:jc w:val="center"/>
              <w:rPr>
                <w:rFonts w:eastAsia="Times New Roman" w:cs="Times New Roman"/>
                <w:szCs w:val="28"/>
                <w:lang w:eastAsia="ru-RU"/>
              </w:rPr>
            </w:pPr>
            <w:r w:rsidRPr="00B63C0D">
              <w:rPr>
                <w:rFonts w:cs="Times New Roman"/>
                <w:szCs w:val="28"/>
              </w:rPr>
              <w:t>000</w:t>
            </w:r>
          </w:p>
        </w:tc>
        <w:tc>
          <w:tcPr>
            <w:tcW w:w="2977"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2 02 27419 02 0000 150</w:t>
            </w:r>
          </w:p>
        </w:tc>
        <w:tc>
          <w:tcPr>
            <w:tcW w:w="5811"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w:t>
            </w:r>
          </w:p>
        </w:tc>
        <w:tc>
          <w:tcPr>
            <w:tcW w:w="709" w:type="dxa"/>
            <w:shd w:val="clear" w:color="auto" w:fill="auto"/>
            <w:noWrap/>
            <w:vAlign w:val="center"/>
          </w:tcPr>
          <w:p w:rsidR="002922BB" w:rsidRPr="00B63C0D" w:rsidRDefault="002922BB" w:rsidP="000344C4">
            <w:pPr>
              <w:autoSpaceDE w:val="0"/>
              <w:autoSpaceDN w:val="0"/>
              <w:adjustRightInd w:val="0"/>
              <w:spacing w:line="223"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851" w:type="dxa"/>
            <w:shd w:val="clear" w:color="auto" w:fill="auto"/>
            <w:noWrap/>
          </w:tcPr>
          <w:p w:rsidR="002922BB" w:rsidRPr="00B63C0D" w:rsidRDefault="002922BB" w:rsidP="000344C4">
            <w:pPr>
              <w:spacing w:line="223" w:lineRule="auto"/>
              <w:ind w:firstLine="0"/>
              <w:jc w:val="center"/>
              <w:rPr>
                <w:rFonts w:eastAsia="Times New Roman" w:cs="Times New Roman"/>
                <w:szCs w:val="28"/>
                <w:lang w:eastAsia="ru-RU"/>
              </w:rPr>
            </w:pPr>
            <w:r w:rsidRPr="00B63C0D">
              <w:rPr>
                <w:rFonts w:cs="Times New Roman"/>
                <w:szCs w:val="28"/>
              </w:rPr>
              <w:t>000</w:t>
            </w:r>
          </w:p>
        </w:tc>
        <w:tc>
          <w:tcPr>
            <w:tcW w:w="2977"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2 02 27419 03 0000 150</w:t>
            </w:r>
          </w:p>
        </w:tc>
        <w:tc>
          <w:tcPr>
            <w:tcW w:w="5811"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w:t>
            </w:r>
          </w:p>
        </w:tc>
        <w:tc>
          <w:tcPr>
            <w:tcW w:w="709" w:type="dxa"/>
            <w:shd w:val="clear" w:color="auto" w:fill="auto"/>
            <w:noWrap/>
            <w:vAlign w:val="center"/>
          </w:tcPr>
          <w:p w:rsidR="002922BB" w:rsidRPr="00B63C0D" w:rsidRDefault="002922BB" w:rsidP="000344C4">
            <w:pPr>
              <w:autoSpaceDE w:val="0"/>
              <w:autoSpaceDN w:val="0"/>
              <w:adjustRightInd w:val="0"/>
              <w:spacing w:line="223"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851" w:type="dxa"/>
            <w:shd w:val="clear" w:color="auto" w:fill="auto"/>
            <w:noWrap/>
          </w:tcPr>
          <w:p w:rsidR="002922BB" w:rsidRPr="00B63C0D" w:rsidRDefault="002922BB" w:rsidP="000344C4">
            <w:pPr>
              <w:spacing w:line="223" w:lineRule="auto"/>
              <w:ind w:firstLine="0"/>
              <w:jc w:val="center"/>
              <w:rPr>
                <w:rFonts w:eastAsia="Times New Roman" w:cs="Times New Roman"/>
                <w:szCs w:val="28"/>
                <w:lang w:eastAsia="ru-RU"/>
              </w:rPr>
            </w:pPr>
            <w:r w:rsidRPr="00B63C0D">
              <w:rPr>
                <w:rFonts w:cs="Times New Roman"/>
                <w:szCs w:val="28"/>
              </w:rPr>
              <w:t>000</w:t>
            </w:r>
          </w:p>
        </w:tc>
        <w:tc>
          <w:tcPr>
            <w:tcW w:w="2977"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2 02 27419 04 0000 150</w:t>
            </w:r>
          </w:p>
        </w:tc>
        <w:tc>
          <w:tcPr>
            <w:tcW w:w="5811"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w:t>
            </w:r>
          </w:p>
        </w:tc>
        <w:tc>
          <w:tcPr>
            <w:tcW w:w="709" w:type="dxa"/>
            <w:shd w:val="clear" w:color="auto" w:fill="auto"/>
            <w:noWrap/>
            <w:vAlign w:val="center"/>
          </w:tcPr>
          <w:p w:rsidR="002922BB" w:rsidRPr="00B63C0D" w:rsidRDefault="002922BB" w:rsidP="000344C4">
            <w:pPr>
              <w:autoSpaceDE w:val="0"/>
              <w:autoSpaceDN w:val="0"/>
              <w:adjustRightInd w:val="0"/>
              <w:spacing w:line="223"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851" w:type="dxa"/>
            <w:shd w:val="clear" w:color="auto" w:fill="auto"/>
            <w:noWrap/>
          </w:tcPr>
          <w:p w:rsidR="002922BB" w:rsidRPr="00B63C0D" w:rsidRDefault="002922BB" w:rsidP="000344C4">
            <w:pPr>
              <w:spacing w:line="223" w:lineRule="auto"/>
              <w:ind w:firstLine="0"/>
              <w:jc w:val="center"/>
              <w:rPr>
                <w:rFonts w:eastAsia="Times New Roman" w:cs="Times New Roman"/>
                <w:szCs w:val="28"/>
                <w:lang w:eastAsia="ru-RU"/>
              </w:rPr>
            </w:pPr>
            <w:r w:rsidRPr="00B63C0D">
              <w:rPr>
                <w:rFonts w:cs="Times New Roman"/>
                <w:szCs w:val="28"/>
              </w:rPr>
              <w:t>000</w:t>
            </w:r>
          </w:p>
        </w:tc>
        <w:tc>
          <w:tcPr>
            <w:tcW w:w="2977"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2 02 27419 05 0000 150</w:t>
            </w:r>
          </w:p>
        </w:tc>
        <w:tc>
          <w:tcPr>
            <w:tcW w:w="5811"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w:t>
            </w:r>
          </w:p>
        </w:tc>
        <w:tc>
          <w:tcPr>
            <w:tcW w:w="709" w:type="dxa"/>
            <w:shd w:val="clear" w:color="auto" w:fill="auto"/>
            <w:noWrap/>
            <w:vAlign w:val="center"/>
          </w:tcPr>
          <w:p w:rsidR="002922BB" w:rsidRPr="00B63C0D" w:rsidRDefault="002922BB" w:rsidP="000344C4">
            <w:pPr>
              <w:autoSpaceDE w:val="0"/>
              <w:autoSpaceDN w:val="0"/>
              <w:adjustRightInd w:val="0"/>
              <w:spacing w:line="223"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851" w:type="dxa"/>
            <w:shd w:val="clear" w:color="auto" w:fill="auto"/>
            <w:noWrap/>
          </w:tcPr>
          <w:p w:rsidR="002922BB" w:rsidRPr="00B63C0D" w:rsidRDefault="002922BB" w:rsidP="000344C4">
            <w:pPr>
              <w:spacing w:line="223" w:lineRule="auto"/>
              <w:ind w:firstLine="0"/>
              <w:jc w:val="center"/>
              <w:rPr>
                <w:rFonts w:eastAsia="Times New Roman" w:cs="Times New Roman"/>
                <w:szCs w:val="28"/>
                <w:lang w:eastAsia="ru-RU"/>
              </w:rPr>
            </w:pPr>
            <w:r w:rsidRPr="00B63C0D">
              <w:rPr>
                <w:rFonts w:cs="Times New Roman"/>
                <w:szCs w:val="28"/>
              </w:rPr>
              <w:t>000</w:t>
            </w:r>
          </w:p>
        </w:tc>
        <w:tc>
          <w:tcPr>
            <w:tcW w:w="2977"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2 02 27419 10 0000 150</w:t>
            </w:r>
          </w:p>
        </w:tc>
        <w:tc>
          <w:tcPr>
            <w:tcW w:w="5811"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w:t>
            </w:r>
          </w:p>
        </w:tc>
        <w:tc>
          <w:tcPr>
            <w:tcW w:w="709" w:type="dxa"/>
            <w:shd w:val="clear" w:color="auto" w:fill="auto"/>
            <w:noWrap/>
            <w:vAlign w:val="center"/>
          </w:tcPr>
          <w:p w:rsidR="002922BB" w:rsidRPr="00B63C0D" w:rsidRDefault="002922BB" w:rsidP="000344C4">
            <w:pPr>
              <w:autoSpaceDE w:val="0"/>
              <w:autoSpaceDN w:val="0"/>
              <w:adjustRightInd w:val="0"/>
              <w:spacing w:line="223"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851" w:type="dxa"/>
            <w:shd w:val="clear" w:color="auto" w:fill="auto"/>
            <w:noWrap/>
          </w:tcPr>
          <w:p w:rsidR="002922BB" w:rsidRPr="00B63C0D" w:rsidRDefault="002922BB" w:rsidP="000344C4">
            <w:pPr>
              <w:spacing w:line="223" w:lineRule="auto"/>
              <w:ind w:firstLine="0"/>
              <w:jc w:val="center"/>
              <w:rPr>
                <w:rFonts w:eastAsia="Times New Roman" w:cs="Times New Roman"/>
                <w:szCs w:val="28"/>
                <w:lang w:eastAsia="ru-RU"/>
              </w:rPr>
            </w:pPr>
            <w:r w:rsidRPr="00B63C0D">
              <w:rPr>
                <w:rFonts w:cs="Times New Roman"/>
                <w:szCs w:val="28"/>
              </w:rPr>
              <w:t>000</w:t>
            </w:r>
          </w:p>
        </w:tc>
        <w:tc>
          <w:tcPr>
            <w:tcW w:w="2977"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2 02 27419 11 0000 150</w:t>
            </w:r>
          </w:p>
        </w:tc>
        <w:tc>
          <w:tcPr>
            <w:tcW w:w="5811"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w:t>
            </w:r>
          </w:p>
        </w:tc>
        <w:tc>
          <w:tcPr>
            <w:tcW w:w="709" w:type="dxa"/>
            <w:shd w:val="clear" w:color="auto" w:fill="auto"/>
            <w:noWrap/>
            <w:vAlign w:val="center"/>
          </w:tcPr>
          <w:p w:rsidR="002922BB" w:rsidRPr="00B63C0D" w:rsidRDefault="002922BB" w:rsidP="000344C4">
            <w:pPr>
              <w:autoSpaceDE w:val="0"/>
              <w:autoSpaceDN w:val="0"/>
              <w:adjustRightInd w:val="0"/>
              <w:spacing w:line="223"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851" w:type="dxa"/>
            <w:shd w:val="clear" w:color="auto" w:fill="auto"/>
            <w:noWrap/>
          </w:tcPr>
          <w:p w:rsidR="002922BB" w:rsidRPr="00B63C0D" w:rsidRDefault="002922BB" w:rsidP="000344C4">
            <w:pPr>
              <w:spacing w:line="223" w:lineRule="auto"/>
              <w:ind w:firstLine="0"/>
              <w:jc w:val="center"/>
              <w:rPr>
                <w:rFonts w:eastAsia="Times New Roman" w:cs="Times New Roman"/>
                <w:szCs w:val="28"/>
                <w:lang w:eastAsia="ru-RU"/>
              </w:rPr>
            </w:pPr>
            <w:r w:rsidRPr="00B63C0D">
              <w:rPr>
                <w:rFonts w:cs="Times New Roman"/>
                <w:szCs w:val="28"/>
              </w:rPr>
              <w:t>000</w:t>
            </w:r>
          </w:p>
        </w:tc>
        <w:tc>
          <w:tcPr>
            <w:tcW w:w="2977"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2 02 27419 12 0000 150</w:t>
            </w:r>
          </w:p>
        </w:tc>
        <w:tc>
          <w:tcPr>
            <w:tcW w:w="5811"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w:t>
            </w:r>
          </w:p>
        </w:tc>
        <w:tc>
          <w:tcPr>
            <w:tcW w:w="709" w:type="dxa"/>
            <w:shd w:val="clear" w:color="auto" w:fill="auto"/>
            <w:noWrap/>
            <w:vAlign w:val="center"/>
          </w:tcPr>
          <w:p w:rsidR="002922BB" w:rsidRPr="00B63C0D" w:rsidRDefault="002922BB" w:rsidP="000344C4">
            <w:pPr>
              <w:autoSpaceDE w:val="0"/>
              <w:autoSpaceDN w:val="0"/>
              <w:adjustRightInd w:val="0"/>
              <w:spacing w:line="223"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851" w:type="dxa"/>
            <w:shd w:val="clear" w:color="auto" w:fill="auto"/>
            <w:noWrap/>
          </w:tcPr>
          <w:p w:rsidR="002922BB" w:rsidRPr="00B63C0D" w:rsidRDefault="002922BB" w:rsidP="000344C4">
            <w:pPr>
              <w:spacing w:line="223" w:lineRule="auto"/>
              <w:ind w:firstLine="0"/>
              <w:jc w:val="center"/>
              <w:rPr>
                <w:rFonts w:eastAsia="Times New Roman" w:cs="Times New Roman"/>
                <w:szCs w:val="28"/>
                <w:lang w:eastAsia="ru-RU"/>
              </w:rPr>
            </w:pPr>
            <w:r w:rsidRPr="00B63C0D">
              <w:rPr>
                <w:rFonts w:cs="Times New Roman"/>
                <w:szCs w:val="28"/>
              </w:rPr>
              <w:t>000</w:t>
            </w:r>
          </w:p>
        </w:tc>
        <w:tc>
          <w:tcPr>
            <w:tcW w:w="2977"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2 02 27419 13 0000 150</w:t>
            </w:r>
          </w:p>
        </w:tc>
        <w:tc>
          <w:tcPr>
            <w:tcW w:w="5811"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w:t>
            </w:r>
          </w:p>
        </w:tc>
        <w:tc>
          <w:tcPr>
            <w:tcW w:w="709" w:type="dxa"/>
            <w:shd w:val="clear" w:color="auto" w:fill="auto"/>
            <w:noWrap/>
            <w:vAlign w:val="center"/>
          </w:tcPr>
          <w:p w:rsidR="002922BB" w:rsidRPr="00B63C0D" w:rsidRDefault="002922BB" w:rsidP="000344C4">
            <w:pPr>
              <w:autoSpaceDE w:val="0"/>
              <w:autoSpaceDN w:val="0"/>
              <w:adjustRightInd w:val="0"/>
              <w:spacing w:line="223" w:lineRule="auto"/>
              <w:ind w:firstLine="0"/>
              <w:jc w:val="center"/>
              <w:rPr>
                <w:rFonts w:cs="Times New Roman"/>
                <w:szCs w:val="28"/>
              </w:rPr>
            </w:pPr>
            <w:r w:rsidRPr="00B63C0D">
              <w:rPr>
                <w:rFonts w:cs="Times New Roman"/>
                <w:szCs w:val="28"/>
              </w:rPr>
              <w:t>5</w:t>
            </w:r>
          </w:p>
        </w:tc>
      </w:tr>
      <w:tr w:rsidR="00B63C0D" w:rsidRPr="00B63C0D" w:rsidTr="00585B92">
        <w:trPr>
          <w:cantSplit/>
          <w:trHeight w:val="300"/>
        </w:trPr>
        <w:tc>
          <w:tcPr>
            <w:tcW w:w="851" w:type="dxa"/>
            <w:shd w:val="clear" w:color="auto" w:fill="auto"/>
            <w:noWrap/>
          </w:tcPr>
          <w:p w:rsidR="002922BB" w:rsidRPr="00B63C0D" w:rsidRDefault="002922BB" w:rsidP="000344C4">
            <w:pPr>
              <w:spacing w:line="223" w:lineRule="auto"/>
              <w:ind w:firstLine="0"/>
              <w:jc w:val="center"/>
              <w:rPr>
                <w:rFonts w:eastAsia="Times New Roman" w:cs="Times New Roman"/>
                <w:szCs w:val="28"/>
                <w:lang w:eastAsia="ru-RU"/>
              </w:rPr>
            </w:pPr>
            <w:r w:rsidRPr="00B63C0D">
              <w:t>000</w:t>
            </w:r>
          </w:p>
        </w:tc>
        <w:tc>
          <w:tcPr>
            <w:tcW w:w="2977"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t>2 02 27419 14 0000 150</w:t>
            </w:r>
          </w:p>
        </w:tc>
        <w:tc>
          <w:tcPr>
            <w:tcW w:w="5811" w:type="dxa"/>
            <w:shd w:val="clear" w:color="auto" w:fill="auto"/>
            <w:noWrap/>
          </w:tcPr>
          <w:p w:rsidR="002922BB" w:rsidRPr="00B63C0D" w:rsidRDefault="002922BB" w:rsidP="000344C4">
            <w:pPr>
              <w:autoSpaceDE w:val="0"/>
              <w:autoSpaceDN w:val="0"/>
              <w:adjustRightInd w:val="0"/>
              <w:spacing w:line="223" w:lineRule="auto"/>
              <w:ind w:firstLine="0"/>
              <w:rPr>
                <w:rFonts w:cs="Times New Roman"/>
                <w:szCs w:val="28"/>
              </w:rPr>
            </w:pPr>
            <w:r w:rsidRPr="00B63C0D">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w:t>
            </w:r>
          </w:p>
        </w:tc>
        <w:tc>
          <w:tcPr>
            <w:tcW w:w="709" w:type="dxa"/>
            <w:shd w:val="clear" w:color="auto" w:fill="auto"/>
            <w:noWrap/>
            <w:vAlign w:val="center"/>
          </w:tcPr>
          <w:p w:rsidR="002922BB" w:rsidRPr="00B63C0D" w:rsidRDefault="002922BB" w:rsidP="000344C4">
            <w:pPr>
              <w:autoSpaceDE w:val="0"/>
              <w:autoSpaceDN w:val="0"/>
              <w:adjustRightInd w:val="0"/>
              <w:spacing w:line="223" w:lineRule="auto"/>
              <w:ind w:firstLine="0"/>
              <w:jc w:val="center"/>
              <w:rPr>
                <w:rFonts w:cs="Times New Roman"/>
                <w:szCs w:val="28"/>
              </w:rPr>
            </w:pPr>
            <w:r w:rsidRPr="00B63C0D">
              <w:t>5";</w:t>
            </w:r>
          </w:p>
        </w:tc>
      </w:tr>
      <w:tr w:rsidR="00101527" w:rsidRPr="00B63C0D" w:rsidTr="000344C4">
        <w:trPr>
          <w:cantSplit/>
          <w:trHeight w:val="300"/>
        </w:trPr>
        <w:tc>
          <w:tcPr>
            <w:tcW w:w="851" w:type="dxa"/>
            <w:shd w:val="clear" w:color="auto" w:fill="auto"/>
            <w:noWrap/>
          </w:tcPr>
          <w:p w:rsidR="00101527" w:rsidRPr="00B63C0D" w:rsidRDefault="00101527" w:rsidP="000344C4">
            <w:pPr>
              <w:spacing w:line="223" w:lineRule="auto"/>
              <w:ind w:firstLine="0"/>
              <w:jc w:val="center"/>
            </w:pPr>
            <w:r w:rsidRPr="006D7914">
              <w:t>"000</w:t>
            </w:r>
          </w:p>
        </w:tc>
        <w:tc>
          <w:tcPr>
            <w:tcW w:w="2977" w:type="dxa"/>
            <w:shd w:val="clear" w:color="auto" w:fill="auto"/>
            <w:noWrap/>
          </w:tcPr>
          <w:p w:rsidR="00101527" w:rsidRPr="00B63C0D" w:rsidRDefault="00101527" w:rsidP="000344C4">
            <w:pPr>
              <w:autoSpaceDE w:val="0"/>
              <w:autoSpaceDN w:val="0"/>
              <w:adjustRightInd w:val="0"/>
              <w:spacing w:line="223" w:lineRule="auto"/>
              <w:ind w:firstLine="0"/>
            </w:pPr>
            <w:r w:rsidRPr="006D7914">
              <w:t>2 02 45578 02 0000 150</w:t>
            </w:r>
          </w:p>
        </w:tc>
        <w:tc>
          <w:tcPr>
            <w:tcW w:w="5811" w:type="dxa"/>
            <w:shd w:val="clear" w:color="auto" w:fill="auto"/>
            <w:noWrap/>
          </w:tcPr>
          <w:p w:rsidR="00101527" w:rsidRPr="00B63C0D" w:rsidRDefault="00101527" w:rsidP="000344C4">
            <w:pPr>
              <w:autoSpaceDE w:val="0"/>
              <w:autoSpaceDN w:val="0"/>
              <w:adjustRightInd w:val="0"/>
              <w:spacing w:line="223" w:lineRule="auto"/>
              <w:ind w:firstLine="0"/>
            </w:pPr>
            <w:r w:rsidRPr="006D7914">
              <w:t>Межбюджетный трансферт, передаваемый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709" w:type="dxa"/>
            <w:shd w:val="clear" w:color="auto" w:fill="auto"/>
            <w:noWrap/>
            <w:vAlign w:val="center"/>
          </w:tcPr>
          <w:p w:rsidR="00101527" w:rsidRPr="00B63C0D" w:rsidRDefault="00101527" w:rsidP="000344C4">
            <w:pPr>
              <w:autoSpaceDE w:val="0"/>
              <w:autoSpaceDN w:val="0"/>
              <w:adjustRightInd w:val="0"/>
              <w:spacing w:line="223" w:lineRule="auto"/>
              <w:ind w:firstLine="0"/>
              <w:jc w:val="center"/>
            </w:pPr>
            <w:r>
              <w:t>5</w:t>
            </w:r>
            <w:r w:rsidRPr="006D7914">
              <w:t>";</w:t>
            </w:r>
          </w:p>
        </w:tc>
      </w:tr>
      <w:tr w:rsidR="00B63C0D" w:rsidRPr="00B63C0D" w:rsidTr="008943ED">
        <w:trPr>
          <w:cantSplit/>
          <w:trHeight w:val="300"/>
        </w:trPr>
        <w:tc>
          <w:tcPr>
            <w:tcW w:w="851" w:type="dxa"/>
            <w:shd w:val="clear" w:color="auto" w:fill="auto"/>
            <w:noWrap/>
            <w:hideMark/>
          </w:tcPr>
          <w:p w:rsidR="00F4377E" w:rsidRPr="00B63C0D" w:rsidRDefault="00EC209C" w:rsidP="000344C4">
            <w:pPr>
              <w:spacing w:line="223" w:lineRule="auto"/>
              <w:ind w:firstLine="0"/>
              <w:jc w:val="center"/>
              <w:rPr>
                <w:rFonts w:eastAsia="Times New Roman" w:cs="Times New Roman"/>
                <w:szCs w:val="28"/>
                <w:lang w:eastAsia="ru-RU"/>
              </w:rPr>
            </w:pPr>
            <w:r w:rsidRPr="00B63C0D">
              <w:rPr>
                <w:rFonts w:eastAsia="Times New Roman" w:cs="Times New Roman"/>
                <w:szCs w:val="28"/>
                <w:lang w:eastAsia="ru-RU"/>
              </w:rPr>
              <w:t>"</w:t>
            </w:r>
            <w:r w:rsidR="00F4377E" w:rsidRPr="00B63C0D">
              <w:rPr>
                <w:rFonts w:eastAsia="Times New Roman" w:cs="Times New Roman"/>
                <w:szCs w:val="28"/>
                <w:lang w:eastAsia="ru-RU"/>
              </w:rPr>
              <w:t>000</w:t>
            </w:r>
          </w:p>
        </w:tc>
        <w:tc>
          <w:tcPr>
            <w:tcW w:w="2977" w:type="dxa"/>
            <w:shd w:val="clear" w:color="auto" w:fill="auto"/>
            <w:noWrap/>
            <w:hideMark/>
          </w:tcPr>
          <w:p w:rsidR="00F4377E" w:rsidRPr="00B63C0D" w:rsidRDefault="00F4377E" w:rsidP="000344C4">
            <w:pPr>
              <w:spacing w:line="223" w:lineRule="auto"/>
              <w:ind w:firstLine="0"/>
              <w:jc w:val="center"/>
              <w:rPr>
                <w:rFonts w:eastAsia="Times New Roman" w:cs="Times New Roman"/>
                <w:szCs w:val="28"/>
                <w:lang w:eastAsia="ru-RU"/>
              </w:rPr>
            </w:pPr>
            <w:r w:rsidRPr="00B63C0D">
              <w:rPr>
                <w:rFonts w:eastAsia="Times New Roman" w:cs="Times New Roman"/>
                <w:szCs w:val="28"/>
                <w:lang w:eastAsia="ru-RU"/>
              </w:rPr>
              <w:t>2 02 45594 02 0000 150</w:t>
            </w:r>
          </w:p>
        </w:tc>
        <w:tc>
          <w:tcPr>
            <w:tcW w:w="5811" w:type="dxa"/>
            <w:shd w:val="clear" w:color="auto" w:fill="auto"/>
            <w:noWrap/>
            <w:hideMark/>
          </w:tcPr>
          <w:p w:rsidR="00F4377E" w:rsidRPr="00B63C0D" w:rsidRDefault="00F4377E" w:rsidP="000344C4">
            <w:pPr>
              <w:spacing w:line="223" w:lineRule="auto"/>
              <w:ind w:firstLine="0"/>
              <w:rPr>
                <w:rFonts w:eastAsia="Times New Roman" w:cs="Times New Roman"/>
                <w:szCs w:val="28"/>
                <w:lang w:eastAsia="ru-RU"/>
              </w:rPr>
            </w:pPr>
            <w:r w:rsidRPr="00B63C0D">
              <w:rPr>
                <w:rFonts w:eastAsia="Times New Roman" w:cs="Times New Roman"/>
                <w:szCs w:val="28"/>
                <w:lang w:eastAsia="ru-RU"/>
              </w:rPr>
              <w:t>Межбюджетный трансферт, передаваемый бюджету Мурманской области на реализацию проектов развития социальной и инженерной инфраструктур</w:t>
            </w:r>
          </w:p>
        </w:tc>
        <w:tc>
          <w:tcPr>
            <w:tcW w:w="709" w:type="dxa"/>
            <w:shd w:val="clear" w:color="auto" w:fill="auto"/>
            <w:noWrap/>
            <w:vAlign w:val="center"/>
            <w:hideMark/>
          </w:tcPr>
          <w:p w:rsidR="00F4377E" w:rsidRPr="00B63C0D" w:rsidRDefault="00F4377E" w:rsidP="000344C4">
            <w:pPr>
              <w:spacing w:line="223" w:lineRule="auto"/>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5972C4">
        <w:trPr>
          <w:cantSplit/>
          <w:trHeight w:val="300"/>
        </w:trPr>
        <w:tc>
          <w:tcPr>
            <w:tcW w:w="851" w:type="dxa"/>
            <w:shd w:val="clear" w:color="auto" w:fill="auto"/>
            <w:noWrap/>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7" w:type="dxa"/>
            <w:shd w:val="clear" w:color="auto" w:fill="auto"/>
            <w:noWrap/>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cs="Times New Roman"/>
                <w:szCs w:val="24"/>
                <w:lang w:eastAsia="ru-RU"/>
              </w:rPr>
              <w:t>2 02 53003 07 0000 150</w:t>
            </w:r>
          </w:p>
        </w:tc>
        <w:tc>
          <w:tcPr>
            <w:tcW w:w="5811" w:type="dxa"/>
            <w:shd w:val="clear" w:color="auto" w:fill="auto"/>
            <w:noWrap/>
          </w:tcPr>
          <w:p w:rsidR="005972C4" w:rsidRPr="00B63C0D" w:rsidRDefault="005972C4" w:rsidP="000344C4">
            <w:pPr>
              <w:spacing w:line="223" w:lineRule="auto"/>
              <w:ind w:firstLine="0"/>
              <w:rPr>
                <w:rFonts w:eastAsia="Times New Roman" w:cs="Times New Roman"/>
                <w:szCs w:val="28"/>
                <w:lang w:eastAsia="ru-RU"/>
              </w:rPr>
            </w:pPr>
            <w:r w:rsidRPr="00B63C0D">
              <w:rPr>
                <w:rFonts w:cs="Times New Roman"/>
                <w:szCs w:val="28"/>
              </w:rPr>
              <w:t>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w:t>
            </w:r>
            <w:r w:rsidRPr="00B63C0D">
              <w:rPr>
                <w:rFonts w:cs="Times New Roman"/>
                <w:szCs w:val="28"/>
                <w:lang w:val="en-US"/>
              </w:rPr>
              <w:t>I</w:t>
            </w:r>
            <w:r w:rsidRPr="00B63C0D">
              <w:rPr>
                <w:rFonts w:cs="Times New Roman"/>
                <w:szCs w:val="28"/>
              </w:rPr>
              <w:t xml:space="preserve"> "О социальной защите граждан, подвергшихся воздействию радиации вследствие катастрофы на Чернобыльской АЭС"</w:t>
            </w:r>
          </w:p>
        </w:tc>
        <w:tc>
          <w:tcPr>
            <w:tcW w:w="709" w:type="dxa"/>
            <w:shd w:val="clear" w:color="auto" w:fill="auto"/>
            <w:noWrap/>
            <w:vAlign w:val="center"/>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cs="Times New Roman"/>
                <w:szCs w:val="28"/>
              </w:rPr>
              <w:t>4";</w:t>
            </w:r>
          </w:p>
        </w:tc>
      </w:tr>
      <w:tr w:rsidR="00B63C0D" w:rsidRPr="00B63C0D" w:rsidTr="005972C4">
        <w:trPr>
          <w:cantSplit/>
          <w:trHeight w:val="300"/>
        </w:trPr>
        <w:tc>
          <w:tcPr>
            <w:tcW w:w="851" w:type="dxa"/>
            <w:shd w:val="clear" w:color="auto" w:fill="auto"/>
            <w:noWrap/>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7" w:type="dxa"/>
            <w:shd w:val="clear" w:color="auto" w:fill="auto"/>
            <w:noWrap/>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cs="Times New Roman"/>
                <w:szCs w:val="24"/>
                <w:lang w:eastAsia="ru-RU"/>
              </w:rPr>
              <w:t>2 02 53067 06 0000 150</w:t>
            </w:r>
          </w:p>
        </w:tc>
        <w:tc>
          <w:tcPr>
            <w:tcW w:w="5811" w:type="dxa"/>
            <w:shd w:val="clear" w:color="auto" w:fill="auto"/>
            <w:noWrap/>
          </w:tcPr>
          <w:p w:rsidR="005972C4" w:rsidRPr="00B63C0D" w:rsidRDefault="005972C4" w:rsidP="000344C4">
            <w:pPr>
              <w:spacing w:line="223" w:lineRule="auto"/>
              <w:ind w:firstLine="0"/>
              <w:rPr>
                <w:rFonts w:eastAsia="Times New Roman" w:cs="Times New Roman"/>
                <w:szCs w:val="28"/>
                <w:lang w:eastAsia="ru-RU"/>
              </w:rPr>
            </w:pPr>
            <w:r w:rsidRPr="00B63C0D">
              <w:rPr>
                <w:rFonts w:cs="Times New Roman"/>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B63C0D">
              <w:rPr>
                <w:rFonts w:cs="Times New Roman"/>
                <w:szCs w:val="28"/>
                <w:lang w:val="en-US"/>
              </w:rPr>
              <w:t>I</w:t>
            </w:r>
            <w:r w:rsidRPr="00B63C0D">
              <w:rPr>
                <w:rFonts w:cs="Times New Roman"/>
                <w:szCs w:val="28"/>
              </w:rPr>
              <w:t xml:space="preserve"> "О социальной защите граждан, подвергшихся воздействию радиации вследствие катастрофы на Чернобыльской АЭС"</w:t>
            </w:r>
          </w:p>
        </w:tc>
        <w:tc>
          <w:tcPr>
            <w:tcW w:w="709" w:type="dxa"/>
            <w:shd w:val="clear" w:color="auto" w:fill="auto"/>
            <w:noWrap/>
            <w:vAlign w:val="center"/>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cs="Times New Roman"/>
                <w:szCs w:val="28"/>
              </w:rPr>
              <w:t>4";</w:t>
            </w:r>
          </w:p>
        </w:tc>
      </w:tr>
      <w:tr w:rsidR="00B63C0D" w:rsidRPr="00B63C0D" w:rsidTr="005972C4">
        <w:trPr>
          <w:cantSplit/>
          <w:trHeight w:val="300"/>
        </w:trPr>
        <w:tc>
          <w:tcPr>
            <w:tcW w:w="851" w:type="dxa"/>
            <w:shd w:val="clear" w:color="auto" w:fill="auto"/>
            <w:noWrap/>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7" w:type="dxa"/>
            <w:shd w:val="clear" w:color="auto" w:fill="auto"/>
            <w:noWrap/>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cs="Times New Roman"/>
                <w:szCs w:val="24"/>
                <w:lang w:eastAsia="ru-RU"/>
              </w:rPr>
              <w:t>2 02 53080 07 0000 150</w:t>
            </w:r>
          </w:p>
        </w:tc>
        <w:tc>
          <w:tcPr>
            <w:tcW w:w="5811" w:type="dxa"/>
            <w:shd w:val="clear" w:color="auto" w:fill="auto"/>
            <w:noWrap/>
          </w:tcPr>
          <w:p w:rsidR="005972C4" w:rsidRPr="00B63C0D" w:rsidRDefault="005972C4" w:rsidP="000344C4">
            <w:pPr>
              <w:spacing w:line="223" w:lineRule="auto"/>
              <w:ind w:firstLine="0"/>
              <w:rPr>
                <w:rFonts w:eastAsia="Times New Roman" w:cs="Times New Roman"/>
                <w:szCs w:val="28"/>
                <w:lang w:eastAsia="ru-RU"/>
              </w:rPr>
            </w:pPr>
            <w:r w:rsidRPr="00B63C0D">
              <w:rPr>
                <w:rFonts w:cs="Times New Roman"/>
                <w:szCs w:val="28"/>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B63C0D">
              <w:rPr>
                <w:rFonts w:cs="Times New Roman"/>
                <w:szCs w:val="28"/>
                <w:lang w:val="en-US"/>
              </w:rPr>
              <w:t>I</w:t>
            </w:r>
            <w:r w:rsidRPr="00B63C0D">
              <w:rPr>
                <w:rFonts w:cs="Times New Roman"/>
                <w:szCs w:val="28"/>
              </w:rPr>
              <w:t xml:space="preserve"> "О социальной защите граждан, подвергшихся воздействию радиации вследствие катастрофы на Чернобыльской АЭС"</w:t>
            </w:r>
          </w:p>
        </w:tc>
        <w:tc>
          <w:tcPr>
            <w:tcW w:w="709" w:type="dxa"/>
            <w:shd w:val="clear" w:color="auto" w:fill="auto"/>
            <w:noWrap/>
            <w:vAlign w:val="center"/>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cs="Times New Roman"/>
                <w:szCs w:val="28"/>
              </w:rPr>
              <w:t>4";</w:t>
            </w:r>
          </w:p>
        </w:tc>
      </w:tr>
      <w:tr w:rsidR="005972C4" w:rsidRPr="00B63C0D" w:rsidTr="005972C4">
        <w:trPr>
          <w:cantSplit/>
          <w:trHeight w:val="300"/>
        </w:trPr>
        <w:tc>
          <w:tcPr>
            <w:tcW w:w="851" w:type="dxa"/>
            <w:shd w:val="clear" w:color="auto" w:fill="auto"/>
            <w:noWrap/>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7" w:type="dxa"/>
            <w:shd w:val="clear" w:color="auto" w:fill="auto"/>
            <w:noWrap/>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cs="Times New Roman"/>
                <w:szCs w:val="24"/>
                <w:lang w:eastAsia="ru-RU"/>
              </w:rPr>
              <w:t>2 02 55199 06 0000 150</w:t>
            </w:r>
          </w:p>
        </w:tc>
        <w:tc>
          <w:tcPr>
            <w:tcW w:w="5811" w:type="dxa"/>
            <w:shd w:val="clear" w:color="auto" w:fill="auto"/>
            <w:noWrap/>
          </w:tcPr>
          <w:p w:rsidR="005972C4" w:rsidRPr="00B63C0D" w:rsidRDefault="005972C4" w:rsidP="000344C4">
            <w:pPr>
              <w:spacing w:line="223" w:lineRule="auto"/>
              <w:ind w:firstLine="0"/>
              <w:rPr>
                <w:rFonts w:eastAsia="Times New Roman" w:cs="Times New Roman"/>
                <w:szCs w:val="28"/>
                <w:lang w:eastAsia="ru-RU"/>
              </w:rPr>
            </w:pPr>
            <w:r w:rsidRPr="00B63C0D">
              <w:rPr>
                <w:rFonts w:cs="Times New Roman"/>
                <w:szCs w:val="28"/>
              </w:rPr>
              <w:t xml:space="preserve">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w:t>
            </w:r>
            <w:r w:rsidR="001F36D9" w:rsidRPr="00B63C0D">
              <w:rPr>
                <w:rFonts w:cs="Times New Roman"/>
                <w:szCs w:val="28"/>
              </w:rPr>
              <w:t xml:space="preserve">                </w:t>
            </w:r>
            <w:r w:rsidRPr="00B63C0D">
              <w:rPr>
                <w:rFonts w:cs="Times New Roman"/>
                <w:szCs w:val="28"/>
              </w:rPr>
              <w:t>Законом Российской Федерации</w:t>
            </w:r>
            <w:r w:rsidR="001F36D9" w:rsidRPr="00B63C0D">
              <w:rPr>
                <w:rFonts w:cs="Times New Roman"/>
                <w:szCs w:val="28"/>
              </w:rPr>
              <w:t xml:space="preserve">                                                           </w:t>
            </w:r>
            <w:r w:rsidRPr="00B63C0D">
              <w:rPr>
                <w:rFonts w:cs="Times New Roman"/>
                <w:szCs w:val="28"/>
              </w:rPr>
              <w:t xml:space="preserve"> от 19 февраля 1993 года № 4520-</w:t>
            </w:r>
            <w:r w:rsidRPr="00B63C0D">
              <w:rPr>
                <w:rFonts w:cs="Times New Roman"/>
                <w:szCs w:val="28"/>
                <w:lang w:val="en-US"/>
              </w:rPr>
              <w:t>I</w:t>
            </w:r>
            <w:r w:rsidRPr="00B63C0D">
              <w:rPr>
                <w:rFonts w:cs="Times New Roman"/>
                <w:szCs w:val="28"/>
              </w:rPr>
              <w:t xml:space="preserve"> "О государственных гарантиях и компенсациях для лиц, работающих и проживающих в районах Крайнего Севера и приравненных к ним местностях"</w:t>
            </w:r>
          </w:p>
        </w:tc>
        <w:tc>
          <w:tcPr>
            <w:tcW w:w="709" w:type="dxa"/>
            <w:shd w:val="clear" w:color="auto" w:fill="auto"/>
            <w:noWrap/>
            <w:vAlign w:val="center"/>
          </w:tcPr>
          <w:p w:rsidR="005972C4" w:rsidRPr="00B63C0D" w:rsidRDefault="005972C4" w:rsidP="000344C4">
            <w:pPr>
              <w:spacing w:line="223" w:lineRule="auto"/>
              <w:ind w:firstLine="0"/>
              <w:jc w:val="center"/>
              <w:rPr>
                <w:rFonts w:eastAsia="Times New Roman" w:cs="Times New Roman"/>
                <w:szCs w:val="28"/>
                <w:lang w:eastAsia="ru-RU"/>
              </w:rPr>
            </w:pPr>
            <w:r w:rsidRPr="00B63C0D">
              <w:rPr>
                <w:rFonts w:cs="Times New Roman"/>
                <w:szCs w:val="28"/>
              </w:rPr>
              <w:t>4";</w:t>
            </w:r>
          </w:p>
        </w:tc>
      </w:tr>
    </w:tbl>
    <w:p w:rsidR="00F126EA" w:rsidRPr="00B63C0D" w:rsidRDefault="00F126EA" w:rsidP="00243B0A">
      <w:pPr>
        <w:spacing w:line="360" w:lineRule="auto"/>
        <w:rPr>
          <w:rFonts w:eastAsia="Calibri" w:cs="Times New Roman"/>
          <w:sz w:val="10"/>
          <w:szCs w:val="10"/>
        </w:rPr>
      </w:pPr>
    </w:p>
    <w:p w:rsidR="00326DAB" w:rsidRDefault="00243B0A" w:rsidP="00991517">
      <w:pPr>
        <w:spacing w:line="360" w:lineRule="auto"/>
        <w:rPr>
          <w:szCs w:val="28"/>
        </w:rPr>
      </w:pPr>
      <w:r w:rsidRPr="00B63C0D">
        <w:rPr>
          <w:rFonts w:eastAsia="Calibri" w:cs="Times New Roman"/>
        </w:rPr>
        <w:t>2.</w:t>
      </w:r>
      <w:r w:rsidR="00F4377E" w:rsidRPr="00B63C0D">
        <w:rPr>
          <w:rFonts w:eastAsia="Calibri" w:cs="Times New Roman"/>
        </w:rPr>
        <w:t>3</w:t>
      </w:r>
      <w:r w:rsidRPr="00B63C0D">
        <w:rPr>
          <w:rFonts w:eastAsia="Calibri" w:cs="Times New Roman"/>
        </w:rPr>
        <w:t xml:space="preserve">. </w:t>
      </w:r>
      <w:r w:rsidR="00764415" w:rsidRPr="00B63C0D">
        <w:rPr>
          <w:rFonts w:eastAsia="Calibri" w:cs="Times New Roman"/>
        </w:rPr>
        <w:t>Коды п</w:t>
      </w:r>
      <w:r w:rsidRPr="00B63C0D">
        <w:rPr>
          <w:rFonts w:eastAsia="Calibri" w:cs="Times New Roman"/>
        </w:rPr>
        <w:t>одгрупп 000 2 18 00000 00 0000 000</w:t>
      </w:r>
      <w:r w:rsidRPr="00B63C0D">
        <w:rPr>
          <w:b/>
          <w:sz w:val="24"/>
          <w:szCs w:val="24"/>
        </w:rPr>
        <w:t xml:space="preserve"> </w:t>
      </w:r>
      <w:r w:rsidRPr="00B63C0D">
        <w:rPr>
          <w:rFonts w:eastAsia="Calibri" w:cs="Times New Roman"/>
        </w:rPr>
        <w:t>"</w:t>
      </w:r>
      <w:r w:rsidRPr="00B63C0D">
        <w:rPr>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и               000 2 19 00000 00 0000 000 "Возврат остатков субсидий, субвенций и иных межбюджетных трансфертов, имеющих целевое назначение, прошлых лет" изложить в следующей редакции:</w:t>
      </w:r>
    </w:p>
    <w:p w:rsidR="00991517" w:rsidRPr="000344C4" w:rsidRDefault="00991517" w:rsidP="000344C4">
      <w:pPr>
        <w:spacing w:line="336" w:lineRule="auto"/>
        <w:rPr>
          <w:sz w:val="16"/>
          <w:szCs w:val="16"/>
        </w:rPr>
      </w:pPr>
    </w:p>
    <w:tbl>
      <w:tblPr>
        <w:tblW w:w="10346" w:type="dxa"/>
        <w:tblLook w:val="04A0" w:firstRow="1" w:lastRow="0" w:firstColumn="1" w:lastColumn="0" w:noHBand="0" w:noVBand="1"/>
      </w:tblPr>
      <w:tblGrid>
        <w:gridCol w:w="850"/>
        <w:gridCol w:w="2976"/>
        <w:gridCol w:w="5811"/>
        <w:gridCol w:w="709"/>
      </w:tblGrid>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2 18 00000 00 0000 000</w:t>
            </w:r>
          </w:p>
        </w:tc>
        <w:tc>
          <w:tcPr>
            <w:tcW w:w="5811" w:type="dxa"/>
            <w:tcBorders>
              <w:top w:val="nil"/>
              <w:left w:val="nil"/>
              <w:bottom w:val="nil"/>
              <w:right w:val="nil"/>
            </w:tcBorders>
            <w:shd w:val="clear" w:color="auto" w:fill="auto"/>
            <w:vAlign w:val="bottom"/>
            <w:hideMark/>
          </w:tcPr>
          <w:p w:rsidR="0081154C"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991517" w:rsidRPr="00B63C0D" w:rsidRDefault="00991517" w:rsidP="0081154C">
            <w:pPr>
              <w:ind w:firstLine="0"/>
              <w:rPr>
                <w:rFonts w:eastAsia="Times New Roman" w:cs="Times New Roman"/>
                <w:szCs w:val="28"/>
                <w:lang w:eastAsia="ru-RU"/>
              </w:rPr>
            </w:pP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2 18 00000 00 0000 150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2 18 01000 01 0000 150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2 18 01010 01 0000 150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бюджетными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2 18 01020 01 0000 150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автономными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2 18 01030 01 0000 150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иными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2 18 25007 01 0000 150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2 18 25008 01 0000 150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сокращение доли загрязненных сточных вод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2 18 25040 01 0000 150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2 18 25041 01 0000 150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2 18 25042 01 0000 150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племенного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2 18 25043 01 0000 150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2 18 25044 01 0000 150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2 18 25045 01 0000 150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2 18 25046 01 0000 150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2 18 25047 01 0000 150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2 18 25048 01 0000 150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2 18 25049 01 0000 150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начинающих фермеров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развитие семейных животноводческих ферм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2 18 25064 01 0000 150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2 18 25066 01 0000 150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2 18 25068 01 0000 150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2 18 25076 01 0000 150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2 18 25078 01 0000 150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поощрение лучших учителей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2 18 25105 01 0000 150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w:t>
            </w:r>
            <w:r w:rsidR="00E049F6" w:rsidRPr="00E049F6">
              <w:rPr>
                <w:rFonts w:eastAsia="Times New Roman" w:cs="Times New Roman"/>
                <w:szCs w:val="28"/>
                <w:lang w:eastAsia="ru-RU"/>
              </w:rPr>
              <w:t xml:space="preserve">  </w:t>
            </w:r>
            <w:r w:rsidRPr="00B63C0D">
              <w:rPr>
                <w:rFonts w:eastAsia="Times New Roman" w:cs="Times New Roman"/>
                <w:szCs w:val="28"/>
                <w:lang w:eastAsia="ru-RU"/>
              </w:rPr>
              <w:t xml:space="preserve"> (2010 - 2020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2 18 25127 01 0000 150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2 18 25131 01 0000 150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2 18 25138 01 0000 150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2 18 25159 01 0000 150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детских технопарков "Кванториум"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ключевых центров развития детей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sidR="00252112" w:rsidRPr="00B63C0D">
              <w:rPr>
                <w:rFonts w:eastAsia="Times New Roman" w:cs="Times New Roman"/>
                <w:szCs w:val="28"/>
                <w:lang w:eastAsia="ru-RU"/>
              </w:rPr>
              <w:t xml:space="preserve">                              </w:t>
            </w:r>
            <w:r w:rsidRPr="00B63C0D">
              <w:rPr>
                <w:rFonts w:eastAsia="Times New Roman" w:cs="Times New Roman"/>
                <w:szCs w:val="28"/>
                <w:lang w:eastAsia="ru-RU"/>
              </w:rPr>
              <w:t>до 2022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2 18 25195 01 0000 150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2 18 25201 01 0000 150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2 18 25202 01 0000 150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2 18 25228 01 0000 150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2 18 25229 01 0000 150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2 18 25261 01 0000 150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2 18 25269 01 0000 150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обустройство контейнерных площадок для раздельного накопления твердых коммунальных отходов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2 18 25281 01 0000 150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2 18 25350 01 0000 150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Костромской области в целях софинансирования расходных обязательств Костромской области, возникающих при реализации мероприятий по обновлению парка пассажирских транспортных средств,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2 18 25374 01 0000 150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2 18 25382 01 0000 150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2 18 25396 01 0000 150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2 18 25397 01 0000 150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2 18 25402 01 0000 150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2 18 25404 01 0000 150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2 18 25407 01 0000 150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2 18 25408 01 0000 150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субсидии бюджету Нижегородской области на реализацию мероприятий в рамках подготовки и проведения празднования </w:t>
            </w:r>
            <w:r w:rsidR="00252112" w:rsidRPr="00B63C0D">
              <w:rPr>
                <w:rFonts w:eastAsia="Times New Roman" w:cs="Times New Roman"/>
                <w:szCs w:val="28"/>
                <w:lang w:eastAsia="ru-RU"/>
              </w:rPr>
              <w:t xml:space="preserve">                </w:t>
            </w:r>
            <w:r w:rsidRPr="00B63C0D">
              <w:rPr>
                <w:rFonts w:eastAsia="Times New Roman" w:cs="Times New Roman"/>
                <w:szCs w:val="28"/>
                <w:lang w:eastAsia="ru-RU"/>
              </w:rPr>
              <w:t>800-летия основания г. Нижнего Новгорода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2 18 25427 01 0000 150</w:t>
            </w:r>
          </w:p>
        </w:tc>
        <w:tc>
          <w:tcPr>
            <w:tcW w:w="5811" w:type="dxa"/>
            <w:tcBorders>
              <w:top w:val="nil"/>
              <w:left w:val="nil"/>
              <w:bottom w:val="nil"/>
              <w:right w:val="nil"/>
            </w:tcBorders>
            <w:shd w:val="clear" w:color="auto" w:fill="auto"/>
            <w:vAlign w:val="bottom"/>
            <w:hideMark/>
          </w:tcPr>
          <w:p w:rsidR="0081154C" w:rsidRPr="00B63C0D" w:rsidRDefault="0081154C" w:rsidP="00295F79">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w:t>
            </w:r>
            <w:r w:rsidR="00295F79" w:rsidRPr="00B63C0D">
              <w:rPr>
                <w:rFonts w:eastAsia="Times New Roman" w:cs="Times New Roman"/>
                <w:szCs w:val="28"/>
                <w:lang w:eastAsia="ru-RU"/>
              </w:rPr>
              <w:t xml:space="preserve">субсидий </w:t>
            </w:r>
            <w:r w:rsidRPr="00B63C0D">
              <w:rPr>
                <w:rFonts w:eastAsia="Times New Roman" w:cs="Times New Roman"/>
                <w:szCs w:val="28"/>
                <w:lang w:eastAsia="ru-RU"/>
              </w:rPr>
              <w:t>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2 18 25441 01 0000 150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2 18 25442 01 0000 150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2 18 25470 01 0000 150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2 18 25477 01 0000 150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2 18 25478 01 0000 150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2 18 25480 01 0000 150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2 18 25487 01 0000 150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252112" w:rsidRPr="00B63C0D">
              <w:rPr>
                <w:rFonts w:eastAsia="Times New Roman" w:cs="Times New Roman"/>
                <w:szCs w:val="28"/>
                <w:lang w:eastAsia="ru-RU"/>
              </w:rPr>
              <w:t xml:space="preserve">                </w:t>
            </w:r>
            <w:r w:rsidRPr="00B63C0D">
              <w:rPr>
                <w:rFonts w:eastAsia="Times New Roman" w:cs="Times New Roman"/>
                <w:szCs w:val="28"/>
                <w:lang w:eastAsia="ru-RU"/>
              </w:rPr>
              <w:t>2019 года в г. Красноярске,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отрасли культуры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w:t>
            </w:r>
            <w:r w:rsidR="00252112" w:rsidRPr="00B63C0D">
              <w:rPr>
                <w:rFonts w:eastAsia="Times New Roman" w:cs="Times New Roman"/>
                <w:szCs w:val="28"/>
                <w:lang w:eastAsia="ru-RU"/>
              </w:rPr>
              <w:t xml:space="preserve">          </w:t>
            </w:r>
            <w:r w:rsidRPr="00B63C0D">
              <w:rPr>
                <w:rFonts w:eastAsia="Times New Roman" w:cs="Times New Roman"/>
                <w:szCs w:val="28"/>
                <w:lang w:eastAsia="ru-RU"/>
              </w:rPr>
              <w:t>2019 года в г. Красноярске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r w:rsidR="00B72DF9"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2 18 25531 01 0000 150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2 18 25532 01 0000 150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2 18 25533 01 0000 150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2 18 25534 01 0000 150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2 18 25535 01 0000 150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2 18 25536 01 0000 150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2 18 25537 01 0000 150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2 18 25538 01 0000 150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2 18 25539 01 0000 150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2 18 25540 01 0000 150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2 18 25541 01 0000 150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2 18 25542 01 0000 150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2 18 25543 01 0000 150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2 18 25544 01 0000 150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2 18 25545 01 0000 150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2 18 25553 01 0000 150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2 18 25554 01 0000 150</w:t>
            </w:r>
          </w:p>
        </w:tc>
        <w:tc>
          <w:tcPr>
            <w:tcW w:w="5811" w:type="dxa"/>
            <w:tcBorders>
              <w:top w:val="nil"/>
              <w:left w:val="nil"/>
              <w:bottom w:val="nil"/>
              <w:right w:val="nil"/>
            </w:tcBorders>
            <w:shd w:val="clear" w:color="auto" w:fill="auto"/>
            <w:vAlign w:val="bottom"/>
            <w:hideMark/>
          </w:tcPr>
          <w:p w:rsidR="0081154C" w:rsidRPr="00B63C0D" w:rsidRDefault="0081154C" w:rsidP="00AC4A11">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субсидий на </w:t>
            </w:r>
            <w:r w:rsidR="00AC4A11" w:rsidRPr="00B63C0D">
              <w:rPr>
                <w:rFonts w:eastAsia="Times New Roman" w:cs="Times New Roman"/>
                <w:szCs w:val="28"/>
                <w:lang w:eastAsia="ru-RU"/>
              </w:rPr>
              <w:t xml:space="preserve">обеспечение закупки </w:t>
            </w:r>
            <w:r w:rsidRPr="00B63C0D">
              <w:rPr>
                <w:rFonts w:eastAsia="Times New Roman" w:cs="Times New Roman"/>
                <w:szCs w:val="28"/>
                <w:lang w:eastAsia="ru-RU"/>
              </w:rPr>
              <w:t xml:space="preserve">авиационных работ </w:t>
            </w:r>
            <w:r w:rsidR="00AC4A11" w:rsidRPr="00B63C0D">
              <w:rPr>
                <w:rFonts w:eastAsia="Times New Roman" w:cs="Times New Roman"/>
                <w:szCs w:val="28"/>
                <w:lang w:eastAsia="ru-RU"/>
              </w:rPr>
              <w:t>в целях</w:t>
            </w:r>
            <w:r w:rsidRPr="00B63C0D">
              <w:rPr>
                <w:rFonts w:eastAsia="Times New Roman" w:cs="Times New Roman"/>
                <w:szCs w:val="28"/>
                <w:lang w:eastAsia="ru-RU"/>
              </w:rPr>
              <w:t xml:space="preserve"> оказания медицинской помощи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2 18 25555 01 0000 150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субсидий </w:t>
            </w:r>
            <w:r w:rsidR="00C11D57" w:rsidRPr="00B63C0D">
              <w:rPr>
                <w:rFonts w:eastAsia="Times New Roman" w:cs="Times New Roman"/>
                <w:szCs w:val="28"/>
                <w:lang w:eastAsia="ru-RU"/>
              </w:rPr>
              <w:t>на реализацию программ формирования современной городской среды</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2 18 25558 01 0000 150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2 18 25576 01 0000 150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2 18 25586 01 0000 150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2 18 25601 01 0000 150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2 18 25611 01 0000 150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2 18 25619 01 0000 150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2 18 25622 01 0000 150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252112"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(Челябинской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2 18 25653 01 0000 150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2 18 25674 01 0000 150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2 18 25675 01 0000 150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2 18 25681 01 0000 150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2 18 25683 01 0000 150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2 18 25691 01 0000 150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2 18 25693 01 0000 150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2 18 25822 01 0000 150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2 18 25827 01 0000 150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 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2 18 25831 01 0000 150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2 18 25835 01 0000 150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Мурманской области на софинансирование расходных обязательств по развертыванию в пос. Мурмаши Кольского района Мурманской области быстровозводимого полевого госпиталя для оказания медицинской помощи больным новой коронавирусной инфекцией (COVID-19)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2 18 25842 01 0000 150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Ивановской области на софинансирование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2 18 25858 01 0000 150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2 18 25859 01 0000 150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Республики Крым в целях докапитализации микрокредитной компании "Фонд микрофинансирования предпринимательства Республики Крым"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2 18 25861 01 0000 150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2 18 25865 01 0000 150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субсидии бюджету Иркутской области в целях докапитализации государственной микрофинансовой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2 18 25866 01 0000 150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2 18 25868 01 0000 150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2 18 25875 01 0000 150</w:t>
            </w:r>
          </w:p>
        </w:tc>
        <w:tc>
          <w:tcPr>
            <w:tcW w:w="5811" w:type="dxa"/>
            <w:tcBorders>
              <w:top w:val="nil"/>
              <w:left w:val="nil"/>
              <w:bottom w:val="nil"/>
              <w:right w:val="nil"/>
            </w:tcBorders>
            <w:shd w:val="clear" w:color="auto" w:fill="auto"/>
            <w:vAlign w:val="bottom"/>
            <w:hideMark/>
          </w:tcPr>
          <w:p w:rsidR="0081154C" w:rsidRPr="00B63C0D" w:rsidRDefault="0081154C" w:rsidP="00453B22">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субсидии на создание резерва средств индивидуальной защиты органов дыхания для защиты населения городского округа </w:t>
            </w:r>
            <w:r w:rsidR="00252112" w:rsidRPr="00B63C0D">
              <w:rPr>
                <w:rFonts w:eastAsia="Times New Roman" w:cs="Times New Roman"/>
                <w:szCs w:val="28"/>
                <w:lang w:eastAsia="ru-RU"/>
              </w:rPr>
              <w:t xml:space="preserve">                        </w:t>
            </w:r>
            <w:r w:rsidRPr="00B63C0D">
              <w:rPr>
                <w:rFonts w:eastAsia="Times New Roman" w:cs="Times New Roman"/>
                <w:szCs w:val="28"/>
                <w:lang w:eastAsia="ru-RU"/>
              </w:rPr>
              <w:t>г. Усолье-Сибирское Иркутской области в случае возникновения чрезвычайной ситуации в зоне возможного химического заражения вследствие выбросов химических опасных веществ, накопленных на территории городского округа г. Усолье-Сибирское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2 18 27016 01 0000 150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2 18 27025 01 0000 150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2 18 27061 01 0000 150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2 18 27099 01 0000 150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2 18 27111 01 0000 150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2 18 27112 01 0000 150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2 18 27121 01 0000 150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2 18 27139 01 0000 150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2 18 27188 01 0000 150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2B7336" w:rsidRPr="00B63C0D">
              <w:rPr>
                <w:rFonts w:eastAsia="Times New Roman" w:cs="Times New Roman"/>
                <w:szCs w:val="28"/>
                <w:lang w:eastAsia="ru-RU"/>
              </w:rPr>
              <w:t xml:space="preserve">                              </w:t>
            </w:r>
            <w:r w:rsidRPr="00B63C0D">
              <w:rPr>
                <w:rFonts w:eastAsia="Times New Roman" w:cs="Times New Roman"/>
                <w:szCs w:val="28"/>
                <w:lang w:eastAsia="ru-RU"/>
              </w:rPr>
              <w:t>до 2022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2 18 27217 01 0000 150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2 18 27227 01 0000 150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2 18 27233 01 0000 150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2 18 27246 01 0000 150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2 18 27362 01 0000 150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2 18 27372 01 0000 150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2 18 27384 01 0000 150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2 18 27386 01 0000 150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2 18 27419 01 0000 150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2 18 27456 01 0000 150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2 18 27501 01 0000 150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2B7336" w:rsidRPr="00B63C0D">
              <w:rPr>
                <w:rFonts w:eastAsia="Times New Roman" w:cs="Times New Roman"/>
                <w:szCs w:val="28"/>
                <w:lang w:eastAsia="ru-RU"/>
              </w:rPr>
              <w:t xml:space="preserve">                </w:t>
            </w:r>
            <w:r w:rsidRPr="00B63C0D">
              <w:rPr>
                <w:rFonts w:eastAsia="Times New Roman" w:cs="Times New Roman"/>
                <w:szCs w:val="28"/>
                <w:lang w:eastAsia="ru-RU"/>
              </w:rPr>
              <w:t>2019 года в г. Красноярске,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2 18 27503 01 0000 150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2 18 27512 01 0000 150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2 18 27523 01 0000 150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2 18 27567 01 0000 150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2 18 27576 01 0000 150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2 18 35067 01 0000 150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2 18 35090 01 0000 150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2 18 35118 01 0000 150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2 18 35176 01 0000 150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2 18 35194 01 0000 150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2 18 35220 01 0000 150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2 18 35221 01 0000 150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2 18 35222 01 0000 150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2 18 35240 01 0000 150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 "Об иммунопрофилактике инфекционных болезней"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2 18 35250 01 0000 150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2 18 35260 01 0000 150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2 18 35270 01 0000 150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2 18 35280 01 0000 150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2 18 35290 01 0000 150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 "О занятости населения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2 18 35380 01 0000 150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2 18 35395 01 0000 150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2 18 35414 01 0000 150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2 18 35429 01 0000 150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увеличение площади лесовосстановления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2 18 35460 01 0000 150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2 18 35471 01 0000 150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2 18 35483 01 0000 150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2 18 35484 01 0000 150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2 18 35485 01 0000 150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2 18 35486 01 0000 150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2 18 35489 01 0000 150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2 18 35573 01 0000 150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2 18 35900 01 0000 150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единой субвенции из бюджетов субъектов Российской Федерации и бюджета</w:t>
            </w:r>
            <w:r w:rsidR="002B7336" w:rsidRPr="00B63C0D">
              <w:rPr>
                <w:rFonts w:eastAsia="Times New Roman" w:cs="Times New Roman"/>
                <w:szCs w:val="28"/>
                <w:lang w:eastAsia="ru-RU"/>
              </w:rPr>
              <w:t xml:space="preserve">            </w:t>
            </w:r>
            <w:r w:rsidRPr="00B63C0D">
              <w:rPr>
                <w:rFonts w:eastAsia="Times New Roman" w:cs="Times New Roman"/>
                <w:szCs w:val="28"/>
                <w:lang w:eastAsia="ru-RU"/>
              </w:rPr>
              <w:t xml:space="preserve"> г. Байконура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2 18 35930 01 0000 150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субвенций на государственную регистрацию актов гражданского состояния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2 18 43046 01 0000 150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2 18 43893 01 0000 150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2 18 45058 01 0000 150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2 18 45072 01 0000 150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2 18 45073 01 0000 150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2 18 45087 01 0000 150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2 18 45089 01 0000 150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w:t>
            </w:r>
            <w:r w:rsidR="002B7336" w:rsidRPr="00B63C0D">
              <w:rPr>
                <w:rFonts w:eastAsia="Times New Roman" w:cs="Times New Roman"/>
                <w:szCs w:val="28"/>
                <w:lang w:eastAsia="ru-RU"/>
              </w:rPr>
              <w:t xml:space="preserve">                        </w:t>
            </w:r>
            <w:r w:rsidRPr="00B63C0D">
              <w:rPr>
                <w:rFonts w:eastAsia="Times New Roman" w:cs="Times New Roman"/>
                <w:szCs w:val="28"/>
                <w:lang w:eastAsia="ru-RU"/>
              </w:rPr>
              <w:t>г. Тольятти,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w:t>
            </w:r>
            <w:r w:rsidR="002B7336" w:rsidRPr="00B63C0D">
              <w:rPr>
                <w:rFonts w:eastAsia="Times New Roman" w:cs="Times New Roman"/>
                <w:szCs w:val="28"/>
                <w:lang w:eastAsia="ru-RU"/>
              </w:rPr>
              <w:t xml:space="preserve">                </w:t>
            </w:r>
            <w:r w:rsidRPr="00B63C0D">
              <w:rPr>
                <w:rFonts w:eastAsia="Times New Roman" w:cs="Times New Roman"/>
                <w:szCs w:val="28"/>
                <w:lang w:eastAsia="ru-RU"/>
              </w:rPr>
              <w:t>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w:t>
            </w:r>
            <w:r w:rsidR="002B7336" w:rsidRPr="00B63C0D">
              <w:rPr>
                <w:rFonts w:eastAsia="Times New Roman" w:cs="Times New Roman"/>
                <w:szCs w:val="28"/>
                <w:lang w:eastAsia="ru-RU"/>
              </w:rPr>
              <w:t xml:space="preserve">                             </w:t>
            </w:r>
            <w:r w:rsidRPr="00B63C0D">
              <w:rPr>
                <w:rFonts w:eastAsia="Times New Roman" w:cs="Times New Roman"/>
                <w:szCs w:val="28"/>
                <w:lang w:eastAsia="ru-RU"/>
              </w:rPr>
              <w:t xml:space="preserve">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2 18 45132 01 0000 150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2 18 45133 01 0000 150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2 18 45172 01 0000 150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2 18 45174 01 0000 150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2 18 45179 01 0000 150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2 18 45216 01 0000 150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w:t>
            </w:r>
            <w:r w:rsidR="00D02C97" w:rsidRPr="00B63C0D">
              <w:rPr>
                <w:rFonts w:eastAsia="Times New Roman" w:cs="Times New Roman"/>
                <w:szCs w:val="28"/>
                <w:lang w:eastAsia="ru-RU"/>
              </w:rPr>
              <w:t xml:space="preserve"> на финансовое обеспечение расходов</w:t>
            </w:r>
            <w:r w:rsidRPr="00B63C0D">
              <w:rPr>
                <w:rFonts w:eastAsia="Times New Roman" w:cs="Times New Roman"/>
                <w:szCs w:val="28"/>
                <w:lang w:eastAsia="ru-RU"/>
              </w:rPr>
              <w:t xml:space="preserve">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2 18 45224 01 0000 150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2 18 45266 01 0000 150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гг. Волгограде и Саратове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2 18 45268 01 0000 150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2 18 45300 01 0000 150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2 18 45303 01 0000 150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2 18 45360 01 0000 150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2B7336" w:rsidRPr="00B63C0D">
              <w:rPr>
                <w:rFonts w:eastAsia="Times New Roman" w:cs="Times New Roman"/>
                <w:szCs w:val="28"/>
                <w:lang w:eastAsia="ru-RU"/>
              </w:rPr>
              <w:t xml:space="preserve">                </w:t>
            </w:r>
            <w:r w:rsidRPr="00B63C0D">
              <w:rPr>
                <w:rFonts w:eastAsia="Times New Roman" w:cs="Times New Roman"/>
                <w:szCs w:val="28"/>
                <w:lang w:eastAsia="ru-RU"/>
              </w:rPr>
              <w:t>г. Санкт-Петербурге в 2022 году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2 18 45370 01 0000 150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2 18 45371 01 0000 150</w:t>
            </w:r>
          </w:p>
        </w:tc>
        <w:tc>
          <w:tcPr>
            <w:tcW w:w="5811" w:type="dxa"/>
            <w:tcBorders>
              <w:top w:val="nil"/>
              <w:left w:val="nil"/>
              <w:bottom w:val="nil"/>
              <w:right w:val="nil"/>
            </w:tcBorders>
            <w:shd w:val="clear" w:color="auto" w:fill="auto"/>
            <w:vAlign w:val="bottom"/>
            <w:hideMark/>
          </w:tcPr>
          <w:p w:rsidR="0081154C" w:rsidRPr="00B63C0D" w:rsidRDefault="0081154C" w:rsidP="004D6455">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w:t>
            </w:r>
            <w:r w:rsidR="004D6455" w:rsidRPr="00B63C0D">
              <w:rPr>
                <w:rFonts w:eastAsia="Times New Roman" w:cs="Times New Roman"/>
                <w:szCs w:val="28"/>
                <w:lang w:eastAsia="ru-RU"/>
              </w:rPr>
              <w:t xml:space="preserve">2020 </w:t>
            </w:r>
            <w:r w:rsidRPr="00B63C0D">
              <w:rPr>
                <w:rFonts w:eastAsia="Times New Roman" w:cs="Times New Roman"/>
                <w:szCs w:val="28"/>
                <w:lang w:eastAsia="ru-RU"/>
              </w:rPr>
              <w:t>году на территориях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2 18 45372 01 0000 150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2 18 45375 01 0000 150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2 18 45379 01 0000 150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2 18 45383 01 0000 150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2 18 45389 01 0000 150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2 18 45405 01 0000 150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2 18 45418 01 0000 150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2 18 45433 01 0000 150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2 18 45434 01 0000 150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2 18 45449 01 0000 150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2 18 45480 01 0000 150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2 18 45492 01 0000 150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2 18 45493 01 0000 150</w:t>
            </w:r>
          </w:p>
        </w:tc>
        <w:tc>
          <w:tcPr>
            <w:tcW w:w="5811" w:type="dxa"/>
            <w:tcBorders>
              <w:top w:val="nil"/>
              <w:left w:val="nil"/>
              <w:bottom w:val="nil"/>
              <w:right w:val="nil"/>
            </w:tcBorders>
            <w:shd w:val="clear" w:color="auto" w:fill="auto"/>
            <w:vAlign w:val="bottom"/>
            <w:hideMark/>
          </w:tcPr>
          <w:p w:rsidR="0081154C" w:rsidRPr="00B63C0D" w:rsidRDefault="0081154C" w:rsidP="007F3456">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w:t>
            </w:r>
            <w:r w:rsidR="007F3456" w:rsidRPr="00B63C0D">
              <w:rPr>
                <w:rFonts w:eastAsia="Times New Roman" w:cs="Times New Roman"/>
                <w:szCs w:val="28"/>
                <w:lang w:eastAsia="ru-RU"/>
              </w:rPr>
              <w:t>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2 18 45494 01 0000 150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2 18 45504 01 0000 150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2 18 45505 01 0000 150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2 18 45510 01 0000 150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2 18 45513 01 0000 150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2 18 45522 01 0000 150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2 18 45523 01 0000 150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2 18 45529 01 0000 150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2 18 45530 01 0000 150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2 18 45547 01 0000 150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2 18 45550 01 0000 150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2 18 45551 01 0000 150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2 18 45556 01 0000 150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2 18 45557 01 0000 150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2 18 45561 01 0000 150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2 18 45563 01 0000 150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2 18 45565 01 0000 150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2 18 45569 01 0000 150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2 18 45571 01 0000 150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2 18 45572 01 0000 150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2 18 45574 01 0000 150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2 18 45575 01 0000 150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выплату денежного поощрения общеобразовательной организации победителю смотра-конкурса на звание "Лучший казачий кадетский корпус"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2 18 45579 01 0000 150</w:t>
            </w:r>
          </w:p>
        </w:tc>
        <w:tc>
          <w:tcPr>
            <w:tcW w:w="5811" w:type="dxa"/>
            <w:tcBorders>
              <w:top w:val="nil"/>
              <w:left w:val="nil"/>
              <w:bottom w:val="nil"/>
              <w:right w:val="nil"/>
            </w:tcBorders>
            <w:shd w:val="clear" w:color="auto" w:fill="auto"/>
            <w:vAlign w:val="bottom"/>
            <w:hideMark/>
          </w:tcPr>
          <w:p w:rsidR="0081154C" w:rsidRPr="00B63C0D" w:rsidRDefault="0081154C" w:rsidP="00453B22">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"Усольехимпром"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2 18 45581 01 0000 150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2 18 45582 01 0000 150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2 18 45583 01 0000 150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2 18 45585 01 0000 150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2 18 45588 01 0000 150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7F3456" w:rsidRPr="00B63C0D">
              <w:rPr>
                <w:rFonts w:eastAsia="Times New Roman" w:cs="Times New Roman"/>
                <w:szCs w:val="28"/>
                <w:lang w:eastAsia="ru-RU"/>
              </w:rPr>
              <w:t xml:space="preserve">в целях софинансирования расходных обязательств по оплате взноса за право проведения в Российской Федерации Всемирного саммита спорта и бизнеса "SportAccord" в 2021 году в г. Екатеринбурге </w:t>
            </w:r>
            <w:r w:rsidRPr="00B63C0D">
              <w:rPr>
                <w:rFonts w:eastAsia="Times New Roman" w:cs="Times New Roman"/>
                <w:szCs w:val="28"/>
                <w:lang w:eastAsia="ru-RU"/>
              </w:rPr>
              <w:t>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2 18 45638 01 0000 150</w:t>
            </w:r>
          </w:p>
        </w:tc>
        <w:tc>
          <w:tcPr>
            <w:tcW w:w="5811" w:type="dxa"/>
            <w:tcBorders>
              <w:top w:val="nil"/>
              <w:left w:val="nil"/>
              <w:bottom w:val="nil"/>
              <w:right w:val="nil"/>
            </w:tcBorders>
            <w:shd w:val="clear" w:color="auto" w:fill="auto"/>
            <w:vAlign w:val="bottom"/>
            <w:hideMark/>
          </w:tcPr>
          <w:p w:rsidR="0081154C" w:rsidRPr="00B63C0D" w:rsidRDefault="0081154C" w:rsidP="002B7336">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г.</w:t>
            </w:r>
            <w:r w:rsidR="002B7336" w:rsidRPr="00B63C0D">
              <w:rPr>
                <w:rFonts w:eastAsia="Times New Roman" w:cs="Times New Roman"/>
                <w:szCs w:val="28"/>
                <w:lang w:eastAsia="ru-RU"/>
              </w:rPr>
              <w:t xml:space="preserve"> </w:t>
            </w:r>
            <w:r w:rsidRPr="00B63C0D">
              <w:rPr>
                <w:rFonts w:eastAsia="Times New Roman" w:cs="Times New Roman"/>
                <w:szCs w:val="28"/>
                <w:lang w:eastAsia="ru-RU"/>
              </w:rPr>
              <w:t>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w:t>
            </w:r>
            <w:r w:rsidR="002B7336" w:rsidRPr="00B63C0D">
              <w:rPr>
                <w:rFonts w:eastAsia="Times New Roman" w:cs="Times New Roman"/>
                <w:szCs w:val="28"/>
                <w:lang w:eastAsia="ru-RU"/>
              </w:rPr>
              <w:t xml:space="preserve">                 </w:t>
            </w:r>
            <w:r w:rsidRPr="00B63C0D">
              <w:rPr>
                <w:rFonts w:eastAsia="Times New Roman" w:cs="Times New Roman"/>
                <w:szCs w:val="28"/>
                <w:lang w:eastAsia="ru-RU"/>
              </w:rPr>
              <w:t xml:space="preserve">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2 18 45658 01 0000 150</w:t>
            </w:r>
          </w:p>
        </w:tc>
        <w:tc>
          <w:tcPr>
            <w:tcW w:w="5811" w:type="dxa"/>
            <w:tcBorders>
              <w:top w:val="nil"/>
              <w:left w:val="nil"/>
              <w:bottom w:val="nil"/>
              <w:right w:val="nil"/>
            </w:tcBorders>
            <w:shd w:val="clear" w:color="auto" w:fill="auto"/>
            <w:vAlign w:val="bottom"/>
            <w:hideMark/>
          </w:tcPr>
          <w:p w:rsidR="0081154C" w:rsidRPr="00B63C0D" w:rsidRDefault="0081154C" w:rsidP="002B7336">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w:t>
            </w:r>
            <w:r w:rsidR="002B7336" w:rsidRPr="00B63C0D">
              <w:rPr>
                <w:rFonts w:eastAsia="Times New Roman" w:cs="Times New Roman"/>
                <w:szCs w:val="28"/>
                <w:lang w:eastAsia="ru-RU"/>
              </w:rPr>
              <w:t xml:space="preserve"> </w:t>
            </w:r>
            <w:r w:rsidRPr="00B63C0D">
              <w:rPr>
                <w:rFonts w:eastAsia="Times New Roman" w:cs="Times New Roman"/>
                <w:szCs w:val="28"/>
                <w:lang w:eastAsia="ru-RU"/>
              </w:rPr>
              <w:t xml:space="preserve">года в </w:t>
            </w:r>
            <w:r w:rsidR="002B7336" w:rsidRPr="00B63C0D">
              <w:rPr>
                <w:rFonts w:eastAsia="Times New Roman" w:cs="Times New Roman"/>
                <w:szCs w:val="28"/>
                <w:lang w:eastAsia="ru-RU"/>
              </w:rPr>
              <w:t xml:space="preserve">                                      </w:t>
            </w:r>
            <w:r w:rsidRPr="00B63C0D">
              <w:rPr>
                <w:rFonts w:eastAsia="Times New Roman" w:cs="Times New Roman"/>
                <w:szCs w:val="28"/>
                <w:lang w:eastAsia="ru-RU"/>
              </w:rPr>
              <w:t>г.</w:t>
            </w:r>
            <w:r w:rsidR="002B7336" w:rsidRPr="00B63C0D">
              <w:rPr>
                <w:rFonts w:eastAsia="Times New Roman" w:cs="Times New Roman"/>
                <w:szCs w:val="28"/>
                <w:lang w:eastAsia="ru-RU"/>
              </w:rPr>
              <w:t xml:space="preserve"> </w:t>
            </w:r>
            <w:r w:rsidRPr="00B63C0D">
              <w:rPr>
                <w:rFonts w:eastAsia="Times New Roman" w:cs="Times New Roman"/>
                <w:szCs w:val="28"/>
                <w:lang w:eastAsia="ru-RU"/>
              </w:rPr>
              <w:t>Красноярске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2 18 45661 01 0000 150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2 18 45677 01 0000 150</w:t>
            </w:r>
          </w:p>
        </w:tc>
        <w:tc>
          <w:tcPr>
            <w:tcW w:w="5811" w:type="dxa"/>
            <w:tcBorders>
              <w:top w:val="nil"/>
              <w:left w:val="nil"/>
              <w:bottom w:val="nil"/>
              <w:right w:val="nil"/>
            </w:tcBorders>
            <w:shd w:val="clear" w:color="auto" w:fill="auto"/>
            <w:vAlign w:val="bottom"/>
            <w:hideMark/>
          </w:tcPr>
          <w:p w:rsidR="0081154C" w:rsidRPr="00B63C0D" w:rsidRDefault="0081154C" w:rsidP="002B7336">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г.</w:t>
            </w:r>
            <w:r w:rsidR="002B7336" w:rsidRPr="00B63C0D">
              <w:rPr>
                <w:rFonts w:eastAsia="Times New Roman" w:cs="Times New Roman"/>
                <w:szCs w:val="28"/>
                <w:lang w:eastAsia="ru-RU"/>
              </w:rPr>
              <w:t xml:space="preserve"> </w:t>
            </w:r>
            <w:r w:rsidRPr="00B63C0D">
              <w:rPr>
                <w:rFonts w:eastAsia="Times New Roman" w:cs="Times New Roman"/>
                <w:szCs w:val="28"/>
                <w:lang w:eastAsia="ru-RU"/>
              </w:rPr>
              <w:t>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1780-е годы" (г. Ярославль,</w:t>
            </w:r>
            <w:r w:rsidR="002B7336" w:rsidRPr="00B63C0D">
              <w:rPr>
                <w:rFonts w:eastAsia="Times New Roman" w:cs="Times New Roman"/>
                <w:szCs w:val="28"/>
                <w:lang w:eastAsia="ru-RU"/>
              </w:rPr>
              <w:t xml:space="preserve">                       </w:t>
            </w:r>
            <w:r w:rsidRPr="00B63C0D">
              <w:rPr>
                <w:rFonts w:eastAsia="Times New Roman" w:cs="Times New Roman"/>
                <w:szCs w:val="28"/>
                <w:lang w:eastAsia="ru-RU"/>
              </w:rPr>
              <w:t xml:space="preserve"> ул. Кирова, д. 8/10) с последующим размещением в нем Ярославского областного дома актера и на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Новгородской области в целях софинансирования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2 18 45837 01 0000 150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2 18 45838 01 0000 150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2 18 45841 01 0000 150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2 18 45843 01 0000 150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2 18 45845 01 0000 150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2 18 45846 01 0000 150</w:t>
            </w:r>
          </w:p>
        </w:tc>
        <w:tc>
          <w:tcPr>
            <w:tcW w:w="5811" w:type="dxa"/>
            <w:tcBorders>
              <w:top w:val="nil"/>
              <w:left w:val="nil"/>
              <w:bottom w:val="nil"/>
              <w:right w:val="nil"/>
            </w:tcBorders>
            <w:shd w:val="clear" w:color="auto" w:fill="auto"/>
            <w:vAlign w:val="bottom"/>
            <w:hideMark/>
          </w:tcPr>
          <w:p w:rsidR="0081154C" w:rsidRPr="00B63C0D" w:rsidRDefault="0081154C" w:rsidP="00E31B01">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2 18 45850 01 0000 150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на софинансирование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2 18 45851 01 0000 150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в целях софинансирования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2 18 45852 01 0000 150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2 18 45854 01 0000 150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2 18 45856 01 0000 150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2 18 45860 01 0000 150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2 18 45862 01 0000 150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2 18 45863 01 0000 150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2 18 45864 01 0000 150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w:t>
            </w:r>
            <w:r w:rsidR="002B7336" w:rsidRPr="00B63C0D">
              <w:rPr>
                <w:rFonts w:eastAsia="Times New Roman" w:cs="Times New Roman"/>
                <w:szCs w:val="28"/>
                <w:lang w:eastAsia="ru-RU"/>
              </w:rPr>
              <w:t xml:space="preserve">                       </w:t>
            </w:r>
            <w:r w:rsidRPr="00B63C0D">
              <w:rPr>
                <w:rFonts w:eastAsia="Times New Roman" w:cs="Times New Roman"/>
                <w:szCs w:val="28"/>
                <w:lang w:eastAsia="ru-RU"/>
              </w:rPr>
              <w:t xml:space="preserve">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w:t>
            </w:r>
            <w:r w:rsidR="002B7336" w:rsidRPr="00B63C0D">
              <w:rPr>
                <w:rFonts w:eastAsia="Times New Roman" w:cs="Times New Roman"/>
                <w:szCs w:val="28"/>
                <w:lang w:eastAsia="ru-RU"/>
              </w:rPr>
              <w:t xml:space="preserve">               </w:t>
            </w:r>
            <w:r w:rsidRPr="00B63C0D">
              <w:rPr>
                <w:rFonts w:eastAsia="Times New Roman" w:cs="Times New Roman"/>
                <w:szCs w:val="28"/>
                <w:lang w:eastAsia="ru-RU"/>
              </w:rPr>
              <w:t>г. Пскова,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2 18 45870 01 0000 150</w:t>
            </w:r>
          </w:p>
        </w:tc>
        <w:tc>
          <w:tcPr>
            <w:tcW w:w="5811" w:type="dxa"/>
            <w:tcBorders>
              <w:top w:val="nil"/>
              <w:left w:val="nil"/>
              <w:bottom w:val="nil"/>
              <w:right w:val="nil"/>
            </w:tcBorders>
            <w:shd w:val="clear" w:color="auto" w:fill="auto"/>
            <w:vAlign w:val="bottom"/>
            <w:hideMark/>
          </w:tcPr>
          <w:p w:rsidR="0081154C" w:rsidRPr="00B63C0D" w:rsidRDefault="0081154C" w:rsidP="00E31B01">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2 18 45871 01 0000 150</w:t>
            </w:r>
          </w:p>
        </w:tc>
        <w:tc>
          <w:tcPr>
            <w:tcW w:w="5811" w:type="dxa"/>
            <w:tcBorders>
              <w:top w:val="nil"/>
              <w:left w:val="nil"/>
              <w:bottom w:val="nil"/>
              <w:right w:val="nil"/>
            </w:tcBorders>
            <w:shd w:val="clear" w:color="auto" w:fill="auto"/>
            <w:vAlign w:val="bottom"/>
            <w:hideMark/>
          </w:tcPr>
          <w:p w:rsidR="0081154C" w:rsidRPr="00B63C0D" w:rsidRDefault="0081154C" w:rsidP="00E31B01">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осуществление выплат гражданам, жилые помещения которых утрачены в результате паводка, вызванного сильными дождями, прошедшими в августе - сентябре 2020 г.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2 18 45873 01 0000 150</w:t>
            </w:r>
          </w:p>
        </w:tc>
        <w:tc>
          <w:tcPr>
            <w:tcW w:w="5811" w:type="dxa"/>
            <w:tcBorders>
              <w:top w:val="nil"/>
              <w:left w:val="nil"/>
              <w:bottom w:val="nil"/>
              <w:right w:val="nil"/>
            </w:tcBorders>
            <w:shd w:val="clear" w:color="auto" w:fill="auto"/>
            <w:vAlign w:val="bottom"/>
            <w:hideMark/>
          </w:tcPr>
          <w:p w:rsidR="0081154C" w:rsidRPr="00B63C0D" w:rsidRDefault="0081154C" w:rsidP="009D1AC1">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2 18 45874 01 0000 150</w:t>
            </w:r>
          </w:p>
        </w:tc>
        <w:tc>
          <w:tcPr>
            <w:tcW w:w="5811" w:type="dxa"/>
            <w:tcBorders>
              <w:top w:val="nil"/>
              <w:left w:val="nil"/>
              <w:bottom w:val="nil"/>
              <w:right w:val="nil"/>
            </w:tcBorders>
            <w:shd w:val="clear" w:color="auto" w:fill="auto"/>
            <w:vAlign w:val="bottom"/>
            <w:hideMark/>
          </w:tcPr>
          <w:p w:rsidR="0081154C" w:rsidRPr="00B63C0D" w:rsidRDefault="0081154C" w:rsidP="00904697">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"Строительство здания инфекционной больницы государственного автономного учреждения здравоохранения "Республиканская клиническая инфекционная больница имени профессора А.Ф. Агафонова" по адресу: г. Казань, проспект Победы, д.83 (вторая очередь)",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2 18 45876 01 0000 150</w:t>
            </w:r>
          </w:p>
        </w:tc>
        <w:tc>
          <w:tcPr>
            <w:tcW w:w="5811" w:type="dxa"/>
            <w:tcBorders>
              <w:top w:val="nil"/>
              <w:left w:val="nil"/>
              <w:bottom w:val="nil"/>
              <w:right w:val="nil"/>
            </w:tcBorders>
            <w:shd w:val="clear" w:color="auto" w:fill="auto"/>
            <w:vAlign w:val="bottom"/>
            <w:hideMark/>
          </w:tcPr>
          <w:p w:rsidR="0081154C" w:rsidRPr="00B63C0D" w:rsidRDefault="0081154C" w:rsidP="00904697">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"Центр по хоккею с мячом и конькобежным видам спорта с искусственным льдом в г. Иркутске",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2 18 45877 01 0000 150</w:t>
            </w:r>
          </w:p>
        </w:tc>
        <w:tc>
          <w:tcPr>
            <w:tcW w:w="5811" w:type="dxa"/>
            <w:tcBorders>
              <w:top w:val="nil"/>
              <w:left w:val="nil"/>
              <w:bottom w:val="nil"/>
              <w:right w:val="nil"/>
            </w:tcBorders>
            <w:shd w:val="clear" w:color="auto" w:fill="auto"/>
            <w:vAlign w:val="bottom"/>
            <w:hideMark/>
          </w:tcPr>
          <w:p w:rsidR="0081154C" w:rsidRPr="00B63C0D" w:rsidRDefault="0081154C" w:rsidP="00904697">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2 18 45878 01 0000 150</w:t>
            </w:r>
          </w:p>
        </w:tc>
        <w:tc>
          <w:tcPr>
            <w:tcW w:w="5811" w:type="dxa"/>
            <w:tcBorders>
              <w:top w:val="nil"/>
              <w:left w:val="nil"/>
              <w:bottom w:val="nil"/>
              <w:right w:val="nil"/>
            </w:tcBorders>
            <w:shd w:val="clear" w:color="auto" w:fill="auto"/>
            <w:vAlign w:val="bottom"/>
            <w:hideMark/>
          </w:tcPr>
          <w:p w:rsidR="0081154C" w:rsidRPr="00B63C0D" w:rsidRDefault="0081154C" w:rsidP="00D14EA2">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2 18 45879 01 0000 150</w:t>
            </w:r>
          </w:p>
        </w:tc>
        <w:tc>
          <w:tcPr>
            <w:tcW w:w="5811" w:type="dxa"/>
            <w:tcBorders>
              <w:top w:val="nil"/>
              <w:left w:val="nil"/>
              <w:bottom w:val="nil"/>
              <w:right w:val="nil"/>
            </w:tcBorders>
            <w:shd w:val="clear" w:color="auto" w:fill="auto"/>
            <w:vAlign w:val="bottom"/>
            <w:hideMark/>
          </w:tcPr>
          <w:p w:rsidR="0081154C" w:rsidRPr="00B63C0D" w:rsidRDefault="0081154C" w:rsidP="002B7336">
            <w:pPr>
              <w:ind w:firstLine="0"/>
              <w:rPr>
                <w:rFonts w:eastAsia="Times New Roman" w:cs="Times New Roman"/>
                <w:szCs w:val="28"/>
                <w:lang w:eastAsia="ru-RU"/>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w:t>
            </w:r>
            <w:r w:rsidR="00604383" w:rsidRPr="00B63C0D">
              <w:rPr>
                <w:rFonts w:eastAsia="Times New Roman" w:cs="Times New Roman"/>
                <w:szCs w:val="28"/>
                <w:lang w:eastAsia="ru-RU"/>
              </w:rPr>
              <w:t xml:space="preserve">                   </w:t>
            </w:r>
            <w:r w:rsidRPr="00B63C0D">
              <w:rPr>
                <w:rFonts w:eastAsia="Times New Roman" w:cs="Times New Roman"/>
                <w:szCs w:val="28"/>
                <w:lang w:eastAsia="ru-RU"/>
              </w:rPr>
              <w:t>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2 18 45880 01 0000 150</w:t>
            </w:r>
          </w:p>
        </w:tc>
        <w:tc>
          <w:tcPr>
            <w:tcW w:w="5811" w:type="dxa"/>
            <w:tcBorders>
              <w:top w:val="nil"/>
              <w:left w:val="nil"/>
              <w:bottom w:val="nil"/>
              <w:right w:val="nil"/>
            </w:tcBorders>
            <w:shd w:val="clear" w:color="auto" w:fill="auto"/>
            <w:vAlign w:val="bottom"/>
            <w:hideMark/>
          </w:tcPr>
          <w:p w:rsidR="0081154C" w:rsidRPr="00B63C0D" w:rsidRDefault="0081154C" w:rsidP="00C572D5">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2 18 45881 01 0000 150</w:t>
            </w:r>
          </w:p>
        </w:tc>
        <w:tc>
          <w:tcPr>
            <w:tcW w:w="5811" w:type="dxa"/>
            <w:tcBorders>
              <w:top w:val="nil"/>
              <w:left w:val="nil"/>
              <w:bottom w:val="nil"/>
              <w:right w:val="nil"/>
            </w:tcBorders>
            <w:shd w:val="clear" w:color="auto" w:fill="auto"/>
            <w:vAlign w:val="bottom"/>
            <w:hideMark/>
          </w:tcPr>
          <w:p w:rsidR="0081154C" w:rsidRPr="00B63C0D" w:rsidRDefault="0081154C" w:rsidP="00794A24">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2 18 52171 01 0000 150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2 18 52172 01 0000 150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2 18 54020 01 0000 150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2 18 55209 01 0000 150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2 18 55225 01 0000 150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межбюджетных трансфертов на оказание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2 18 55226 01 0000 150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2 18 71010 01 0000 150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2 18 90000 01 0000 150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2 18 02000 02 0000 150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2 18 02010 02 0000 150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бюджетными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2 18 02020 02 0000 150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автономными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2 18 02030 02 0000 150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иными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2 18 20112 02 0000 150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2 18 25007 02 0000 150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выплату региональных социальных доплат к пенсии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2 18 25008 02 0000 150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сокращение доли загрязненных сточных вод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(2012 -2018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стимулирование программ развития жилищного строительства субъектов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 переселению граждан из ветхого и аварийного жилья в зоне Байкало-Амурской магистрали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региональных проектов в сфере информационных технологий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начинающих фермеров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развитие семейных животноводческих ферм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восстановление и экологическую реабилитацию водных объектов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2 18 25064 02 0000 150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2 18 25078 02 0000 150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 поддержке социально ориентированных некоммерческих организаций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2 18 25105 02 0000 150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2 18 25114 02 0000 150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2 18 25127 02 0000 150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2 18 25159 02 0000 150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системы долговременного ухода за гражданами пожилого возраста и инвалидами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детских технопарков "Кванториум"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ключевых центров развития детей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на реализацию мероприятий федеральной целевой программы "Социально-экономическое развитие Республики Крым и </w:t>
            </w:r>
            <w:r w:rsidR="003D0BA3" w:rsidRPr="00B63C0D">
              <w:rPr>
                <w:rFonts w:eastAsia="Times New Roman" w:cs="Times New Roman"/>
                <w:szCs w:val="28"/>
                <w:lang w:eastAsia="ru-RU"/>
              </w:rPr>
              <w:t xml:space="preserve">  </w:t>
            </w:r>
            <w:r w:rsidRPr="00B63C0D">
              <w:rPr>
                <w:rFonts w:eastAsia="Times New Roman" w:cs="Times New Roman"/>
                <w:szCs w:val="28"/>
                <w:lang w:eastAsia="ru-RU"/>
              </w:rPr>
              <w:t>г. Севастополя до 2022 года"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центров выявления и поддержки одаренных детей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2 18 25195 02 0000 150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2 18 25201 02 0000 150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в целях развития паллиативной медицинской помощи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предупреждению и борьбе с социально значимыми инфекционными заболеваниями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центров цифрового образования детей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2 18 25228 02 0000 150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оснащение объектов спортивной инфраструктуры спортивно-технологическим оборудованием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2 18 25229 02 0000 150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модернизацию инфраструктуры общего образования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обеспечение устойчивого функционирования водохозяйственного комплекса Нижней Волги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мобильных технопарков "Кванториум"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государственную поддержку стимулирования увеличения производства масличных культур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2 18 25261 02 0000 150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 развитию рынка газомоторного топлива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2 18 25269 02 0000 150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обустройство контейнерных площадок для раздельного накопления твердых коммунальных отходов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2 18 25281 02 0000 150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повышение эффективности службы занятости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2 18 25299 02 0000 150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осуществление ежемесячных выплат на детей в возрасте от трех до семи лет включительно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индивидуальной программы социально-экономического развития Республики Адыгея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2 18 25374 02 0000 150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2 18 25404 02 0000 150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2 18 25407 02 0000 150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2 18 25408 02 0000 150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в рамках подготовки и проведения празднования 800-летия основания г. Нижнего Новгорода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сети ресурсных центров по поддержке добровольчества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Республики Карелия на период до 2020 года"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производства и реализации тонкорунной и полутонкорунной шерсти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2 18 25441 02 0000 150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2 18 25442 02 0000 150</w:t>
            </w:r>
          </w:p>
        </w:tc>
        <w:tc>
          <w:tcPr>
            <w:tcW w:w="5811" w:type="dxa"/>
            <w:tcBorders>
              <w:top w:val="nil"/>
              <w:left w:val="nil"/>
              <w:bottom w:val="nil"/>
              <w:right w:val="nil"/>
            </w:tcBorders>
            <w:shd w:val="clear" w:color="auto" w:fill="auto"/>
            <w:vAlign w:val="bottom"/>
            <w:hideMark/>
          </w:tcPr>
          <w:p w:rsidR="0081154C" w:rsidRPr="00B63C0D" w:rsidRDefault="0081154C" w:rsidP="00ED0C55">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племенного крупного рогатого скота молочного направления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содержание товарного маточного поголовья крупного рогатого скота мясных пород и их помесей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модернизацию театров юного зрителя и театров кукол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2 18 25477 02 0000 150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2 18 25480 02 0000 150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системы поддержки фермеров и развитие сельской кооперации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2 18 25487 02 0000 150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"Русский язык" на 2016 - 2020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ликвидацию (рекультивацию) объектов накопленного экологического вреда, представляющих угрозу реке Волге,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г. Красноярске,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проведение комплексных кадастровых работ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субъектов Российской Федерации в сфере реабилитации и абилитации инвалидов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r w:rsidR="00B72DF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2 18 25540 02 0000 150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2 18 25545 02 0000 150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2 18 25555 02 0000 150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w:t>
            </w:r>
            <w:r w:rsidR="00C11D57" w:rsidRPr="00B63C0D">
              <w:rPr>
                <w:rFonts w:eastAsia="Times New Roman" w:cs="Times New Roman"/>
                <w:szCs w:val="28"/>
                <w:lang w:eastAsia="ru-RU"/>
              </w:rPr>
              <w:t>на реализацию программ формирования современной городской среды</w:t>
            </w:r>
            <w:r w:rsidRPr="00B63C0D">
              <w:rPr>
                <w:rFonts w:eastAsia="Times New Roman" w:cs="Times New Roman"/>
                <w:szCs w:val="28"/>
                <w:lang w:eastAsia="ru-RU"/>
              </w:rPr>
              <w:t xml:space="preserve">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2 18 25558 02 0000 150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обустройства мест массового отдыха населения (городских парков)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в области обращения с отходами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обеспечение комплексного развития сельских территорий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2 18 25586 02 0000 150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2 18 25601 02 0000 150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2 18 25611 02 0000 150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2 18 25642 02 0000 150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2 18 25675 02 0000 150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приобретение автобусов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2 18 25681 02 0000 150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2 18 25702 02 0000 150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2 18 25703 02 0000 150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2 18 25704 02 0000 150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2 18 25710 02 0000 150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2 18 25831 02 0000 150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финансовое обеспечение дорожной деятельности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2 18 25858 02 0000 150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2 18 25866 02 0000 150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2 18 25868 02 0000 150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2 18 27025 02 0000 150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2 18 27188 02 0000 150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w:t>
            </w:r>
            <w:r w:rsidR="00E85B94" w:rsidRPr="00B63C0D">
              <w:rPr>
                <w:rFonts w:eastAsia="Times New Roman" w:cs="Times New Roman"/>
                <w:szCs w:val="28"/>
                <w:lang w:eastAsia="ru-RU"/>
              </w:rPr>
              <w:t xml:space="preserve">                     </w:t>
            </w:r>
            <w:r w:rsidRPr="00B63C0D">
              <w:rPr>
                <w:rFonts w:eastAsia="Times New Roman" w:cs="Times New Roman"/>
                <w:szCs w:val="28"/>
                <w:lang w:eastAsia="ru-RU"/>
              </w:rPr>
              <w:t xml:space="preserve"> 2022 года"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2 18 27217 02 0000 150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2 18 27227 02 0000 150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2 18 27233 02 0000 150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2 18 27246 02 0000 150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2 18 27372 02 0000 150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2 18 27384 02 0000 150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2 18 27386 02 0000 150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2 18 27419 02 0000 150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2 18 27456 02 0000 150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2 18 27501 02 0000 150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2 18 27503 02 0000 150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2 18 27567 02 0000 150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2 18 29999 02 0000 150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прочих субсидий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2 18 35067 02 0000 150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2 18 35078 02 0000 150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2 18 35082 02 0000 150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2 18 35084 02 0000 150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улучшение экологического состояния гидрографической сети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2 18 35118 02 0000 150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 "О ветеранах",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90095D" w:rsidRPr="00B63C0D">
              <w:rPr>
                <w:rFonts w:eastAsia="Times New Roman" w:cs="Times New Roman"/>
                <w:szCs w:val="28"/>
                <w:lang w:eastAsia="ru-RU"/>
              </w:rPr>
              <w:t xml:space="preserve">                          </w:t>
            </w:r>
            <w:r w:rsidRPr="00B63C0D">
              <w:rPr>
                <w:rFonts w:eastAsia="Times New Roman" w:cs="Times New Roman"/>
                <w:szCs w:val="28"/>
                <w:lang w:eastAsia="ru-RU"/>
              </w:rPr>
              <w:t xml:space="preserve"> от 24 ноября 1995 года № 181-ФЗ "О социальной защите инвалидов 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2 18 35240 02 0000 150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 "Об иммунопрофилактике инфекционных болезней"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2 18 35250 02 0000 150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2 18 35260 02 0000 150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2 18 35270 02 0000 150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2 18 35280 02 0000 150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25 апреля 2002 года № 40-ФЗ "Об обязательном страховании гражданской ответственности владельцев транспортных средств"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ежемесячных выплат на детей в возрасте от трех до семи лет включительно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2 18 35380 02 0000 150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2 18 35404 02 0000 150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2 18 35414 02 0000 150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2 18 35429 02 0000 150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увеличение площади лесовосстановления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формирование запаса лесных семян для лесовосстановления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2 18 35460 02 0000 150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2 18 35462 02 0000 150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2 18 35485 02 0000 150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2 18 35508 02 0000 150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повышение продуктивности в молочном скотоводстве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возмещение части процентной ставки по инвестиционным кредитам (займам) в агропромышленном комплексе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2 18 35573 02 0000 150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2 18 35701 02 0000 150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2 18 35930 02 0000 150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2 18 39999 02 0000 150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прочих субвенций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2 18 43046 02 0000 150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2 18 43893 02 0000 150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2 18 45058 02 0000 150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2 18 45087 02 0000 150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2 18 45089 02 0000 150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осуществление строительства, реконструкции и ремонта объектов образования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развитие метрополитенов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выплату региональной доплаты к пенсии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на реализацию отдельных полномочий в области лекарственного обеспечения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премирование регионов - победителей Фестиваля культуры и спорта народов Кавказа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2 18 45172 02 0000 150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за счет резервного фонда Президента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2 18 45179 02 0000 150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по профилактике ВИЧ-инфекции и гепатитов B и C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иных межбюджетных трансфертов </w:t>
            </w:r>
            <w:r w:rsidR="00D02C97" w:rsidRPr="00B63C0D">
              <w:rPr>
                <w:rFonts w:eastAsia="Times New Roman" w:cs="Times New Roman"/>
                <w:szCs w:val="28"/>
                <w:lang w:eastAsia="ru-RU"/>
              </w:rPr>
              <w:t xml:space="preserve">на финансовое обеспечение расходов </w:t>
            </w:r>
            <w:r w:rsidRPr="00B63C0D">
              <w:rPr>
                <w:rFonts w:eastAsia="Times New Roman" w:cs="Times New Roman"/>
                <w:szCs w:val="28"/>
                <w:lang w:eastAsia="ru-RU"/>
              </w:rPr>
              <w:t>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2 18 45224 02 0000 150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2 18 45266 02 0000 150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иных межбюджетных трансфертов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w:t>
            </w:r>
            <w:r w:rsidR="000344C4">
              <w:rPr>
                <w:rFonts w:eastAsia="Times New Roman" w:cs="Times New Roman"/>
                <w:szCs w:val="28"/>
                <w:lang w:eastAsia="ru-RU"/>
              </w:rPr>
              <w:t xml:space="preserve">                    </w:t>
            </w:r>
            <w:r w:rsidRPr="00B63C0D">
              <w:rPr>
                <w:rFonts w:eastAsia="Times New Roman" w:cs="Times New Roman"/>
                <w:szCs w:val="28"/>
                <w:lang w:eastAsia="ru-RU"/>
              </w:rPr>
              <w:t>гг. Волгограде и Саратове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2 18 45268 02 0000 150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повышение эффективности службы занятости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приобретение автотранспорта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2 18 45303 02 0000 150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2 18 45360 02 0000 150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2022 году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2 18 45379 02 0000 150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2 18 45383 02 0000 150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2 18 45389 02 0000 150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2 18 45405 02 0000 150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развитие транспортной инфраструктуры города Москвы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2 18 45418 02 0000 150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премирование регионов - победителей Ночной хоккейной лиги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2 18 45433 02 0000 150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2 18 45434 02 0000 150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2 18 45449 02 0000 150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виртуальных концертных залов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модельных муниципальных библиотек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реновацию учреждений отрасли культуры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2 18 45465 02 0000 150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w:t>
            </w:r>
            <w:r w:rsidR="00820369" w:rsidRPr="00B63C0D">
              <w:rPr>
                <w:rFonts w:eastAsia="Times New Roman" w:cs="Times New Roman"/>
                <w:szCs w:val="28"/>
                <w:lang w:eastAsia="ru-RU"/>
              </w:rPr>
              <w:t>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2 18 45480 02 0000 150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системы поддержки фермеров и развитие сельской кооперации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2 18 45505 02 0000 150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2 18 45550 02 0000 150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2 18 45565 02 0000 150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сохранение объектов культурного наследия города Гороховца Владимирской области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2 18 45569 02 0000 150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2 18 45575 02 0000 150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2 18 45582 02 0000 150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2 18 45585 02 0000 150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субъектов Российской Федерации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31 декабря 2018 года,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2 18 45661 02 0000 150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2 18 45843 02 0000 150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2 18 45845 02 0000 150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2 18 45852 02 0000 150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2 18 49999 02 0000 150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прочих межбюджетных трансфертов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2 18 52900 02 0000 150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бюджета Пенсионного фонда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2 18 55841 02 0000 150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2 18 60010 02 0000 150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2 18 71020 02 0000 150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2 18 71030 02 0000 150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2 18 90000 02 0000 150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2 18 03000 03 0000 150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2 18 03010 03 0000 150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бюджетными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2 18 03020 03 0000 150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автономными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2 18 03030 03 0000 150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иными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2 18 60010 03 0000 150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остатков субсидий, субвенций и иных межбюджетных трансфертов, имеющих целевое назначение, прошлых лет из бюджетов бюджетной системы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2 18 60020 03 0000 150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2 18 04000 04 0000 150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2 18 04010 04 0000 150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от возврата бюджетными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2 18 04020 04 0000 150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от возврата автономными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2 18 04030 04 0000 150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от возврата иными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2 18 60010 04 0000 150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2 18 60020 04 0000 150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2 18 05000 05 0000 150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2 18 05010 05 0000 150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бюджетными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автономными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иными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2 18 25007 05 0000 150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выплату региональных социальных доплат к пенсии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2 18 25008 05 0000 150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сокращение доли загрязненных сточных вод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федеральной целевой программы "Культура России (2012 - 2018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стимулирование программ развития жилищного строительства субъектов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по переселению граждан из ветхого и аварийного жилья в зоне Байкало-Амурской магистрали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государственной программы Российской Федерации "Доступная среда"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региональных проектов в сфере информационных технологий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начинающих фермеров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развитие семейных животноводческих ферм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восстановление и экологическую реабилитацию водных объектов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2 18 25064 05 0000 150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2 18 25078 05 0000 150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по поддержке социально ориентированных некоммерческих организаций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w:t>
            </w:r>
            <w:r w:rsidR="000344C4">
              <w:rPr>
                <w:rFonts w:eastAsia="Times New Roman" w:cs="Times New Roman"/>
                <w:szCs w:val="28"/>
                <w:lang w:eastAsia="ru-RU"/>
              </w:rPr>
              <w:t xml:space="preserve">                         </w:t>
            </w:r>
            <w:r w:rsidRPr="00B63C0D">
              <w:rPr>
                <w:rFonts w:eastAsia="Times New Roman" w:cs="Times New Roman"/>
                <w:szCs w:val="28"/>
                <w:lang w:eastAsia="ru-RU"/>
              </w:rPr>
              <w:t>на 2013 - 2017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2 18 25105 05 0000 150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2 18 25114 05 0000 150</w:t>
            </w:r>
          </w:p>
        </w:tc>
        <w:tc>
          <w:tcPr>
            <w:tcW w:w="5811" w:type="dxa"/>
            <w:tcBorders>
              <w:top w:val="nil"/>
              <w:left w:val="nil"/>
              <w:bottom w:val="nil"/>
              <w:right w:val="nil"/>
            </w:tcBorders>
            <w:shd w:val="clear" w:color="auto" w:fill="auto"/>
            <w:vAlign w:val="bottom"/>
            <w:hideMark/>
          </w:tcPr>
          <w:p w:rsidR="0081154C" w:rsidRPr="00B63C0D" w:rsidRDefault="0081154C" w:rsidP="00373F19">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0344C4">
              <w:rPr>
                <w:rFonts w:eastAsia="Times New Roman" w:cs="Times New Roman"/>
                <w:szCs w:val="28"/>
                <w:lang w:eastAsia="ru-RU"/>
              </w:rPr>
              <w:t xml:space="preserve"> </w:t>
            </w:r>
            <w:r w:rsidRPr="00B63C0D">
              <w:rPr>
                <w:rFonts w:eastAsia="Times New Roman" w:cs="Times New Roman"/>
                <w:szCs w:val="28"/>
                <w:lang w:eastAsia="ru-RU"/>
              </w:rPr>
              <w:t>(2010 - 2020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2 18 25127 05 0000 150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2 18 25138 05 0000 150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2 18 25159 05 0000 150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системы долговременного ухода за гражданами пожилого возраста и инвалидами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детских технопарков "Кванториум"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ключевых центров развития детей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центров выявления и поддержки одаренных детей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2 18 25195 05 0000 150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2 18 25201 05 0000 150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в целях развития паллиативной медицинской помощи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предупреждению и борьбе с социально значимыми инфекционными заболеваниями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центров цифрового образования детей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2 18 25228 05 0000 150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оснащение объектов спортивной инфраструктуры спортивно-технологическим оборудованием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2 18 25229 05 0000 150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модернизацию инфраструктуры общего образования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обеспечение устойчивого функционирования водохозяйственного комплекса Нижней Волги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строительство и реконструкцию (модернизацию) объектов питьевого водоснабжения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мобильных технопарков "Кванториум"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государственную поддержку стимулирования увеличения производства масличных культур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2 18 25261 05 0000 150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по развитию рынка газомоторного топлива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2 18 25269 05 0000 150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обустройство контейнерных площадок для раздельного накопления твердых коммунальных отходов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2 18 25281 05 0000 150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повышение эффективности службы занятости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2 18 25299 05 0000 150</w:t>
            </w:r>
          </w:p>
        </w:tc>
        <w:tc>
          <w:tcPr>
            <w:tcW w:w="5811" w:type="dxa"/>
            <w:tcBorders>
              <w:top w:val="nil"/>
              <w:left w:val="nil"/>
              <w:bottom w:val="nil"/>
              <w:right w:val="nil"/>
            </w:tcBorders>
            <w:shd w:val="clear" w:color="auto" w:fill="auto"/>
            <w:vAlign w:val="bottom"/>
            <w:hideMark/>
          </w:tcPr>
          <w:p w:rsidR="0081154C" w:rsidRPr="00B63C0D" w:rsidRDefault="0081154C" w:rsidP="00373F19">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осуществление ежемесячных выплат на детей в возрасте от трех до семи лет включительно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индивидуальной программы социально-экономического развития Республики Адыгея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2 18 25374 05 0000 150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2 18 25404 05 0000 150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2 18 25407 05 0000 150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сети ресурсных центров по поддержке добровольчества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федеральной целевой программы "Развитие Республики Карелия на период до 2020 года"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производства и реализации тонкорунной и полутонкорунной шерсти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2 18 25441 05 0000 150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2 18 25442 05 0000 150</w:t>
            </w:r>
          </w:p>
        </w:tc>
        <w:tc>
          <w:tcPr>
            <w:tcW w:w="5811" w:type="dxa"/>
            <w:tcBorders>
              <w:top w:val="nil"/>
              <w:left w:val="nil"/>
              <w:bottom w:val="nil"/>
              <w:right w:val="nil"/>
            </w:tcBorders>
            <w:shd w:val="clear" w:color="auto" w:fill="auto"/>
            <w:vAlign w:val="bottom"/>
            <w:hideMark/>
          </w:tcPr>
          <w:p w:rsidR="0081154C" w:rsidRPr="00B63C0D" w:rsidRDefault="0081154C" w:rsidP="00ED0C55">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процентной ставки по краткосрочным кредитам (займам) на развитие молочного скотоводства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племенного крупного рогатого скота молочного направления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прямых понесенных затрат на создание оптово распределительных центров, а также на приобретение техники и оборудования на цели предоставления субсидии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содержание товарного маточного поголовья крупного рогатого скота мясных пород и их помесей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модернизацию театров юного зрителя и театров кукол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2 18 25477 05 0000 150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2 18 25480 05 0000 150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системы поддержки фермеров и развитие сельской кооперации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обеспечению жильем молодых семей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финансовое обеспечение мероприятий федеральной целевой программы развития образования на 2016 - 2020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финансовое обеспечение мероприятий федеральной целевой программы "Русский язык" на 2016 - 2020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ликвидацию (рекультивацию) объектов накопленного экологического вреда, представляющих угрозу реке Волге,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подготовку и проведение празднования на федеральном уровне памятных дат субъектов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проведение комплексных кадастровых работ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субъектов Российской Федерации в сфере реабилитации и абилитации инвалидов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творческой деятельности и техническое оснащение детских и кукольных театров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отрасли культуры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государственную поддержку малого и среднего предпринимательства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2 18 25545 05 0000 150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2 18 25555 05 0000 150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субсидий </w:t>
            </w:r>
            <w:r w:rsidR="00C11D57" w:rsidRPr="00B63C0D">
              <w:rPr>
                <w:rFonts w:eastAsia="Times New Roman" w:cs="Times New Roman"/>
                <w:szCs w:val="28"/>
                <w:lang w:eastAsia="ru-RU"/>
              </w:rPr>
              <w:t xml:space="preserve">на реализацию программ формирования современной городской среды </w:t>
            </w:r>
            <w:r w:rsidRPr="00B63C0D">
              <w:rPr>
                <w:rFonts w:eastAsia="Times New Roman" w:cs="Times New Roman"/>
                <w:szCs w:val="28"/>
                <w:lang w:eastAsia="ru-RU"/>
              </w:rPr>
              <w:t>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2 18 25558 05 0000 150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обустройства мест массового отдыха населения (городских парков)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устойчивому развитию сельских территорий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обеспечение комплексного развития сельских территорий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2 18 25586 05 0000 150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2 18 25601 05 0000 150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2 18 25611 05 0000 150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2 18 25622 05 0000 150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2 18 25642 05 0000 150</w:t>
            </w:r>
          </w:p>
        </w:tc>
        <w:tc>
          <w:tcPr>
            <w:tcW w:w="5811" w:type="dxa"/>
            <w:tcBorders>
              <w:top w:val="nil"/>
              <w:left w:val="nil"/>
              <w:bottom w:val="nil"/>
              <w:right w:val="nil"/>
            </w:tcBorders>
            <w:shd w:val="clear" w:color="auto" w:fill="auto"/>
            <w:vAlign w:val="bottom"/>
            <w:hideMark/>
          </w:tcPr>
          <w:p w:rsidR="0081154C" w:rsidRPr="00B63C0D" w:rsidRDefault="0081154C" w:rsidP="00373F19">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2 18 25675 05 0000 150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приобретение автобусов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2 18 25681 05 0000 150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2 18 25831 05 0000 150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финансовое обеспечение дорожной деятельности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2 18 25858 05 0000 150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2 18 25866 05 0000 150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2 18 25868 05 0000 150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2 18 27016 05 0000 150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2 18 27025 05 0000 150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2 18 27099 05 0000 150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2 18 27112 05 0000 150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2 18 27139 05 0000 150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2 18 27188 05 0000 150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2 18 27217 05 0000 150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2 18 27227 05 0000 150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2 18 27233 05 0000 150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2 18 27246 05 0000 150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2 18 27372 05 0000 150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2 18 27384 05 0000 150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2 18 27386 05 0000 150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2 18 27419 05 0000 150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2 18 27456 05 0000 150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2 18 27501 05 0000 150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2 18 27503 05 0000 150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2 18 27512 05 0000 150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2 18 27567 05 0000 150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2 18 35067 05 0000 150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2 18 35078 05 0000 150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2 18 35082 05 0000 150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2 18 35084 05 0000 150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2 18 35090 05 0000 150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улучшение экологического состояния гидрографической сети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2 18 35118 05 0000 150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отдельных полномочий в области водных отношений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отдельных полномочий в области лесных отношений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 "О ветеранах",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24 ноября 1995 года № 181-ФЗ "О социальной защите инвалидов 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2 18 35240 05 0000 150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 "Об иммунопрофилактике инфекционных болезней"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2 18 35250 05 0000 150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оплату жилищно-коммунальных услуг отдельным категориям граждан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2 18 35260 05 0000 150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2 18 35270 05 0000 150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2 18 35280 05 0000 150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2 18 35290 05 0000 150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ежемесячных выплат на детей в возрасте от трех до семи лет включительно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2 18 35380 05 0000 150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2 18 35404 05 0000 150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2 18 35414 05 0000 150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2 18 35429 05 0000 150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увеличение площади лесовосстановления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формирование запаса лесных семян для лесовосстановления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2 18 35460 05 0000 150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2 18 35462 05 0000 150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2 18 35485 05 0000 150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обеспечение жильем граждан, уволенных с военной службы (службы), и приравненных к ним лиц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2 18 35508 05 0000 150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поддержку сельскохозяйственного производства по отдельным подотраслям растениеводства и животноводства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оказание несвязанной поддержки сельскохозяйственным товаропроизводителям в области растениеводства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повышение продуктивности в молочном скотоводстве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возмещение части процентной ставки по инвестиционным кредитам (займам) в агропромышленном комплексе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2 18 35573 05 0000 150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2 18 43046 05 0000 150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2 18 43893 05 0000 150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2 18 45058 05 0000 150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2 18 45087 05 0000 150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2 18 45089 05 0000 150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осуществление строительства, реконструкции и ремонта объектов образования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развитие метрополитенов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w:t>
            </w:r>
            <w:r w:rsidR="00E85B94" w:rsidRPr="00B63C0D">
              <w:rPr>
                <w:rFonts w:eastAsia="Times New Roman" w:cs="Times New Roman"/>
                <w:szCs w:val="28"/>
                <w:lang w:eastAsia="ru-RU"/>
              </w:rPr>
              <w:t xml:space="preserve">                             </w:t>
            </w:r>
            <w:r w:rsidRPr="00B63C0D">
              <w:rPr>
                <w:rFonts w:eastAsia="Times New Roman" w:cs="Times New Roman"/>
                <w:szCs w:val="28"/>
                <w:lang w:eastAsia="ru-RU"/>
              </w:rPr>
              <w:t xml:space="preserve"> г. Екатеринбурга в качестве города - претендента на право проведения в 2025 году Всемирной универсальной выставки </w:t>
            </w:r>
            <w:r w:rsidR="001C240B">
              <w:rPr>
                <w:rFonts w:eastAsia="Times New Roman" w:cs="Times New Roman"/>
                <w:szCs w:val="28"/>
                <w:lang w:eastAsia="ru-RU"/>
              </w:rPr>
              <w:t xml:space="preserve"> </w:t>
            </w:r>
            <w:r w:rsidRPr="00B63C0D">
              <w:rPr>
                <w:rFonts w:eastAsia="Times New Roman" w:cs="Times New Roman"/>
                <w:szCs w:val="28"/>
                <w:lang w:eastAsia="ru-RU"/>
              </w:rPr>
              <w:t>"ЭКСПО-2025"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государственную поддержку муниципальных учреждений культуры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выплату региональной доплаты к пенсии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премирование регионов победителей Фестиваля культуры и спорта народов Кавказа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2 18 45172 05 0000 150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за счет резервного фонда Президента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2 18 45179 05 0000 150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по профилактике ВИЧ-инфекции и гепатитов B и C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2 18 45216 05 0000 150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иных межбюджетных трансфертов </w:t>
            </w:r>
            <w:r w:rsidR="00B35DBC" w:rsidRPr="00B63C0D">
              <w:rPr>
                <w:rFonts w:eastAsia="Times New Roman" w:cs="Times New Roman"/>
                <w:szCs w:val="28"/>
                <w:lang w:eastAsia="ru-RU"/>
              </w:rPr>
              <w:t xml:space="preserve">на финансовое обеспечение расходов </w:t>
            </w:r>
            <w:r w:rsidRPr="00B63C0D">
              <w:rPr>
                <w:rFonts w:eastAsia="Times New Roman" w:cs="Times New Roman"/>
                <w:szCs w:val="28"/>
                <w:lang w:eastAsia="ru-RU"/>
              </w:rPr>
              <w:t>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2 18 45224 05 0000 150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2 18 45268 05 0000 150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повышение эффективности службы занятости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приобретение автотранспорта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государственную поддержку субъектов Российской Федерации</w:t>
            </w:r>
            <w:r w:rsidR="009D6CC8">
              <w:rPr>
                <w:rFonts w:eastAsia="Times New Roman" w:cs="Times New Roman"/>
                <w:szCs w:val="28"/>
                <w:lang w:eastAsia="ru-RU"/>
              </w:rPr>
              <w:t xml:space="preserve"> -</w:t>
            </w:r>
            <w:r w:rsidRPr="00B63C0D">
              <w:rPr>
                <w:rFonts w:eastAsia="Times New Roman" w:cs="Times New Roman"/>
                <w:szCs w:val="28"/>
                <w:lang w:eastAsia="ru-RU"/>
              </w:rPr>
              <w:t xml:space="preserve"> участников национального проекта "Производительность труда и поддержка занятости"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2 18 45303 05 0000 150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2 18 45360 05 0000 150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муниципальных районов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2022 году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2 18 45379 05 0000 150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2 18 45383 05 0000 150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2 18 45389 05 0000 150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дорожной деятельности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2 18 45405 05 0000 150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развитие транспортной инфраструктуры города Москвы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2 18 45418 05 0000 150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премирование регионов - победителей Ночной хоккейной лиги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2 18 45433 05 0000 150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2 18 45434 05 0000 150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виртуальных концертных залов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модельных муниципальных библиотек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реновацию учреждений отрасли культуры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2 18 45480 05 0000 150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системы поддержки фермеров и развитие сельской кооперации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2 18 45505 05 0000 150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2 18 45550 05 0000 150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2 18 45569 05 0000 150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2 18 45575 05 0000 150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2 18 45585 05 0000 150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w:t>
            </w:r>
            <w:r w:rsidR="00E85B94" w:rsidRPr="00B63C0D">
              <w:rPr>
                <w:rFonts w:eastAsia="Times New Roman" w:cs="Times New Roman"/>
                <w:szCs w:val="28"/>
                <w:lang w:eastAsia="ru-RU"/>
              </w:rPr>
              <w:t xml:space="preserve">                                     </w:t>
            </w:r>
            <w:r w:rsidRPr="00B63C0D">
              <w:rPr>
                <w:rFonts w:eastAsia="Times New Roman" w:cs="Times New Roman"/>
                <w:szCs w:val="28"/>
                <w:lang w:eastAsia="ru-RU"/>
              </w:rPr>
              <w:t xml:space="preserve">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2 18 45661 05 0000 150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2 18 45843 05 0000 150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2 18 45845 05 0000 150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2 18 45852 05 0000 150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2 18 60010 05 0000 150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районов от возврата прочих остатков межбюджетных трансфертов, имеющих целевое назначение, прошлых лет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Пенсионного фонда Российской Федерации от возврата остатков субсидий, субвенций и иных межбюджетных трансфертов, имеющих целевое назначение,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2 18 25209 06 0000 150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2 18 30090 06 0000 150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2 18 43009 06 0000 150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 полных кавалеров ордена Славы</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2 18 45198 06 0000 150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Пенсионного фонда Российской Федерации от возврата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2 18 45252 06 0000 150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2 18 51980 06 0000 150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2 18 71000 06 0000 150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2 18 00000 07 0000 150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2 18 07000 07 0000 150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Фонда социального страхования Российской Федерации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2 18 07010 07 0000 150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Фонда социального страхования Российской Федерации от возврата бюджетными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2 18 72000 07 0000 150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2 18 08030 08 0000 150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2 18 39640 08 0000 150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2 18 50930 08 0000 150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субвенций бюджетам территориальных фондов обязательного медицинского страхования прошлых лет на финансовое обеспечение организации обязательного медицинского страхования на территориях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2 18 51360 08 0000 150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2 18 54010 08 0000 150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2 18 54020 08 0000 150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2 18 55060 08 0000 150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2 18 55257 08 0000 150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2 18 55258 08 0000 150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2 18 70000 08 0000 150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2 18 51360 09 0000 150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2 18 73000 09 0000 150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2 18 05000 10 0000 150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сельских поселений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2 18 05010 10 0000 150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сельских поселений от возврата бюджетными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2 18 05020 10 0000 150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сельских поселений от возврата автономными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2 18 05030 10 0000 150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сельских поселений от возврата иными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2 18 60010 10 0000 150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2 18 60020 10 0000 150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2 18 05000 11 0000 150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2 18 05010 11 0000 150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бюджетными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автономными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иными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2 18 25007 11 0000 150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выплату региональных социальных доплат к пенсии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2 18 25008 11 0000 150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сокращение доли загрязненных сточных вод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"Культура России (2012 - 2018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реализацию отдельных мероприятий федеральной целевой программы "Повышение безопасности дорожного движения в 2013 - 2020 годах"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стимулирование программ развития жилищного строительства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мероприятия подпрограммы "Модернизация объектов коммунальной инфраструктуры" федеральной целевой программы "Жилище" </w:t>
            </w:r>
            <w:r w:rsidR="00371E23">
              <w:rPr>
                <w:rFonts w:eastAsia="Times New Roman" w:cs="Times New Roman"/>
                <w:szCs w:val="28"/>
                <w:lang w:eastAsia="ru-RU"/>
              </w:rPr>
              <w:t xml:space="preserve">                                        </w:t>
            </w:r>
            <w:r w:rsidRPr="00B63C0D">
              <w:rPr>
                <w:rFonts w:eastAsia="Times New Roman" w:cs="Times New Roman"/>
                <w:szCs w:val="28"/>
                <w:lang w:eastAsia="ru-RU"/>
              </w:rPr>
              <w:t>на 2015 - 2020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по переселению граждан из ветхого и аварийного жилья в зоне Байкало-Амурской магистрали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государственной программы Российской Федерации "Доступная среда"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региональных проектов в сфере информационных технологий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2 18 25029 11 0000 150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начинающих фермеров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развитие семейных животноводческих ферм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2 18 25057 11 0000 150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восстановление и экологическую реабилитацию водных объектов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2 18 25064 11 0000 150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2 18 25078 11 0000 150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по поддержке социально ориентированных некоммерческих организаций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2 18 25086 11 0000 150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w:t>
            </w:r>
            <w:r w:rsidR="00F70A5C" w:rsidRPr="00B63C0D">
              <w:rPr>
                <w:rFonts w:eastAsia="Times New Roman" w:cs="Times New Roman"/>
                <w:szCs w:val="28"/>
                <w:lang w:eastAsia="ru-RU"/>
              </w:rPr>
              <w:t xml:space="preserve">                       </w:t>
            </w:r>
            <w:r w:rsidRPr="00B63C0D">
              <w:rPr>
                <w:rFonts w:eastAsia="Times New Roman" w:cs="Times New Roman"/>
                <w:szCs w:val="28"/>
                <w:lang w:eastAsia="ru-RU"/>
              </w:rPr>
              <w:t>на 2013 - 2017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2 18 25099 11 0000 150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2 18 25105 11 0000 150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2 18 25114 11 0000 150</w:t>
            </w:r>
          </w:p>
        </w:tc>
        <w:tc>
          <w:tcPr>
            <w:tcW w:w="5811" w:type="dxa"/>
            <w:tcBorders>
              <w:top w:val="nil"/>
              <w:left w:val="nil"/>
              <w:bottom w:val="nil"/>
              <w:right w:val="nil"/>
            </w:tcBorders>
            <w:shd w:val="clear" w:color="auto" w:fill="auto"/>
            <w:vAlign w:val="bottom"/>
            <w:hideMark/>
          </w:tcPr>
          <w:p w:rsidR="0081154C" w:rsidRPr="00B63C0D" w:rsidRDefault="0081154C" w:rsidP="00373F19">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2 18 25115 11 0000 150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w:t>
            </w:r>
            <w:r w:rsidR="00F70A5C" w:rsidRPr="00B63C0D">
              <w:rPr>
                <w:rFonts w:eastAsia="Times New Roman" w:cs="Times New Roman"/>
                <w:szCs w:val="28"/>
                <w:lang w:eastAsia="ru-RU"/>
              </w:rPr>
              <w:t xml:space="preserve">        </w:t>
            </w:r>
            <w:r w:rsidRPr="00B63C0D">
              <w:rPr>
                <w:rFonts w:eastAsia="Times New Roman" w:cs="Times New Roman"/>
                <w:szCs w:val="28"/>
                <w:lang w:eastAsia="ru-RU"/>
              </w:rPr>
              <w:t xml:space="preserve"> (2010 - 2020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2 18 25127 11 0000 150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2 18 25138 11 0000 150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2 18 25159 11 0000 150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создание дополнительных мест для детей в возрасте </w:t>
            </w:r>
            <w:r w:rsidR="00733D03">
              <w:rPr>
                <w:rFonts w:eastAsia="Times New Roman" w:cs="Times New Roman"/>
                <w:szCs w:val="28"/>
                <w:lang w:eastAsia="ru-RU"/>
              </w:rPr>
              <w:t xml:space="preserve">                 </w:t>
            </w:r>
            <w:r w:rsidRPr="00B63C0D">
              <w:rPr>
                <w:rFonts w:eastAsia="Times New Roman" w:cs="Times New Roman"/>
                <w:szCs w:val="28"/>
                <w:lang w:eastAsia="ru-RU"/>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системы долговременного ухода за гражданами пожилого возраста и инвалидами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2 18 25169 11 0000 150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детских технопарков "Кванториум"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ключевых центров развития детей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2 18 25178 11 0000 150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2 18 25189 11 0000 150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центров выявления и поддержки одаренных детей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2 18 25195 11 0000 150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2 18 25201 11 0000 150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в целях развития паллиативной медицинской помощи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центров цифрового образования детей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2 18 25228 11 0000 150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оснащение объектов спортивной инфраструктуры спортивно-технологическим оборудованием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2 18 25229 11 0000 150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2 18 25239 11 0000 150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модернизацию инфраструктуры общего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устойчивого функционирования водохозяйственного комплекса Нижней Волги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строительство и реконструкцию (модернизацию) объектов питьевого водоснабжения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2 18 25247 11 0000 150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мобильных технопарков "Кванториум"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2 18 25259 11 0000 150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государственную поддержку стимулирования увеличения производства масличных культур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2 18 25261 11 0000 150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по развитию рынка газомоторного топлива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2 18 25269 11 0000 150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обустройство контейнерных площадок для раздельного накопления твердых коммунальных отходов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2 18 25281 11 0000 150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повышение эффективности службы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2 18 25299 11 0000 150</w:t>
            </w:r>
          </w:p>
        </w:tc>
        <w:tc>
          <w:tcPr>
            <w:tcW w:w="5811" w:type="dxa"/>
            <w:tcBorders>
              <w:top w:val="nil"/>
              <w:left w:val="nil"/>
              <w:bottom w:val="nil"/>
              <w:right w:val="nil"/>
            </w:tcBorders>
            <w:shd w:val="clear" w:color="auto" w:fill="auto"/>
            <w:vAlign w:val="bottom"/>
            <w:hideMark/>
          </w:tcPr>
          <w:p w:rsidR="0081154C" w:rsidRPr="00B63C0D" w:rsidRDefault="0081154C" w:rsidP="00373F19">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осуществление ежемесячных выплат на детей в возрасте от трех до семи лет включительно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2 18 25306 11 0000 150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индивидуальной программы социально-экономического развития Республики Адыгея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2 18 25325 11 0000 150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2 18 25374 11 0000 150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2 18 25404 11 0000 150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2 18 25407 11 0000 150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сети ресурсных центров по поддержке добровольчества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производства и реализации тонкорунной и полутонкорунной шерсти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2 18 25439 11 0000 150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2 18 25441 11 0000 150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2 18 25442 11 0000 150</w:t>
            </w:r>
          </w:p>
        </w:tc>
        <w:tc>
          <w:tcPr>
            <w:tcW w:w="5811" w:type="dxa"/>
            <w:tcBorders>
              <w:top w:val="nil"/>
              <w:left w:val="nil"/>
              <w:bottom w:val="nil"/>
              <w:right w:val="nil"/>
            </w:tcBorders>
            <w:shd w:val="clear" w:color="auto" w:fill="auto"/>
            <w:vAlign w:val="bottom"/>
            <w:hideMark/>
          </w:tcPr>
          <w:p w:rsidR="0081154C" w:rsidRPr="00B63C0D" w:rsidRDefault="0081154C" w:rsidP="00ED0C55">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племенного крупного рогатого скота молочного направления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2 18 25448 11 0000 150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содержание товарного маточного поголовья крупного рогатого скота мясных пород и их помесей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модернизацию театров юного зрителя и театров кукол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2 18 25467 11 0000 150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2 18 25477 11 0000 150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2 18 25480 11 0000 150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системы поддержки фермеров и развитие сельской кооперации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обеспечению жильем молодых семей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развития образования на 2016 - 2020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2 18 25499 11 0000 150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"Русский язык" на 2016 - 2020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2 18 25509 11 0000 150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подготовку и проведение празднования на федеральном уровне памятных дат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проведение комплексных кадастровых работ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реализацию мероприятий субъектов Российской Федерации в сфере реабилитации и абилитации инвалидов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реализацию мероприятий по укреплению единства российской нации и этнокультурному развитию народов России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w:t>
            </w:r>
            <w:r w:rsidR="00B85826">
              <w:rPr>
                <w:rFonts w:eastAsia="Times New Roman" w:cs="Times New Roman"/>
                <w:szCs w:val="28"/>
                <w:lang w:eastAsia="ru-RU"/>
              </w:rPr>
              <w:t xml:space="preserve">                              </w:t>
            </w:r>
            <w:r w:rsidRPr="00B63C0D">
              <w:rPr>
                <w:rFonts w:eastAsia="Times New Roman" w:cs="Times New Roman"/>
                <w:szCs w:val="28"/>
                <w:lang w:eastAsia="ru-RU"/>
              </w:rPr>
              <w:t>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поддержку отрасли культуры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2 18 25527 11 0000 150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государственную поддержку малого и среднего предпринимательства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2 18 25545 11 0000 150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2 18 25555 11 0000 150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субсидий </w:t>
            </w:r>
            <w:r w:rsidR="003412AB" w:rsidRPr="00B63C0D">
              <w:rPr>
                <w:rFonts w:eastAsia="Times New Roman" w:cs="Times New Roman"/>
                <w:szCs w:val="28"/>
                <w:lang w:eastAsia="ru-RU"/>
              </w:rPr>
              <w:t xml:space="preserve">на реализацию программ формирования современной городской среды </w:t>
            </w:r>
            <w:r w:rsidRPr="00B63C0D">
              <w:rPr>
                <w:rFonts w:eastAsia="Times New Roman" w:cs="Times New Roman"/>
                <w:szCs w:val="28"/>
                <w:lang w:eastAsia="ru-RU"/>
              </w:rPr>
              <w:t>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2 18 25558 11 0000 150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поддержку обустройства мест массового отдыха населения (городских парков)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устойчивому развитию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2 18 25569 11 0000 150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комплексного развития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2 18 25586 11 0000 150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2 18 25601 11 0000 150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2 18 25611 11 0000 150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2 18 25622 11 0000 150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2 18 25642 11 0000 150</w:t>
            </w:r>
          </w:p>
        </w:tc>
        <w:tc>
          <w:tcPr>
            <w:tcW w:w="5811" w:type="dxa"/>
            <w:tcBorders>
              <w:top w:val="nil"/>
              <w:left w:val="nil"/>
              <w:bottom w:val="nil"/>
              <w:right w:val="nil"/>
            </w:tcBorders>
            <w:shd w:val="clear" w:color="auto" w:fill="auto"/>
            <w:vAlign w:val="bottom"/>
            <w:hideMark/>
          </w:tcPr>
          <w:p w:rsidR="0081154C" w:rsidRPr="00B63C0D" w:rsidRDefault="0081154C" w:rsidP="00373F19">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2 18 25644 11 0000 150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2 18 25675 11 0000 150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приобретение автобусов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2 18 25681 11 0000 150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2 18 25691 11 0000 150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2 18 25831 11 0000 150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финансовое обеспечение дорожной деятельности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2 18 25858 11 0000 150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2 18 25866 11 0000 150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2 18 25868 11 0000 150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2 18 27016 11 0000 150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2 18 27025 11 0000 150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2 18 27099 11 0000 150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2 18 27112 11 0000 150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2 18 27139 11 0000 150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2 18 27188 11 0000 150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2 18 27217 11 0000 150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2 18 27227 11 0000 150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2 18 27233 11 0000 150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2 18 27246 11 0000 150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2 18 27372 11 0000 150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2 18 27384 11 0000 150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2 18 27386 11 0000 150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2 18 27419 11 0000 150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2 18 27456 11 0000 150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2 18 27501 11 0000 150</w:t>
            </w:r>
          </w:p>
        </w:tc>
        <w:tc>
          <w:tcPr>
            <w:tcW w:w="5811" w:type="dxa"/>
            <w:tcBorders>
              <w:top w:val="nil"/>
              <w:left w:val="nil"/>
              <w:bottom w:val="nil"/>
              <w:right w:val="nil"/>
            </w:tcBorders>
            <w:shd w:val="clear" w:color="auto" w:fill="auto"/>
            <w:vAlign w:val="bottom"/>
            <w:hideMark/>
          </w:tcPr>
          <w:p w:rsidR="0081154C" w:rsidRPr="00B63C0D" w:rsidRDefault="0081154C" w:rsidP="00E85B94">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2019 года в г.</w:t>
            </w:r>
            <w:r w:rsidR="00E85B94" w:rsidRPr="00B63C0D">
              <w:rPr>
                <w:rFonts w:eastAsia="Times New Roman" w:cs="Times New Roman"/>
                <w:szCs w:val="28"/>
                <w:lang w:eastAsia="ru-RU"/>
              </w:rPr>
              <w:t xml:space="preserve"> </w:t>
            </w:r>
            <w:r w:rsidRPr="00B63C0D">
              <w:rPr>
                <w:rFonts w:eastAsia="Times New Roman" w:cs="Times New Roman"/>
                <w:szCs w:val="28"/>
                <w:lang w:eastAsia="ru-RU"/>
              </w:rPr>
              <w:t>Красноярске,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2 18 27503 11 0000 150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2 18 27512 11 0000 150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5B0190">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2 18 27567 11 0000 150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2 18 27576 11 0000 150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2 18 35067 11 0000 150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2 18 35078 11 0000 150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2 18 35082 11 0000 150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2 18 35084 11 0000 150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2 18 35090 11 0000 150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улучшение экологического состояния гидрографической сети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2 18 35118 11 0000 150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отдельных полномочий в области водных отношений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2 18 35129 11 0000 150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отдельных полномочий в области лесных отношений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7 мая 2008 года № 714 "Об обеспечении жильем ветеранов Великой Отечественной войны 1941 - 1945 годов"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2 18 35137 11 0000 150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2 18 35176 11 0000 150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2 18 35240 11 0000 150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 "Об иммунопрофилактике инфекционных болезней"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2 18 35250 11 0000 150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оплату жилищно-коммунальных услуг отдельным категориям граждан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2 18 35260 11 0000 150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2 18 35270 11 0000 150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2 18 35280 11 0000 150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2 18 35290 11 0000 150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социальные выплаты безработным гражданам в соответствии с Законом Российской Федерации</w:t>
            </w:r>
            <w:r w:rsidR="0090095D" w:rsidRPr="00B63C0D">
              <w:rPr>
                <w:rFonts w:eastAsia="Times New Roman" w:cs="Times New Roman"/>
                <w:szCs w:val="28"/>
                <w:lang w:eastAsia="ru-RU"/>
              </w:rPr>
              <w:t xml:space="preserve">                                     </w:t>
            </w:r>
            <w:r w:rsidRPr="00B63C0D">
              <w:rPr>
                <w:rFonts w:eastAsia="Times New Roman" w:cs="Times New Roman"/>
                <w:szCs w:val="28"/>
                <w:lang w:eastAsia="ru-RU"/>
              </w:rPr>
              <w:t xml:space="preserve"> от 19 апреля 1991 года № 1032-I "О занятости населения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ежемесячных выплат на детей в возрасте от трех до семи лет включительно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2 18 35304 11 0000 150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2 18 35380 11 0000 150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90095D" w:rsidRPr="00B63C0D">
              <w:rPr>
                <w:rFonts w:eastAsia="Times New Roman" w:cs="Times New Roman"/>
                <w:szCs w:val="28"/>
                <w:lang w:eastAsia="ru-RU"/>
              </w:rPr>
              <w:t xml:space="preserve">                            </w:t>
            </w:r>
            <w:r w:rsidRPr="00B63C0D">
              <w:rPr>
                <w:rFonts w:eastAsia="Times New Roman" w:cs="Times New Roman"/>
                <w:szCs w:val="28"/>
                <w:lang w:eastAsia="ru-RU"/>
              </w:rPr>
              <w:t xml:space="preserve"> от 19 мая 1995 года № 81-ФЗ "О государственных пособиях гражданам, имеющим детей"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2 18 35404 11 0000 150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2 18 35414 11 0000 150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2 18 35429 11 0000 150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увеличение площади лесовосстановления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формирование запаса лесных семян для лесовосстановления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2 18 35432 11 0000 150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2 18 35460 11 0000 150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2 18 35462 11 0000 150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субвенций на компенсацию отдельным категориям граждан оплаты взноса на капитальный ремонт общего имущества в многоквартирном доме из бюджетов </w:t>
            </w:r>
            <w:r w:rsidR="00C63AFD" w:rsidRPr="00B63C0D">
              <w:rPr>
                <w:rFonts w:eastAsia="Times New Roman" w:cs="Times New Roman"/>
                <w:szCs w:val="28"/>
                <w:lang w:eastAsia="ru-RU"/>
              </w:rPr>
              <w:t>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2 18 35485 11 0000 150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обеспечение жильем граждан, уволенных с военной службы (службы), и приравненных к ним лиц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2 18 35508 11 0000 150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поддержку сельскохозяйственного производства по отдельным подотраслям растениеводства и животноводства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субвенций на оказание несвязанной поддержки сельскохозяйственным товаропроизводителям в области растениеводства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субвенций на повышение продуктивности в молочном скотоводстве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субвенций на содействие достижению целевых показателей региональных программ развития агропромышленного комплекса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2 18 35544 11 0000 150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субвенций на возмещение части процентной ставки по инвестиционным кредитам (займам) в агропромышленном комплексе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2 18 35573 11 0000 150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2 18 43046 11 0000 150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2 18 43893 11 0000 150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2 18 45058 11 0000 150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2 18 45087 11 0000 150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2 18 45089 11 0000 150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осуществление строительства, реконструкции и ремонта объектов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2 18 45096 11 0000 150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развитие метрополитенов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w:t>
            </w:r>
            <w:r w:rsidR="00E85B94" w:rsidRPr="00B63C0D">
              <w:rPr>
                <w:rFonts w:eastAsia="Times New Roman" w:cs="Times New Roman"/>
                <w:szCs w:val="28"/>
                <w:lang w:eastAsia="ru-RU"/>
              </w:rPr>
              <w:t xml:space="preserve">                            </w:t>
            </w:r>
            <w:r w:rsidRPr="00B63C0D">
              <w:rPr>
                <w:rFonts w:eastAsia="Times New Roman" w:cs="Times New Roman"/>
                <w:szCs w:val="28"/>
                <w:lang w:eastAsia="ru-RU"/>
              </w:rPr>
              <w:t xml:space="preserve">г. Екатеринбурга в качестве города - претендента на право проведения в 2025 году Всемирной универсальной выставки </w:t>
            </w:r>
            <w:r w:rsidR="005B0190">
              <w:rPr>
                <w:rFonts w:eastAsia="Times New Roman" w:cs="Times New Roman"/>
                <w:szCs w:val="28"/>
                <w:lang w:eastAsia="ru-RU"/>
              </w:rPr>
              <w:t xml:space="preserve">  </w:t>
            </w:r>
            <w:r w:rsidRPr="00B63C0D">
              <w:rPr>
                <w:rFonts w:eastAsia="Times New Roman" w:cs="Times New Roman"/>
                <w:szCs w:val="28"/>
                <w:lang w:eastAsia="ru-RU"/>
              </w:rPr>
              <w:t>"ЭКСПО-2025"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2 18 45109 11 0000 150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государственную поддержку муниципальных учреждений культуры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2 18 45148 11 0000 150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выплату региональной доплаты к пенсии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2 18 45159 11 0000 150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иных межбюджетных трансфертов на создание в субъектах Российской Федерации дополнительных мест для детей в возрасте </w:t>
            </w:r>
            <w:r w:rsidR="002C3E19">
              <w:rPr>
                <w:rFonts w:eastAsia="Times New Roman" w:cs="Times New Roman"/>
                <w:szCs w:val="28"/>
                <w:lang w:eastAsia="ru-RU"/>
              </w:rPr>
              <w:t xml:space="preserve">             </w:t>
            </w:r>
            <w:r w:rsidRPr="00B63C0D">
              <w:rPr>
                <w:rFonts w:eastAsia="Times New Roman" w:cs="Times New Roman"/>
                <w:szCs w:val="28"/>
                <w:lang w:eastAsia="ru-RU"/>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передаваемые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2 18 45165 11 0000 150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премирование регионов - победителей Фестиваля культуры и спорта народов Кавказа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2 18 45172 11 0000 150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за счет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2 18 45179 11 0000 150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профилактике ВИЧ-инфекции и гепатитов B и C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2 18 45196 11 0000 150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2 18 45216 11 0000 150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иных межбюджетных трансфертов </w:t>
            </w:r>
            <w:r w:rsidR="00B35DBC" w:rsidRPr="00B63C0D">
              <w:rPr>
                <w:rFonts w:eastAsia="Times New Roman" w:cs="Times New Roman"/>
                <w:szCs w:val="28"/>
                <w:lang w:eastAsia="ru-RU"/>
              </w:rPr>
              <w:t xml:space="preserve">на финансовое обеспечение расходов </w:t>
            </w:r>
            <w:r w:rsidRPr="00B63C0D">
              <w:rPr>
                <w:rFonts w:eastAsia="Times New Roman" w:cs="Times New Roman"/>
                <w:szCs w:val="28"/>
                <w:lang w:eastAsia="ru-RU"/>
              </w:rPr>
              <w:t>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2 18 45224 11 0000 150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2 18 45249 11 0000 150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2 18 45268 11 0000 150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повышение эффективности службы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автотранспорта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2 18 45296 11 0000 150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2 18 45303 11 0000 150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2 18 45328 11 0000 150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2 18 45360 11 0000 150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E85B94" w:rsidRPr="00B63C0D">
              <w:rPr>
                <w:rFonts w:eastAsia="Times New Roman" w:cs="Times New Roman"/>
                <w:szCs w:val="28"/>
                <w:lang w:eastAsia="ru-RU"/>
              </w:rPr>
              <w:t xml:space="preserve">                  </w:t>
            </w:r>
            <w:r w:rsidRPr="00B63C0D">
              <w:rPr>
                <w:rFonts w:eastAsia="Times New Roman" w:cs="Times New Roman"/>
                <w:szCs w:val="28"/>
                <w:lang w:eastAsia="ru-RU"/>
              </w:rPr>
              <w:t xml:space="preserve"> г. Санкт-Петербурге в 2022 году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2 18 45379 11 0000 150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2 18 45383 11 0000 150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2 18 45389 11 0000 150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2 18 45394 11 0000 150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2 18 45405 11 0000 150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развитие транспортной инфраструктуры города Москвы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2 18 45418 11 0000 150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премирование регионов - победителей Ночной хоккейной лиги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2 18 45426 11 0000 150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2 18 45433 11 0000 150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2 18 45434 11 0000 150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виртуальных концертных залов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модельных муниципальных библиотек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реновацию учреждений отрасли культуры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2 18 45457 11 0000 150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w:t>
            </w:r>
            <w:r w:rsidR="001F33F8">
              <w:rPr>
                <w:rFonts w:eastAsia="Times New Roman" w:cs="Times New Roman"/>
                <w:szCs w:val="28"/>
                <w:lang w:eastAsia="ru-RU"/>
              </w:rPr>
              <w:t xml:space="preserve">                            </w:t>
            </w:r>
            <w:r w:rsidRPr="00B63C0D">
              <w:rPr>
                <w:rFonts w:eastAsia="Times New Roman" w:cs="Times New Roman"/>
                <w:szCs w:val="28"/>
                <w:lang w:eastAsia="ru-RU"/>
              </w:rPr>
              <w:t xml:space="preserve"> в 2016 году на территориях Приморского края и Магаданской области,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2 18 45468 11 0000 150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2 18 45479 11 0000 150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2 18 45480 11 0000 150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системы поддержки фермеров и развитие сельской кооперации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2 18 45494 11 0000 150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2 18 45505 11 0000 150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2 18 45550 11 0000 150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2 18 45569 11 0000 150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2 18 45575 11 0000 150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2 18 45585 11 0000 150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2 18 45609 11 0000 150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2 18 45617 11 0000 150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2 18 45638 11 0000 150</w:t>
            </w:r>
          </w:p>
        </w:tc>
        <w:tc>
          <w:tcPr>
            <w:tcW w:w="5811" w:type="dxa"/>
            <w:tcBorders>
              <w:top w:val="nil"/>
              <w:left w:val="nil"/>
              <w:bottom w:val="nil"/>
              <w:right w:val="nil"/>
            </w:tcBorders>
            <w:shd w:val="clear" w:color="auto" w:fill="auto"/>
            <w:vAlign w:val="bottom"/>
            <w:hideMark/>
          </w:tcPr>
          <w:p w:rsidR="0081154C" w:rsidRPr="00B63C0D" w:rsidRDefault="0081154C" w:rsidP="00E85B94">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г.</w:t>
            </w:r>
            <w:r w:rsidR="00E85B94" w:rsidRPr="00B63C0D">
              <w:rPr>
                <w:rFonts w:eastAsia="Times New Roman" w:cs="Times New Roman"/>
                <w:szCs w:val="28"/>
                <w:lang w:eastAsia="ru-RU"/>
              </w:rPr>
              <w:t xml:space="preserve"> </w:t>
            </w:r>
            <w:r w:rsidRPr="00B63C0D">
              <w:rPr>
                <w:rFonts w:eastAsia="Times New Roman" w:cs="Times New Roman"/>
                <w:szCs w:val="28"/>
                <w:lang w:eastAsia="ru-RU"/>
              </w:rPr>
              <w:t>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2 18 45645 11 0000 150</w:t>
            </w:r>
          </w:p>
        </w:tc>
        <w:tc>
          <w:tcPr>
            <w:tcW w:w="5811" w:type="dxa"/>
            <w:tcBorders>
              <w:top w:val="nil"/>
              <w:left w:val="nil"/>
              <w:bottom w:val="nil"/>
              <w:right w:val="nil"/>
            </w:tcBorders>
            <w:shd w:val="clear" w:color="auto" w:fill="auto"/>
            <w:vAlign w:val="bottom"/>
            <w:hideMark/>
          </w:tcPr>
          <w:p w:rsidR="0081154C" w:rsidRPr="00B63C0D" w:rsidRDefault="0081154C" w:rsidP="005570D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w:t>
            </w:r>
            <w:r w:rsidR="00E85B94" w:rsidRPr="00B63C0D">
              <w:rPr>
                <w:rFonts w:eastAsia="Times New Roman" w:cs="Times New Roman"/>
                <w:szCs w:val="28"/>
                <w:lang w:eastAsia="ru-RU"/>
              </w:rPr>
              <w:t xml:space="preserve">                 </w:t>
            </w:r>
            <w:r w:rsidRPr="00B63C0D">
              <w:rPr>
                <w:rFonts w:eastAsia="Times New Roman" w:cs="Times New Roman"/>
                <w:szCs w:val="28"/>
                <w:lang w:eastAsia="ru-RU"/>
              </w:rPr>
              <w:t xml:space="preserve"> 31 декабря 2018</w:t>
            </w:r>
            <w:r w:rsidR="005570DC" w:rsidRPr="00B63C0D">
              <w:rPr>
                <w:rFonts w:eastAsia="Times New Roman" w:cs="Times New Roman"/>
                <w:szCs w:val="28"/>
                <w:lang w:eastAsia="ru-RU"/>
              </w:rPr>
              <w:t xml:space="preserve"> </w:t>
            </w:r>
            <w:r w:rsidRPr="00B63C0D">
              <w:rPr>
                <w:rFonts w:eastAsia="Times New Roman" w:cs="Times New Roman"/>
                <w:szCs w:val="28"/>
                <w:lang w:eastAsia="ru-RU"/>
              </w:rPr>
              <w:t>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2 18 45648 11 0000 150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2 18 45658 11 0000 150</w:t>
            </w:r>
          </w:p>
        </w:tc>
        <w:tc>
          <w:tcPr>
            <w:tcW w:w="5811" w:type="dxa"/>
            <w:tcBorders>
              <w:top w:val="nil"/>
              <w:left w:val="nil"/>
              <w:bottom w:val="nil"/>
              <w:right w:val="nil"/>
            </w:tcBorders>
            <w:shd w:val="clear" w:color="auto" w:fill="auto"/>
            <w:vAlign w:val="bottom"/>
            <w:hideMark/>
          </w:tcPr>
          <w:p w:rsidR="0081154C" w:rsidRPr="00B63C0D" w:rsidRDefault="0081154C" w:rsidP="005570D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w:t>
            </w:r>
            <w:r w:rsidR="005570DC" w:rsidRPr="00B63C0D">
              <w:rPr>
                <w:rFonts w:eastAsia="Times New Roman" w:cs="Times New Roman"/>
                <w:szCs w:val="28"/>
                <w:lang w:eastAsia="ru-RU"/>
              </w:rPr>
              <w:t xml:space="preserve"> </w:t>
            </w:r>
            <w:r w:rsidRPr="00B63C0D">
              <w:rPr>
                <w:rFonts w:eastAsia="Times New Roman" w:cs="Times New Roman"/>
                <w:szCs w:val="28"/>
                <w:lang w:eastAsia="ru-RU"/>
              </w:rPr>
              <w:t>года в г. Красноярске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2 18 45661 11 0000 150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2 18 45677 11 0000 150</w:t>
            </w:r>
          </w:p>
        </w:tc>
        <w:tc>
          <w:tcPr>
            <w:tcW w:w="5811" w:type="dxa"/>
            <w:tcBorders>
              <w:top w:val="nil"/>
              <w:left w:val="nil"/>
              <w:bottom w:val="nil"/>
              <w:right w:val="nil"/>
            </w:tcBorders>
            <w:shd w:val="clear" w:color="auto" w:fill="auto"/>
            <w:vAlign w:val="bottom"/>
            <w:hideMark/>
          </w:tcPr>
          <w:p w:rsidR="0081154C" w:rsidRPr="00B63C0D" w:rsidRDefault="0081154C" w:rsidP="005570D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г.</w:t>
            </w:r>
            <w:r w:rsidR="005570DC" w:rsidRPr="00B63C0D">
              <w:rPr>
                <w:rFonts w:eastAsia="Times New Roman" w:cs="Times New Roman"/>
                <w:szCs w:val="28"/>
                <w:lang w:eastAsia="ru-RU"/>
              </w:rPr>
              <w:t xml:space="preserve"> </w:t>
            </w:r>
            <w:r w:rsidRPr="00B63C0D">
              <w:rPr>
                <w:rFonts w:eastAsia="Times New Roman" w:cs="Times New Roman"/>
                <w:szCs w:val="28"/>
                <w:lang w:eastAsia="ru-RU"/>
              </w:rPr>
              <w:t>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2 18 45678 11 0000 150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2 18 45689 11 0000 150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2 18 45698 11 0000 150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2 18 45839 11 0000 150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2 18 45843 11 0000 150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2 18 45845 11 0000 150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2 18 45852 11 0000 150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2 18 45856 11 0000 150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2 18 60010 11 0000 150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прочих субсидий, субвенций и иных межбюджетных трансфертов, имеющих целевое назначение, прошлых лет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прочих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2 18 05000 12 0000 150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районов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2 18 05010 12 0000 150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районов от возврата бюджетными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2 18 05020 12 0000 150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районов от возврата автономными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2 18 05030 12 0000 150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районов от возврата иными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2 18 60020 12 0000 150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внутригородских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2 18 05000 13 0000 150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поселений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2 18 05010 13 0000 150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поселений от возврата бюджетными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2 18 05020 13 0000 150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поселений от возврата автономными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2 18 05030 13 0000 150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поселений от возврата иными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2 18 60010 13 0000 150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2 18 60020 13 0000 150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2 18 00000 14 0000 150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2 18 04000 14 0000 150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округов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2 18 04010 14 0000 150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округов от возврата бюджетными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2 18 04020 14 0000 150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округов от возврата автономными учреждениями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2 18 04030 14 0000 150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округов от возврата иными организациями остатков субсидий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6</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2 18 60010 14 0000 150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2 18 60020 14 0000 150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2 19 00000 00 0000 000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2 19 20112 01 0000 150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2 19 25702 01 0000 150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2 19 25703 01 0000 150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2 19 25704 01 0000 150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2 19 25710 01 0000 150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2 19 29999 01 0000 150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прочих субсидий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2 19 35701 01 0000 150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2 19 39999 01 0000 150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прочих субвенций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2 19 45401 01 0000 150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межбюджетных трансфертов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2 19 49999 01 0000 150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прочих межбюджетных трансфертов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2 19 54020 01 0000 150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межбюджетных трансфертов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мероприятия подпрограммы "Модернизация объектов коммунальной инфраструктуры" федеральной целевой программы "Жилище" </w:t>
            </w:r>
            <w:r w:rsidR="001F33F8">
              <w:rPr>
                <w:rFonts w:eastAsia="Times New Roman" w:cs="Times New Roman"/>
                <w:szCs w:val="28"/>
                <w:lang w:eastAsia="ru-RU"/>
              </w:rPr>
              <w:t xml:space="preserve">                                        </w:t>
            </w:r>
            <w:r w:rsidRPr="00B63C0D">
              <w:rPr>
                <w:rFonts w:eastAsia="Times New Roman" w:cs="Times New Roman"/>
                <w:szCs w:val="28"/>
                <w:lang w:eastAsia="ru-RU"/>
              </w:rPr>
              <w:t>на 2015 - 2020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затрат на приобретение элитных семян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затрат на закладку и уход за виноградниками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2 19 25040 02 0000 150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5E3F51" w:rsidRPr="00B63C0D">
              <w:rPr>
                <w:rFonts w:eastAsia="Times New Roman" w:cs="Times New Roman"/>
                <w:szCs w:val="28"/>
                <w:lang w:eastAsia="ru-RU"/>
              </w:rPr>
              <w:t xml:space="preserve">                           </w:t>
            </w:r>
            <w:r w:rsidRPr="00B63C0D">
              <w:rPr>
                <w:rFonts w:eastAsia="Times New Roman" w:cs="Times New Roman"/>
                <w:szCs w:val="28"/>
                <w:lang w:eastAsia="ru-RU"/>
              </w:rPr>
              <w:t>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2 19 25042 02 0000 150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племенного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2 19 25043 02 0000 150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2 19 25044 02 0000 150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2 19 25045 02 0000 150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2 19 25046 02 0000 150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2 19 25047 02 0000 150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2 19 25048 02 0000 150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2 19 25049 02 0000 150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начинающих фермеров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семейных животноводческих ферм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восстановление и экологическую реабилитацию водных объектов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2 19 25064 02 0000 150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2 19 25066 02 0000 150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2 19 25068 02 0000 150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проведение Северо-Кавказского молодежного форума "Машук"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поощрение лучших учителей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w:t>
            </w:r>
            <w:r w:rsidR="00CA07A7">
              <w:rPr>
                <w:rFonts w:eastAsia="Times New Roman" w:cs="Times New Roman"/>
                <w:szCs w:val="28"/>
                <w:lang w:eastAsia="ru-RU"/>
              </w:rPr>
              <w:t xml:space="preserve">                       </w:t>
            </w:r>
            <w:r w:rsidRPr="00B63C0D">
              <w:rPr>
                <w:rFonts w:eastAsia="Times New Roman" w:cs="Times New Roman"/>
                <w:szCs w:val="28"/>
                <w:lang w:eastAsia="ru-RU"/>
              </w:rPr>
              <w:t>на 2013 - 2017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2 19 25105 02 0000 150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CA07A7">
              <w:rPr>
                <w:rFonts w:eastAsia="Times New Roman" w:cs="Times New Roman"/>
                <w:szCs w:val="28"/>
                <w:lang w:eastAsia="ru-RU"/>
              </w:rPr>
              <w:t xml:space="preserve"> </w:t>
            </w:r>
            <w:r w:rsidRPr="00B63C0D">
              <w:rPr>
                <w:rFonts w:eastAsia="Times New Roman" w:cs="Times New Roman"/>
                <w:szCs w:val="28"/>
                <w:lang w:eastAsia="ru-RU"/>
              </w:rPr>
              <w:t>(2010 - 2020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2 19 25127 02 0000 150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2 19 25131 02 0000 150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специализированной лесопожарной техники и оборудования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2 19 25159 02 0000 150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2 19 25188 02 0000 150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w:t>
            </w:r>
            <w:r w:rsidR="005E3F51" w:rsidRPr="00B63C0D">
              <w:rPr>
                <w:rFonts w:eastAsia="Times New Roman" w:cs="Times New Roman"/>
                <w:szCs w:val="28"/>
                <w:lang w:eastAsia="ru-RU"/>
              </w:rPr>
              <w:t xml:space="preserve">  </w:t>
            </w:r>
            <w:r w:rsidRPr="00B63C0D">
              <w:rPr>
                <w:rFonts w:eastAsia="Times New Roman" w:cs="Times New Roman"/>
                <w:szCs w:val="28"/>
                <w:lang w:eastAsia="ru-RU"/>
              </w:rPr>
              <w:t>программы "Социально-экономическое развитие Республики Крым и г. Севастополя до</w:t>
            </w:r>
            <w:r w:rsidR="005570DC"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2 19 25195 02 0000 150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w:t>
            </w:r>
            <w:r w:rsidR="005E3F51" w:rsidRPr="00B63C0D">
              <w:rPr>
                <w:rFonts w:eastAsia="Times New Roman" w:cs="Times New Roman"/>
                <w:szCs w:val="28"/>
                <w:lang w:eastAsia="ru-RU"/>
              </w:rPr>
              <w:t xml:space="preserve">                 </w:t>
            </w:r>
            <w:r w:rsidRPr="00B63C0D">
              <w:rPr>
                <w:rFonts w:eastAsia="Times New Roman" w:cs="Times New Roman"/>
                <w:szCs w:val="28"/>
                <w:lang w:eastAsia="ru-RU"/>
              </w:rPr>
              <w:t xml:space="preserve">"Развитие транспортной системы России </w:t>
            </w:r>
            <w:r w:rsidR="005E3F51" w:rsidRPr="00B63C0D">
              <w:rPr>
                <w:rFonts w:eastAsia="Times New Roman" w:cs="Times New Roman"/>
                <w:szCs w:val="28"/>
                <w:lang w:eastAsia="ru-RU"/>
              </w:rPr>
              <w:t xml:space="preserve">                                     </w:t>
            </w:r>
            <w:r w:rsidRPr="00B63C0D">
              <w:rPr>
                <w:rFonts w:eastAsia="Times New Roman" w:cs="Times New Roman"/>
                <w:szCs w:val="28"/>
                <w:lang w:eastAsia="ru-RU"/>
              </w:rPr>
              <w:t>(2010 - 2020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создание дополнительных мест для детей в возрасте </w:t>
            </w:r>
            <w:r w:rsidR="005E3F51" w:rsidRPr="00B63C0D">
              <w:rPr>
                <w:rFonts w:eastAsia="Times New Roman" w:cs="Times New Roman"/>
                <w:szCs w:val="28"/>
                <w:lang w:eastAsia="ru-RU"/>
              </w:rPr>
              <w:t xml:space="preserve">                </w:t>
            </w:r>
            <w:r w:rsidRPr="00B63C0D">
              <w:rPr>
                <w:rFonts w:eastAsia="Times New Roman" w:cs="Times New Roman"/>
                <w:szCs w:val="28"/>
                <w:lang w:eastAsia="ru-RU"/>
              </w:rPr>
              <w:t>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мобильных технопарков "Кванториум"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2 19 25281 02 0000 150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2 19 25350 02 0000 150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Костромской области в целях софинансирования расходных обязательств Костромской области, возникающих при реализации мероприятий по обновлению парка пассажирских транспортных средств,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2 19 25374 02 0000 150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2 19 25382 02 0000 150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2 19 25396 02 0000 150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2 19 25397 02 0000 150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Нижегородской области на реализацию мероприятий в рамках подготовки и проведения празднования 800-летия основания г. Нижнего Новгорода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сети ресурсных центров по поддержке добровольчества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2 19 25427 02 0000 150</w:t>
            </w:r>
          </w:p>
        </w:tc>
        <w:tc>
          <w:tcPr>
            <w:tcW w:w="5811" w:type="dxa"/>
            <w:tcBorders>
              <w:top w:val="nil"/>
              <w:left w:val="nil"/>
              <w:bottom w:val="nil"/>
              <w:right w:val="nil"/>
            </w:tcBorders>
            <w:shd w:val="clear" w:color="auto" w:fill="auto"/>
            <w:vAlign w:val="bottom"/>
            <w:hideMark/>
          </w:tcPr>
          <w:p w:rsidR="0081154C" w:rsidRPr="00B63C0D" w:rsidRDefault="0081154C" w:rsidP="00295F79">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w:t>
            </w:r>
            <w:r w:rsidR="00295F79" w:rsidRPr="00B63C0D">
              <w:rPr>
                <w:rFonts w:eastAsia="Times New Roman" w:cs="Times New Roman"/>
                <w:szCs w:val="28"/>
                <w:lang w:eastAsia="ru-RU"/>
              </w:rPr>
              <w:t xml:space="preserve">субсидий </w:t>
            </w:r>
            <w:r w:rsidRPr="00B63C0D">
              <w:rPr>
                <w:rFonts w:eastAsia="Times New Roman" w:cs="Times New Roman"/>
                <w:szCs w:val="28"/>
                <w:lang w:eastAsia="ru-RU"/>
              </w:rPr>
              <w:t>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производства и реализации тонкорунной и полутонкорунной шерсти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2 19 25442 02 0000 150</w:t>
            </w:r>
          </w:p>
        </w:tc>
        <w:tc>
          <w:tcPr>
            <w:tcW w:w="5811" w:type="dxa"/>
            <w:tcBorders>
              <w:top w:val="nil"/>
              <w:left w:val="nil"/>
              <w:bottom w:val="nil"/>
              <w:right w:val="nil"/>
            </w:tcBorders>
            <w:shd w:val="clear" w:color="auto" w:fill="auto"/>
            <w:vAlign w:val="bottom"/>
            <w:hideMark/>
          </w:tcPr>
          <w:p w:rsidR="0081154C" w:rsidRPr="00B63C0D" w:rsidRDefault="0081154C" w:rsidP="00ED0C55">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молодежного предпринимательства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обеспечение развития и укрепления материально-технической базы домов культуры в населенных пунктах с числом жителей </w:t>
            </w:r>
            <w:r w:rsidR="005E3F51" w:rsidRPr="00B63C0D">
              <w:rPr>
                <w:rFonts w:eastAsia="Times New Roman" w:cs="Times New Roman"/>
                <w:szCs w:val="28"/>
                <w:lang w:eastAsia="ru-RU"/>
              </w:rPr>
              <w:t xml:space="preserve">                        </w:t>
            </w:r>
            <w:r w:rsidRPr="00B63C0D">
              <w:rPr>
                <w:rFonts w:eastAsia="Times New Roman" w:cs="Times New Roman"/>
                <w:szCs w:val="28"/>
                <w:lang w:eastAsia="ru-RU"/>
              </w:rPr>
              <w:t>до 50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2 19 25470 02 0000 150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2 19 25477 02 0000 150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2 19 25478 02 0000 150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"Русский язык" </w:t>
            </w:r>
            <w:r w:rsidR="00CA07A7">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космодромов на период</w:t>
            </w:r>
            <w:r w:rsidR="00CA07A7">
              <w:rPr>
                <w:rFonts w:eastAsia="Times New Roman" w:cs="Times New Roman"/>
                <w:szCs w:val="28"/>
                <w:lang w:eastAsia="ru-RU"/>
              </w:rPr>
              <w:t xml:space="preserve">                                </w:t>
            </w:r>
            <w:r w:rsidRPr="00B63C0D">
              <w:rPr>
                <w:rFonts w:eastAsia="Times New Roman" w:cs="Times New Roman"/>
                <w:szCs w:val="28"/>
                <w:lang w:eastAsia="ru-RU"/>
              </w:rPr>
              <w:t xml:space="preserve"> 2017 - 2025 годов в обеспечение космической деятельности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r w:rsidR="00B72DF9"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охране здоровья матери и ребенка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2 19 25531 02 0000 150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2 19 25532 02 0000 150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2 19 25533 02 0000 150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2 19 25534 02 0000 150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2 19 25535 02 0000 150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2 19 25536 02 0000 150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2 19 25537 02 0000 150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продуктивности в молочном скотоводстве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бюджету Чукотского автономного округа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2 19 25554 02 0000 150</w:t>
            </w:r>
          </w:p>
        </w:tc>
        <w:tc>
          <w:tcPr>
            <w:tcW w:w="5811" w:type="dxa"/>
            <w:tcBorders>
              <w:top w:val="nil"/>
              <w:left w:val="nil"/>
              <w:bottom w:val="nil"/>
              <w:right w:val="nil"/>
            </w:tcBorders>
            <w:shd w:val="clear" w:color="auto" w:fill="auto"/>
            <w:vAlign w:val="bottom"/>
            <w:hideMark/>
          </w:tcPr>
          <w:p w:rsidR="0081154C" w:rsidRPr="00B63C0D" w:rsidRDefault="0081154C" w:rsidP="00AC4A11">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AC4A11" w:rsidRPr="00B63C0D">
              <w:rPr>
                <w:rFonts w:eastAsia="Times New Roman" w:cs="Times New Roman"/>
                <w:szCs w:val="28"/>
                <w:lang w:eastAsia="ru-RU"/>
              </w:rPr>
              <w:t xml:space="preserve">обеспечение закупки </w:t>
            </w:r>
            <w:r w:rsidRPr="00B63C0D">
              <w:rPr>
                <w:rFonts w:eastAsia="Times New Roman" w:cs="Times New Roman"/>
                <w:szCs w:val="28"/>
                <w:lang w:eastAsia="ru-RU"/>
              </w:rPr>
              <w:t xml:space="preserve">авиационных работ </w:t>
            </w:r>
            <w:r w:rsidR="00AC4A11" w:rsidRPr="00B63C0D">
              <w:rPr>
                <w:rFonts w:eastAsia="Times New Roman" w:cs="Times New Roman"/>
                <w:szCs w:val="28"/>
                <w:lang w:eastAsia="ru-RU"/>
              </w:rPr>
              <w:t>в целях</w:t>
            </w:r>
            <w:r w:rsidRPr="00B63C0D">
              <w:rPr>
                <w:rFonts w:eastAsia="Times New Roman" w:cs="Times New Roman"/>
                <w:szCs w:val="28"/>
                <w:lang w:eastAsia="ru-RU"/>
              </w:rPr>
              <w:t xml:space="preserve"> оказания медицинской помощи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3412AB" w:rsidRPr="00B63C0D">
              <w:rPr>
                <w:rFonts w:eastAsia="Times New Roman" w:cs="Times New Roman"/>
                <w:szCs w:val="28"/>
                <w:lang w:eastAsia="ru-RU"/>
              </w:rPr>
              <w:t xml:space="preserve">на реализацию программ формирования современной городской среды </w:t>
            </w:r>
            <w:r w:rsidRPr="00B63C0D">
              <w:rPr>
                <w:rFonts w:eastAsia="Times New Roman" w:cs="Times New Roman"/>
                <w:szCs w:val="28"/>
                <w:lang w:eastAsia="ru-RU"/>
              </w:rPr>
              <w:t>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в области обращения с отходами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2 19 25586 02 0000 150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2 19 25601 02 0000 150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5570DC"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(Челябинской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2 19 25674 02 0000 150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2 19 25675 02 0000 150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2 19 25681 02 0000 150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2 19 25683 02 0000 150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2 19 25693 02 0000 150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2 19 25827 02 0000 150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 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2 19 25831 02 0000 150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2 19 25835 02 0000 150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Мурманской области на софинансирование расходных обязательств по развертыванию в пос. Мурмаши Кольского района Мурманской области быстровозводимого полевого госпиталя для оказания медицинской помощи больным новой коронавирусной инфекцией (COVID-19)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2 19 25842 02 0000 150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Ивановской области на софинансирование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Крым в целях докапитализации микрокредитной компании "Фонд микрофинансирования предпринимательства Республики Крым"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Иркутской области в целях докапитализации государственной микрофинансовой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5570DC" w:rsidRPr="00B63C0D">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2 19 25875 02 0000 150</w:t>
            </w:r>
          </w:p>
        </w:tc>
        <w:tc>
          <w:tcPr>
            <w:tcW w:w="5811" w:type="dxa"/>
            <w:tcBorders>
              <w:top w:val="nil"/>
              <w:left w:val="nil"/>
              <w:bottom w:val="nil"/>
              <w:right w:val="nil"/>
            </w:tcBorders>
            <w:shd w:val="clear" w:color="auto" w:fill="auto"/>
            <w:vAlign w:val="bottom"/>
            <w:hideMark/>
          </w:tcPr>
          <w:p w:rsidR="0081154C" w:rsidRPr="00B63C0D" w:rsidRDefault="0081154C" w:rsidP="00794A24">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субсидии на создание резерва средств индивидуальной защиты органов дыхания для защиты населения городского округа г. Усолье-Сибирское Иркутской области в случае возникновения чрезвычайной ситуации в зоне возможного химического заражения вследствие выбросов химических опасных веществ, накопленных на территории городского округа </w:t>
            </w:r>
            <w:r w:rsidR="00CA07A7">
              <w:rPr>
                <w:rFonts w:eastAsia="Times New Roman" w:cs="Times New Roman"/>
                <w:szCs w:val="28"/>
                <w:lang w:eastAsia="ru-RU"/>
              </w:rPr>
              <w:t xml:space="preserve">                                          </w:t>
            </w:r>
            <w:r w:rsidRPr="00B63C0D">
              <w:rPr>
                <w:rFonts w:eastAsia="Times New Roman" w:cs="Times New Roman"/>
                <w:szCs w:val="28"/>
                <w:lang w:eastAsia="ru-RU"/>
              </w:rPr>
              <w:t>г. Усолье-Сибирское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2 19 27025 02 0000 150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2 19 27061 02 0000 150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2 19 27111 02 0000 150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2 19 27188 02 0000 150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5E3F51" w:rsidRPr="00B63C0D">
              <w:rPr>
                <w:rFonts w:eastAsia="Times New Roman" w:cs="Times New Roman"/>
                <w:szCs w:val="28"/>
                <w:lang w:eastAsia="ru-RU"/>
              </w:rPr>
              <w:t xml:space="preserve">                             </w:t>
            </w:r>
            <w:r w:rsidRPr="00B63C0D">
              <w:rPr>
                <w:rFonts w:eastAsia="Times New Roman" w:cs="Times New Roman"/>
                <w:szCs w:val="28"/>
                <w:lang w:eastAsia="ru-RU"/>
              </w:rPr>
              <w:t>до</w:t>
            </w:r>
            <w:r w:rsidR="005570DC"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2 19 27217 02 0000 150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2 19 27227 02 0000 150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2 19 27233 02 0000 150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2 19 27246 02 0000 150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2 19 27362 02 0000 150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2 19 27372 02 0000 150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2 19 27501 02 0000 150</w:t>
            </w:r>
          </w:p>
        </w:tc>
        <w:tc>
          <w:tcPr>
            <w:tcW w:w="5811" w:type="dxa"/>
            <w:tcBorders>
              <w:top w:val="nil"/>
              <w:left w:val="nil"/>
              <w:bottom w:val="nil"/>
              <w:right w:val="nil"/>
            </w:tcBorders>
            <w:shd w:val="clear" w:color="auto" w:fill="auto"/>
            <w:vAlign w:val="bottom"/>
            <w:hideMark/>
          </w:tcPr>
          <w:p w:rsidR="0081154C" w:rsidRPr="00B63C0D" w:rsidRDefault="0081154C" w:rsidP="005570D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w:t>
            </w:r>
            <w:r w:rsidR="005570DC" w:rsidRPr="00B63C0D">
              <w:rPr>
                <w:rFonts w:eastAsia="Times New Roman" w:cs="Times New Roman"/>
                <w:szCs w:val="28"/>
                <w:lang w:eastAsia="ru-RU"/>
              </w:rPr>
              <w:t xml:space="preserve"> </w:t>
            </w:r>
            <w:r w:rsidRPr="00B63C0D">
              <w:rPr>
                <w:rFonts w:eastAsia="Times New Roman" w:cs="Times New Roman"/>
                <w:szCs w:val="28"/>
                <w:lang w:eastAsia="ru-RU"/>
              </w:rPr>
              <w:t>Красноярске,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2 19 27512 02 0000 150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CA07A7">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2 19 27567 02 0000 150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2 19 30090 02 0000 150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2 19 35067 02 0000 150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2 19 35118 02 0000 150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7 мая 2008 года № 714 "Об обеспечении жильем ветеранов Великой Отечественной войны 1941 - 1945 годов"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2 19 35240 02 0000 150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w:t>
            </w:r>
            <w:r w:rsidR="00CA07A7">
              <w:rPr>
                <w:rFonts w:eastAsia="Times New Roman" w:cs="Times New Roman"/>
                <w:szCs w:val="28"/>
                <w:lang w:eastAsia="ru-RU"/>
              </w:rPr>
              <w:t xml:space="preserve"> </w:t>
            </w:r>
            <w:r w:rsidRPr="00B63C0D">
              <w:rPr>
                <w:rFonts w:eastAsia="Times New Roman" w:cs="Times New Roman"/>
                <w:szCs w:val="28"/>
                <w:lang w:eastAsia="ru-RU"/>
              </w:rPr>
              <w:t xml:space="preserve">соответствии с Федеральным законом </w:t>
            </w:r>
            <w:r w:rsidR="00CA07A7">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 "Об иммунопрофилактике инфекционных болезней"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2 19 35250 02 0000 150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2 19 35260 02 0000 150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2 19 35270 02 0000 150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2 19 35280 02 0000 150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2 19 35380 02 0000 150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90095D"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2 19 35395 02 0000 150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2 19 35414 02 0000 150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2 19 35429 02 0000 150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2 19 35471 02 0000 150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2 19 35573 02 0000 150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2 19 35900 02 0000 150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единой субвенции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2 19 35930 02 0000 150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2 19 43009 02 0000 150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2 19 43046 02 0000 150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2 19 43893 02 0000 150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2 19 45058 02 0000 150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2 19 45072 02 0000 150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2 19 45073 02 0000 150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2 19 45092 02 0000 150</w:t>
            </w:r>
          </w:p>
        </w:tc>
        <w:tc>
          <w:tcPr>
            <w:tcW w:w="5811" w:type="dxa"/>
            <w:tcBorders>
              <w:top w:val="nil"/>
              <w:left w:val="nil"/>
              <w:bottom w:val="nil"/>
              <w:right w:val="nil"/>
            </w:tcBorders>
            <w:shd w:val="clear" w:color="auto" w:fill="auto"/>
            <w:vAlign w:val="bottom"/>
            <w:hideMark/>
          </w:tcPr>
          <w:p w:rsidR="0081154C" w:rsidRPr="00B63C0D" w:rsidRDefault="0081154C" w:rsidP="005570D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стадиона "Машиностроитель", г.</w:t>
            </w:r>
            <w:r w:rsidR="005570DC" w:rsidRPr="00B63C0D">
              <w:rPr>
                <w:rFonts w:eastAsia="Times New Roman" w:cs="Times New Roman"/>
                <w:szCs w:val="28"/>
                <w:lang w:eastAsia="ru-RU"/>
              </w:rPr>
              <w:t xml:space="preserve"> </w:t>
            </w:r>
            <w:r w:rsidRPr="00B63C0D">
              <w:rPr>
                <w:rFonts w:eastAsia="Times New Roman" w:cs="Times New Roman"/>
                <w:szCs w:val="28"/>
                <w:lang w:eastAsia="ru-RU"/>
              </w:rPr>
              <w:t>Псков, в рамках программы проведения XXXIX Международных Ганзейских дней Нового времени в г.</w:t>
            </w:r>
            <w:r w:rsidR="005570DC" w:rsidRPr="00B63C0D">
              <w:rPr>
                <w:rFonts w:eastAsia="Times New Roman" w:cs="Times New Roman"/>
                <w:szCs w:val="28"/>
                <w:lang w:eastAsia="ru-RU"/>
              </w:rPr>
              <w:t xml:space="preserve"> </w:t>
            </w:r>
            <w:r w:rsidRPr="00B63C0D">
              <w:rPr>
                <w:rFonts w:eastAsia="Times New Roman" w:cs="Times New Roman"/>
                <w:szCs w:val="28"/>
                <w:lang w:eastAsia="ru-RU"/>
              </w:rPr>
              <w:t>Пскове в 2019 году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2 19 45095 02 0000 150</w:t>
            </w:r>
          </w:p>
        </w:tc>
        <w:tc>
          <w:tcPr>
            <w:tcW w:w="5811" w:type="dxa"/>
            <w:tcBorders>
              <w:top w:val="nil"/>
              <w:left w:val="nil"/>
              <w:bottom w:val="nil"/>
              <w:right w:val="nil"/>
            </w:tcBorders>
            <w:shd w:val="clear" w:color="auto" w:fill="auto"/>
            <w:vAlign w:val="bottom"/>
            <w:hideMark/>
          </w:tcPr>
          <w:p w:rsidR="0081154C" w:rsidRPr="00B63C0D" w:rsidRDefault="0081154C" w:rsidP="005570D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w:t>
            </w:r>
            <w:r w:rsidR="005570DC" w:rsidRPr="00B63C0D">
              <w:rPr>
                <w:rFonts w:eastAsia="Times New Roman" w:cs="Times New Roman"/>
                <w:szCs w:val="28"/>
                <w:lang w:eastAsia="ru-RU"/>
              </w:rPr>
              <w:t xml:space="preserve"> </w:t>
            </w:r>
            <w:r w:rsidRPr="00B63C0D">
              <w:rPr>
                <w:rFonts w:eastAsia="Times New Roman" w:cs="Times New Roman"/>
                <w:szCs w:val="28"/>
                <w:lang w:eastAsia="ru-RU"/>
              </w:rPr>
              <w:t>Тольятти,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метрополитенов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2 19 45102 02 0000 150</w:t>
            </w:r>
          </w:p>
        </w:tc>
        <w:tc>
          <w:tcPr>
            <w:tcW w:w="5811" w:type="dxa"/>
            <w:tcBorders>
              <w:top w:val="nil"/>
              <w:left w:val="nil"/>
              <w:bottom w:val="nil"/>
              <w:right w:val="nil"/>
            </w:tcBorders>
            <w:shd w:val="clear" w:color="auto" w:fill="auto"/>
            <w:vAlign w:val="bottom"/>
            <w:hideMark/>
          </w:tcPr>
          <w:p w:rsidR="0081154C" w:rsidRPr="00B63C0D" w:rsidRDefault="0081154C" w:rsidP="00CA07A7">
            <w:pPr>
              <w:spacing w:line="233" w:lineRule="auto"/>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2 19 45106 02 0000 150</w:t>
            </w:r>
          </w:p>
        </w:tc>
        <w:tc>
          <w:tcPr>
            <w:tcW w:w="5811" w:type="dxa"/>
            <w:tcBorders>
              <w:top w:val="nil"/>
              <w:left w:val="nil"/>
              <w:bottom w:val="nil"/>
              <w:right w:val="nil"/>
            </w:tcBorders>
            <w:shd w:val="clear" w:color="auto" w:fill="auto"/>
            <w:vAlign w:val="bottom"/>
            <w:hideMark/>
          </w:tcPr>
          <w:p w:rsidR="0081154C" w:rsidRPr="00B63C0D" w:rsidRDefault="0081154C" w:rsidP="00CA07A7">
            <w:pPr>
              <w:spacing w:line="233" w:lineRule="auto"/>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2 19 45107 02 0000 150</w:t>
            </w:r>
          </w:p>
        </w:tc>
        <w:tc>
          <w:tcPr>
            <w:tcW w:w="5811" w:type="dxa"/>
            <w:tcBorders>
              <w:top w:val="nil"/>
              <w:left w:val="nil"/>
              <w:bottom w:val="nil"/>
              <w:right w:val="nil"/>
            </w:tcBorders>
            <w:shd w:val="clear" w:color="auto" w:fill="auto"/>
            <w:vAlign w:val="bottom"/>
            <w:hideMark/>
          </w:tcPr>
          <w:p w:rsidR="0081154C" w:rsidRPr="00B63C0D" w:rsidRDefault="0081154C" w:rsidP="00CA07A7">
            <w:pPr>
              <w:spacing w:line="233" w:lineRule="auto"/>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w:t>
            </w:r>
            <w:r w:rsidR="00CA07A7">
              <w:rPr>
                <w:rFonts w:eastAsia="Times New Roman" w:cs="Times New Roman"/>
                <w:szCs w:val="28"/>
                <w:lang w:eastAsia="ru-RU"/>
              </w:rPr>
              <w:t xml:space="preserve"> </w:t>
            </w:r>
            <w:r w:rsidRPr="00B63C0D">
              <w:rPr>
                <w:rFonts w:eastAsia="Times New Roman" w:cs="Times New Roman"/>
                <w:szCs w:val="28"/>
                <w:lang w:eastAsia="ru-RU"/>
              </w:rPr>
              <w:t>"ЭКСПО-2025"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2 19 45109 02 0000 150</w:t>
            </w:r>
          </w:p>
        </w:tc>
        <w:tc>
          <w:tcPr>
            <w:tcW w:w="5811" w:type="dxa"/>
            <w:tcBorders>
              <w:top w:val="nil"/>
              <w:left w:val="nil"/>
              <w:bottom w:val="nil"/>
              <w:right w:val="nil"/>
            </w:tcBorders>
            <w:shd w:val="clear" w:color="auto" w:fill="auto"/>
            <w:vAlign w:val="bottom"/>
            <w:hideMark/>
          </w:tcPr>
          <w:p w:rsidR="0081154C" w:rsidRPr="00B63C0D" w:rsidRDefault="0081154C" w:rsidP="00CA07A7">
            <w:pPr>
              <w:spacing w:line="233" w:lineRule="auto"/>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2 19 45132 02 0000 150</w:t>
            </w:r>
          </w:p>
        </w:tc>
        <w:tc>
          <w:tcPr>
            <w:tcW w:w="5811" w:type="dxa"/>
            <w:tcBorders>
              <w:top w:val="nil"/>
              <w:left w:val="nil"/>
              <w:bottom w:val="nil"/>
              <w:right w:val="nil"/>
            </w:tcBorders>
            <w:shd w:val="clear" w:color="auto" w:fill="auto"/>
            <w:vAlign w:val="bottom"/>
            <w:hideMark/>
          </w:tcPr>
          <w:p w:rsidR="0081154C" w:rsidRPr="00B63C0D" w:rsidRDefault="0081154C" w:rsidP="00CA07A7">
            <w:pPr>
              <w:spacing w:line="233" w:lineRule="auto"/>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2 19 45133 02 0000 150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региональной доплаты к пенсии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2 19 45224 02 0000 150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2 19 45252 02 0000 150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2 19 45266 02 0000 150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гг. Волгограде и Саратове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2 19 45268 02 0000 150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повышение эффективности службы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автотранспорта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2 19 45300 02 0000 150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2 19 45303 02 0000 150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2 19 45360 02 0000 150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w:t>
            </w:r>
            <w:r w:rsidR="005E3F51" w:rsidRPr="00B63C0D">
              <w:rPr>
                <w:rFonts w:eastAsia="Times New Roman" w:cs="Times New Roman"/>
                <w:szCs w:val="28"/>
                <w:lang w:eastAsia="ru-RU"/>
              </w:rPr>
              <w:t xml:space="preserve">                             </w:t>
            </w:r>
            <w:r w:rsidRPr="00B63C0D">
              <w:rPr>
                <w:rFonts w:eastAsia="Times New Roman" w:cs="Times New Roman"/>
                <w:szCs w:val="28"/>
                <w:lang w:eastAsia="ru-RU"/>
              </w:rPr>
              <w:t>в 2022 году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2 19 45371 02 0000 150</w:t>
            </w:r>
          </w:p>
        </w:tc>
        <w:tc>
          <w:tcPr>
            <w:tcW w:w="5811" w:type="dxa"/>
            <w:tcBorders>
              <w:top w:val="nil"/>
              <w:left w:val="nil"/>
              <w:bottom w:val="nil"/>
              <w:right w:val="nil"/>
            </w:tcBorders>
            <w:shd w:val="clear" w:color="auto" w:fill="auto"/>
            <w:vAlign w:val="bottom"/>
            <w:hideMark/>
          </w:tcPr>
          <w:p w:rsidR="0081154C" w:rsidRPr="00B63C0D" w:rsidRDefault="0081154C" w:rsidP="004D6455">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w:t>
            </w:r>
            <w:r w:rsidR="004D6455" w:rsidRPr="00B63C0D">
              <w:rPr>
                <w:rFonts w:eastAsia="Times New Roman" w:cs="Times New Roman"/>
                <w:szCs w:val="28"/>
                <w:lang w:eastAsia="ru-RU"/>
              </w:rPr>
              <w:t xml:space="preserve">2020 </w:t>
            </w:r>
            <w:r w:rsidRPr="00B63C0D">
              <w:rPr>
                <w:rFonts w:eastAsia="Times New Roman" w:cs="Times New Roman"/>
                <w:szCs w:val="28"/>
                <w:lang w:eastAsia="ru-RU"/>
              </w:rPr>
              <w:t>году на территориях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Нижегородской области на финансовое обеспечение дорожной деятельности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2 19 45405 02 0000 150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транспортной инфраструктуры города Москвы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2 19 45418 02 0000 150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2 19 45449 02 0000 150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2 19 45480 02 0000 150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2 19 45492 02 0000 150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2 19 45493 02 0000 150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w:t>
            </w:r>
            <w:r w:rsidR="007F3456" w:rsidRPr="00B63C0D">
              <w:rPr>
                <w:rFonts w:eastAsia="Times New Roman" w:cs="Times New Roman"/>
                <w:szCs w:val="28"/>
                <w:lang w:eastAsia="ru-RU"/>
              </w:rPr>
              <w:t>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2 19 45504 02 0000 150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2 19 45505 02 0000 150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2 19 45510 02 0000 150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2 19 45513 02 0000 150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2 19 45547 02 0000 150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 Хопылево Рыбинского района Ярославской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выплату денежного поощрения общеобразовательной </w:t>
            </w:r>
            <w:r w:rsidR="002A2D03">
              <w:rPr>
                <w:rFonts w:eastAsia="Times New Roman" w:cs="Times New Roman"/>
                <w:szCs w:val="28"/>
                <w:lang w:eastAsia="ru-RU"/>
              </w:rPr>
              <w:t xml:space="preserve"> </w:t>
            </w:r>
            <w:r w:rsidRPr="00B63C0D">
              <w:rPr>
                <w:rFonts w:eastAsia="Times New Roman" w:cs="Times New Roman"/>
                <w:szCs w:val="28"/>
                <w:lang w:eastAsia="ru-RU"/>
              </w:rPr>
              <w:t>организации - победителю смотра-конкурса на звание "Лучший казачий кадетский корпус"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2 19 45579 02 0000 150</w:t>
            </w:r>
          </w:p>
        </w:tc>
        <w:tc>
          <w:tcPr>
            <w:tcW w:w="5811" w:type="dxa"/>
            <w:tcBorders>
              <w:top w:val="nil"/>
              <w:left w:val="nil"/>
              <w:bottom w:val="nil"/>
              <w:right w:val="nil"/>
            </w:tcBorders>
            <w:shd w:val="clear" w:color="auto" w:fill="auto"/>
            <w:vAlign w:val="bottom"/>
            <w:hideMark/>
          </w:tcPr>
          <w:p w:rsidR="0081154C" w:rsidRPr="00B63C0D" w:rsidRDefault="0081154C" w:rsidP="00794A24">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"Усольехимпром"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w:t>
            </w:r>
            <w:r w:rsidR="007F3456" w:rsidRPr="00B63C0D">
              <w:rPr>
                <w:rFonts w:eastAsia="Times New Roman" w:cs="Times New Roman"/>
                <w:szCs w:val="28"/>
                <w:lang w:eastAsia="ru-RU"/>
              </w:rPr>
              <w:t xml:space="preserve">в целях софинансирования расходных обязательств по оплате взноса за право проведения в Российской Федерации Всемирного саммита спорта и бизнеса "SportAccord" в 2021 году в г. Екатеринбурге </w:t>
            </w:r>
            <w:r w:rsidRPr="00B63C0D">
              <w:rPr>
                <w:rFonts w:eastAsia="Times New Roman" w:cs="Times New Roman"/>
                <w:szCs w:val="28"/>
                <w:lang w:eastAsia="ru-RU"/>
              </w:rPr>
              <w:t>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Республики Саха (Якутия) на восстановление объектов, поврежденных в результате паводков </w:t>
            </w:r>
            <w:r w:rsidR="002A2D03">
              <w:rPr>
                <w:rFonts w:eastAsia="Times New Roman" w:cs="Times New Roman"/>
                <w:szCs w:val="28"/>
                <w:lang w:eastAsia="ru-RU"/>
              </w:rPr>
              <w:t xml:space="preserve">                       </w:t>
            </w:r>
            <w:r w:rsidRPr="00B63C0D">
              <w:rPr>
                <w:rFonts w:eastAsia="Times New Roman" w:cs="Times New Roman"/>
                <w:szCs w:val="28"/>
                <w:lang w:eastAsia="ru-RU"/>
              </w:rPr>
              <w:t>в 2018 году,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бюджету города Санкт-Петербурга в целях частичной компенсации затрат на создание новой экспозиции в </w:t>
            </w:r>
            <w:r w:rsidR="002A2D03">
              <w:rPr>
                <w:rFonts w:eastAsia="Times New Roman" w:cs="Times New Roman"/>
                <w:szCs w:val="28"/>
                <w:lang w:eastAsia="ru-RU"/>
              </w:rPr>
              <w:t xml:space="preserve">                               </w:t>
            </w:r>
            <w:r w:rsidRPr="00B63C0D">
              <w:rPr>
                <w:rFonts w:eastAsia="Times New Roman" w:cs="Times New Roman"/>
                <w:szCs w:val="28"/>
                <w:lang w:eastAsia="ru-RU"/>
              </w:rPr>
              <w:t>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E57F86"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2 19 45661 02 0000 150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2 19 45696 02 0000 150</w:t>
            </w:r>
          </w:p>
        </w:tc>
        <w:tc>
          <w:tcPr>
            <w:tcW w:w="5811" w:type="dxa"/>
            <w:tcBorders>
              <w:top w:val="nil"/>
              <w:left w:val="nil"/>
              <w:bottom w:val="nil"/>
              <w:right w:val="nil"/>
            </w:tcBorders>
            <w:shd w:val="clear" w:color="auto" w:fill="auto"/>
            <w:vAlign w:val="bottom"/>
            <w:hideMark/>
          </w:tcPr>
          <w:p w:rsidR="0081154C" w:rsidRPr="00B63C0D" w:rsidRDefault="0081154C" w:rsidP="00990E40">
            <w:pPr>
              <w:spacing w:line="233" w:lineRule="auto"/>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2 19 45698 02 0000 150</w:t>
            </w:r>
          </w:p>
        </w:tc>
        <w:tc>
          <w:tcPr>
            <w:tcW w:w="5811" w:type="dxa"/>
            <w:tcBorders>
              <w:top w:val="nil"/>
              <w:left w:val="nil"/>
              <w:bottom w:val="nil"/>
              <w:right w:val="nil"/>
            </w:tcBorders>
            <w:shd w:val="clear" w:color="auto" w:fill="auto"/>
            <w:vAlign w:val="bottom"/>
            <w:hideMark/>
          </w:tcPr>
          <w:p w:rsidR="0081154C" w:rsidRPr="00B63C0D" w:rsidRDefault="0081154C" w:rsidP="00990E40">
            <w:pPr>
              <w:spacing w:line="233" w:lineRule="auto"/>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2 19 45811 02 0000 150</w:t>
            </w:r>
          </w:p>
        </w:tc>
        <w:tc>
          <w:tcPr>
            <w:tcW w:w="5811" w:type="dxa"/>
            <w:tcBorders>
              <w:top w:val="nil"/>
              <w:left w:val="nil"/>
              <w:bottom w:val="nil"/>
              <w:right w:val="nil"/>
            </w:tcBorders>
            <w:shd w:val="clear" w:color="auto" w:fill="auto"/>
            <w:vAlign w:val="bottom"/>
            <w:hideMark/>
          </w:tcPr>
          <w:p w:rsidR="0081154C" w:rsidRPr="00B63C0D" w:rsidRDefault="0081154C" w:rsidP="00990E40">
            <w:pPr>
              <w:spacing w:line="233" w:lineRule="auto"/>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2 19 45812 02 0000 150</w:t>
            </w:r>
          </w:p>
        </w:tc>
        <w:tc>
          <w:tcPr>
            <w:tcW w:w="5811" w:type="dxa"/>
            <w:tcBorders>
              <w:top w:val="nil"/>
              <w:left w:val="nil"/>
              <w:bottom w:val="nil"/>
              <w:right w:val="nil"/>
            </w:tcBorders>
            <w:shd w:val="clear" w:color="auto" w:fill="auto"/>
            <w:vAlign w:val="bottom"/>
            <w:hideMark/>
          </w:tcPr>
          <w:p w:rsidR="0081154C" w:rsidRPr="00B63C0D" w:rsidRDefault="0081154C" w:rsidP="00990E40">
            <w:pPr>
              <w:spacing w:line="233" w:lineRule="auto"/>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2 19 45814 02 0000 150</w:t>
            </w:r>
          </w:p>
        </w:tc>
        <w:tc>
          <w:tcPr>
            <w:tcW w:w="5811" w:type="dxa"/>
            <w:tcBorders>
              <w:top w:val="nil"/>
              <w:left w:val="nil"/>
              <w:bottom w:val="nil"/>
              <w:right w:val="nil"/>
            </w:tcBorders>
            <w:shd w:val="clear" w:color="auto" w:fill="auto"/>
            <w:vAlign w:val="bottom"/>
            <w:hideMark/>
          </w:tcPr>
          <w:p w:rsidR="0081154C" w:rsidRPr="00B63C0D" w:rsidRDefault="0081154C" w:rsidP="00990E40">
            <w:pPr>
              <w:spacing w:line="233" w:lineRule="auto"/>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w:t>
            </w:r>
            <w:r w:rsidR="00990E40">
              <w:rPr>
                <w:rFonts w:eastAsia="Times New Roman" w:cs="Times New Roman"/>
                <w:szCs w:val="28"/>
                <w:lang w:eastAsia="ru-RU"/>
              </w:rPr>
              <w:t xml:space="preserve">                 </w:t>
            </w:r>
            <w:r w:rsidRPr="00B63C0D">
              <w:rPr>
                <w:rFonts w:eastAsia="Times New Roman" w:cs="Times New Roman"/>
                <w:szCs w:val="28"/>
                <w:lang w:eastAsia="ru-RU"/>
              </w:rPr>
              <w:t>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w:t>
            </w:r>
            <w:r w:rsidR="00494287">
              <w:rPr>
                <w:rFonts w:eastAsia="Times New Roman" w:cs="Times New Roman"/>
                <w:szCs w:val="28"/>
                <w:lang w:eastAsia="ru-RU"/>
              </w:rPr>
              <w:t xml:space="preserve">              </w:t>
            </w:r>
            <w:r w:rsidRPr="00B63C0D">
              <w:rPr>
                <w:rFonts w:eastAsia="Times New Roman" w:cs="Times New Roman"/>
                <w:szCs w:val="28"/>
                <w:lang w:eastAsia="ru-RU"/>
              </w:rPr>
              <w:t>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1780-е годы" (г. Ярославль,</w:t>
            </w:r>
            <w:r w:rsidR="00E57F86" w:rsidRPr="00B63C0D">
              <w:rPr>
                <w:rFonts w:eastAsia="Times New Roman" w:cs="Times New Roman"/>
                <w:szCs w:val="28"/>
                <w:lang w:eastAsia="ru-RU"/>
              </w:rPr>
              <w:t xml:space="preserve">                        </w:t>
            </w:r>
            <w:r w:rsidRPr="00B63C0D">
              <w:rPr>
                <w:rFonts w:eastAsia="Times New Roman" w:cs="Times New Roman"/>
                <w:szCs w:val="28"/>
                <w:lang w:eastAsia="ru-RU"/>
              </w:rPr>
              <w:t xml:space="preserve"> ул. Кирова, д. 8/10) с последующим размещением в нем Ярославского областного дома актера и на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Новгородской области в целях софинансирования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2 19 45837 02 0000 150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2 19 45838 02 0000 150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2 19 45845 02 0000 150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2 19 45846 02 0000 150</w:t>
            </w:r>
          </w:p>
        </w:tc>
        <w:tc>
          <w:tcPr>
            <w:tcW w:w="5811" w:type="dxa"/>
            <w:tcBorders>
              <w:top w:val="nil"/>
              <w:left w:val="nil"/>
              <w:bottom w:val="nil"/>
              <w:right w:val="nil"/>
            </w:tcBorders>
            <w:shd w:val="clear" w:color="auto" w:fill="auto"/>
            <w:vAlign w:val="bottom"/>
            <w:hideMark/>
          </w:tcPr>
          <w:p w:rsidR="0081154C" w:rsidRPr="00B63C0D" w:rsidRDefault="0081154C" w:rsidP="00794A24">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софинансирование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в целях софинансирования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w:t>
            </w:r>
            <w:r w:rsidR="00494287">
              <w:rPr>
                <w:rFonts w:eastAsia="Times New Roman" w:cs="Times New Roman"/>
                <w:szCs w:val="28"/>
                <w:lang w:eastAsia="ru-RU"/>
              </w:rPr>
              <w:t xml:space="preserve">                      </w:t>
            </w:r>
            <w:r w:rsidRPr="00B63C0D">
              <w:rPr>
                <w:rFonts w:eastAsia="Times New Roman" w:cs="Times New Roman"/>
                <w:szCs w:val="28"/>
                <w:lang w:eastAsia="ru-RU"/>
              </w:rPr>
              <w:t>в с. Ивановка Ивановского района Амурской области"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2 19 45856 02 0000 150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2 19 45860 02 0000 150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2 19 45862 02 0000 150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2 19 45863 02 0000 150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2 19 45864 02 0000 150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w:t>
            </w:r>
            <w:r w:rsidR="00E57F86" w:rsidRPr="00B63C0D">
              <w:rPr>
                <w:rFonts w:eastAsia="Times New Roman" w:cs="Times New Roman"/>
                <w:szCs w:val="28"/>
                <w:lang w:eastAsia="ru-RU"/>
              </w:rPr>
              <w:t xml:space="preserve">                              </w:t>
            </w:r>
            <w:r w:rsidRPr="00B63C0D">
              <w:rPr>
                <w:rFonts w:eastAsia="Times New Roman" w:cs="Times New Roman"/>
                <w:szCs w:val="28"/>
                <w:lang w:eastAsia="ru-RU"/>
              </w:rPr>
              <w:t>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2 19 45870 02 0000 150</w:t>
            </w:r>
          </w:p>
        </w:tc>
        <w:tc>
          <w:tcPr>
            <w:tcW w:w="5811" w:type="dxa"/>
            <w:tcBorders>
              <w:top w:val="nil"/>
              <w:left w:val="nil"/>
              <w:bottom w:val="nil"/>
              <w:right w:val="nil"/>
            </w:tcBorders>
            <w:shd w:val="clear" w:color="auto" w:fill="auto"/>
            <w:vAlign w:val="bottom"/>
            <w:hideMark/>
          </w:tcPr>
          <w:p w:rsidR="0081154C" w:rsidRPr="00B63C0D" w:rsidRDefault="0081154C" w:rsidP="00794A24">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2 19 45871 02 0000 150</w:t>
            </w:r>
          </w:p>
        </w:tc>
        <w:tc>
          <w:tcPr>
            <w:tcW w:w="5811" w:type="dxa"/>
            <w:tcBorders>
              <w:top w:val="nil"/>
              <w:left w:val="nil"/>
              <w:bottom w:val="nil"/>
              <w:right w:val="nil"/>
            </w:tcBorders>
            <w:shd w:val="clear" w:color="auto" w:fill="auto"/>
            <w:vAlign w:val="bottom"/>
            <w:hideMark/>
          </w:tcPr>
          <w:p w:rsidR="0081154C" w:rsidRPr="00B63C0D" w:rsidRDefault="0081154C" w:rsidP="00794A24">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на осуществление выплат гражданам, жилые помещения которых утрачены в результате паводка, вызванного сильными дождями, прошедшими </w:t>
            </w:r>
            <w:r w:rsidR="00494287">
              <w:rPr>
                <w:rFonts w:eastAsia="Times New Roman" w:cs="Times New Roman"/>
                <w:szCs w:val="28"/>
                <w:lang w:eastAsia="ru-RU"/>
              </w:rPr>
              <w:t xml:space="preserve">                                  </w:t>
            </w:r>
            <w:r w:rsidRPr="00B63C0D">
              <w:rPr>
                <w:rFonts w:eastAsia="Times New Roman" w:cs="Times New Roman"/>
                <w:szCs w:val="28"/>
                <w:lang w:eastAsia="ru-RU"/>
              </w:rPr>
              <w:t>в августе - сентябре 2020 г.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2 19 45873 02 0000 150</w:t>
            </w:r>
          </w:p>
        </w:tc>
        <w:tc>
          <w:tcPr>
            <w:tcW w:w="5811" w:type="dxa"/>
            <w:tcBorders>
              <w:top w:val="nil"/>
              <w:left w:val="nil"/>
              <w:bottom w:val="nil"/>
              <w:right w:val="nil"/>
            </w:tcBorders>
            <w:shd w:val="clear" w:color="auto" w:fill="auto"/>
            <w:vAlign w:val="bottom"/>
            <w:hideMark/>
          </w:tcPr>
          <w:p w:rsidR="0081154C" w:rsidRPr="00B63C0D" w:rsidRDefault="0081154C" w:rsidP="00794A24">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2 19 45874 02 0000 150</w:t>
            </w:r>
          </w:p>
        </w:tc>
        <w:tc>
          <w:tcPr>
            <w:tcW w:w="5811" w:type="dxa"/>
            <w:tcBorders>
              <w:top w:val="nil"/>
              <w:left w:val="nil"/>
              <w:bottom w:val="nil"/>
              <w:right w:val="nil"/>
            </w:tcBorders>
            <w:shd w:val="clear" w:color="auto" w:fill="auto"/>
            <w:vAlign w:val="bottom"/>
            <w:hideMark/>
          </w:tcPr>
          <w:p w:rsidR="0081154C" w:rsidRPr="00B63C0D" w:rsidRDefault="0081154C" w:rsidP="00154BD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"Строительство здания инфекционной больницы государственного автономного учреждения здравоохранения "Республиканская клиническая инфекционная больница имени профессора А.Ф. Агафонова" по адресу: г. Казань, проспект Победы, д.83 (вторая очередь)",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2 19 45876 02 0000 150</w:t>
            </w:r>
          </w:p>
        </w:tc>
        <w:tc>
          <w:tcPr>
            <w:tcW w:w="5811" w:type="dxa"/>
            <w:tcBorders>
              <w:top w:val="nil"/>
              <w:left w:val="nil"/>
              <w:bottom w:val="nil"/>
              <w:right w:val="nil"/>
            </w:tcBorders>
            <w:shd w:val="clear" w:color="auto" w:fill="auto"/>
            <w:vAlign w:val="bottom"/>
            <w:hideMark/>
          </w:tcPr>
          <w:p w:rsidR="0081154C" w:rsidRPr="00B63C0D" w:rsidRDefault="0081154C" w:rsidP="00154BD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"Центр по хоккею с мячом и конькобежным видам спорта с искусственным льдом в г. Иркутске",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2 19 45877 02 0000 150</w:t>
            </w:r>
          </w:p>
        </w:tc>
        <w:tc>
          <w:tcPr>
            <w:tcW w:w="5811" w:type="dxa"/>
            <w:tcBorders>
              <w:top w:val="nil"/>
              <w:left w:val="nil"/>
              <w:bottom w:val="nil"/>
              <w:right w:val="nil"/>
            </w:tcBorders>
            <w:shd w:val="clear" w:color="auto" w:fill="auto"/>
            <w:vAlign w:val="bottom"/>
            <w:hideMark/>
          </w:tcPr>
          <w:p w:rsidR="0081154C" w:rsidRPr="00B63C0D" w:rsidRDefault="0081154C" w:rsidP="00154BD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2 19 45878 02 0000 150</w:t>
            </w:r>
          </w:p>
        </w:tc>
        <w:tc>
          <w:tcPr>
            <w:tcW w:w="5811" w:type="dxa"/>
            <w:tcBorders>
              <w:top w:val="nil"/>
              <w:left w:val="nil"/>
              <w:bottom w:val="nil"/>
              <w:right w:val="nil"/>
            </w:tcBorders>
            <w:shd w:val="clear" w:color="auto" w:fill="auto"/>
            <w:vAlign w:val="bottom"/>
            <w:hideMark/>
          </w:tcPr>
          <w:p w:rsidR="0081154C" w:rsidRPr="00B63C0D" w:rsidRDefault="0081154C" w:rsidP="00154BD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w:t>
            </w:r>
            <w:r w:rsidR="00494287">
              <w:rPr>
                <w:rFonts w:eastAsia="Times New Roman" w:cs="Times New Roman"/>
                <w:szCs w:val="28"/>
                <w:lang w:eastAsia="ru-RU"/>
              </w:rPr>
              <w:t xml:space="preserve">                                    </w:t>
            </w:r>
            <w:r w:rsidRPr="00B63C0D">
              <w:rPr>
                <w:rFonts w:eastAsia="Times New Roman" w:cs="Times New Roman"/>
                <w:szCs w:val="28"/>
                <w:lang w:eastAsia="ru-RU"/>
              </w:rPr>
              <w:t>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2 19 45879 02 0000 150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2 19 45880 02 0000 150</w:t>
            </w:r>
          </w:p>
        </w:tc>
        <w:tc>
          <w:tcPr>
            <w:tcW w:w="5811" w:type="dxa"/>
            <w:tcBorders>
              <w:top w:val="nil"/>
              <w:left w:val="nil"/>
              <w:bottom w:val="nil"/>
              <w:right w:val="nil"/>
            </w:tcBorders>
            <w:shd w:val="clear" w:color="auto" w:fill="auto"/>
            <w:vAlign w:val="bottom"/>
            <w:hideMark/>
          </w:tcPr>
          <w:p w:rsidR="0081154C" w:rsidRPr="00B63C0D" w:rsidRDefault="0081154C" w:rsidP="00154BD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2 19 45881 02 0000 150</w:t>
            </w:r>
          </w:p>
        </w:tc>
        <w:tc>
          <w:tcPr>
            <w:tcW w:w="5811" w:type="dxa"/>
            <w:tcBorders>
              <w:top w:val="nil"/>
              <w:left w:val="nil"/>
              <w:bottom w:val="nil"/>
              <w:right w:val="nil"/>
            </w:tcBorders>
            <w:shd w:val="clear" w:color="auto" w:fill="auto"/>
            <w:vAlign w:val="bottom"/>
            <w:hideMark/>
          </w:tcPr>
          <w:p w:rsidR="0081154C" w:rsidRPr="00B63C0D" w:rsidRDefault="0081154C" w:rsidP="00154BD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2 19 51360 02 0000 150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2 19 51980 02 0000 150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2 19 52171 02 0000 150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2 19 52172 02 0000 150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2 19 54020 02 0000 150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2 19 90000 02 0000 150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"Культура России (2012 - 2018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мероприятия подпрограммы "Модернизация объектов коммунальной инфраструктуры" федеральной целевой программы "Жилище" </w:t>
            </w:r>
            <w:r w:rsidR="00494287">
              <w:rPr>
                <w:rFonts w:eastAsia="Times New Roman" w:cs="Times New Roman"/>
                <w:szCs w:val="28"/>
                <w:lang w:eastAsia="ru-RU"/>
              </w:rPr>
              <w:t xml:space="preserve">                                        </w:t>
            </w:r>
            <w:r w:rsidRPr="00B63C0D">
              <w:rPr>
                <w:rFonts w:eastAsia="Times New Roman" w:cs="Times New Roman"/>
                <w:szCs w:val="28"/>
                <w:lang w:eastAsia="ru-RU"/>
              </w:rPr>
              <w:t>на 2015 - 2020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начинающих фермеров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семейных животноводческих ферм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восстановление и экологическую реабилитацию водных объектов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2 19 25064 03 0000 150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поддержке социально ориентированных некоммерческих организаций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w:t>
            </w:r>
            <w:r w:rsidR="00494287">
              <w:rPr>
                <w:rFonts w:eastAsia="Times New Roman" w:cs="Times New Roman"/>
                <w:szCs w:val="28"/>
                <w:lang w:eastAsia="ru-RU"/>
              </w:rPr>
              <w:t xml:space="preserve">                         </w:t>
            </w:r>
            <w:r w:rsidRPr="00B63C0D">
              <w:rPr>
                <w:rFonts w:eastAsia="Times New Roman" w:cs="Times New Roman"/>
                <w:szCs w:val="28"/>
                <w:lang w:eastAsia="ru-RU"/>
              </w:rPr>
              <w:t>на 2013 - 2017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2 19 25105 03 0000 150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2 19 25114 03 0000 150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494287">
              <w:rPr>
                <w:rFonts w:eastAsia="Times New Roman" w:cs="Times New Roman"/>
                <w:szCs w:val="28"/>
                <w:lang w:eastAsia="ru-RU"/>
              </w:rPr>
              <w:t xml:space="preserve"> </w:t>
            </w:r>
            <w:r w:rsidRPr="00B63C0D">
              <w:rPr>
                <w:rFonts w:eastAsia="Times New Roman" w:cs="Times New Roman"/>
                <w:szCs w:val="28"/>
                <w:lang w:eastAsia="ru-RU"/>
              </w:rPr>
              <w:t>(2010 - 2020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2 19 25127 03 0000 150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2 19 25138 03 0000 150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2 19 25159 03 0000 150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w:t>
            </w:r>
            <w:r w:rsidR="00494287">
              <w:rPr>
                <w:rFonts w:eastAsia="Times New Roman" w:cs="Times New Roman"/>
                <w:szCs w:val="28"/>
                <w:lang w:eastAsia="ru-RU"/>
              </w:rPr>
              <w:t xml:space="preserve">      </w:t>
            </w:r>
            <w:r w:rsidRPr="00B63C0D">
              <w:rPr>
                <w:rFonts w:eastAsia="Times New Roman" w:cs="Times New Roman"/>
                <w:szCs w:val="28"/>
                <w:lang w:eastAsia="ru-RU"/>
              </w:rPr>
              <w:t xml:space="preserve">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2 19 25188 03 0000 150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sidR="005E3F51" w:rsidRPr="00B63C0D">
              <w:rPr>
                <w:rFonts w:eastAsia="Times New Roman" w:cs="Times New Roman"/>
                <w:szCs w:val="28"/>
                <w:lang w:eastAsia="ru-RU"/>
              </w:rPr>
              <w:t xml:space="preserve">                              </w:t>
            </w:r>
            <w:r w:rsidRPr="00B63C0D">
              <w:rPr>
                <w:rFonts w:eastAsia="Times New Roman" w:cs="Times New Roman"/>
                <w:szCs w:val="28"/>
                <w:lang w:eastAsia="ru-RU"/>
              </w:rPr>
              <w:t>до</w:t>
            </w:r>
            <w:r w:rsidR="00E57F86"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2 19 25195 03 0000 150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мобильных технопарков "Кванториум"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2 19 25281 03 0000 150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2 19 25299 03 0000 150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2 19 25374 03 0000 150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сети ресурсных центров по поддержке добровольчества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производства и реализации тонкорунной и полутонкорунной шерсти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2 19 25441 03 0000 150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w:t>
            </w:r>
            <w:r w:rsidR="00ED0C55">
              <w:rPr>
                <w:rFonts w:eastAsia="Times New Roman" w:cs="Times New Roman"/>
                <w:szCs w:val="28"/>
                <w:lang w:eastAsia="ru-RU"/>
              </w:rPr>
              <w:t>на цели предоставления субсидии</w:t>
            </w:r>
            <w:r w:rsidRPr="00B63C0D">
              <w:rPr>
                <w:rFonts w:eastAsia="Times New Roman" w:cs="Times New Roman"/>
                <w:szCs w:val="28"/>
                <w:lang w:eastAsia="ru-RU"/>
              </w:rPr>
              <w:t xml:space="preserve">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племенного крупного рогатого скота молочного направления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содержание товарного маточного поголовья крупного рогатого скота мясных пород и их помесей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2 19 25477 03 0000 150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"Русский язык" </w:t>
            </w:r>
            <w:r w:rsidR="00494287">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3412AB" w:rsidRPr="00B63C0D">
              <w:rPr>
                <w:rFonts w:eastAsia="Times New Roman" w:cs="Times New Roman"/>
                <w:szCs w:val="28"/>
                <w:lang w:eastAsia="ru-RU"/>
              </w:rPr>
              <w:t xml:space="preserve">на реализацию программ формирования современной городской среды </w:t>
            </w:r>
            <w:r w:rsidRPr="00B63C0D">
              <w:rPr>
                <w:rFonts w:eastAsia="Times New Roman" w:cs="Times New Roman"/>
                <w:szCs w:val="28"/>
                <w:lang w:eastAsia="ru-RU"/>
              </w:rPr>
              <w:t>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обустройства мест массового отдыха населения (городских парков)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устойчивому развитию сельских территорий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2 19 25576 03 0000 150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2 19 25586 03 0000 150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2 19 25681 03 0000 150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2 19 25691 03 0000 150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2 19 25831 03 0000 150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E57F86" w:rsidRPr="00B63C0D">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2 19 27016 03 0000 150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2 19 27099 03 0000 150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2 19 27112 03 0000 150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2 19 27121 03 0000 150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2 19 27139 03 0000 150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2 19 27188 03 0000 150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w:t>
            </w:r>
            <w:r w:rsidR="00E57F86"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2 19 27217 03 0000 150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2 19 27227 03 0000 150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2 19 27233 03 0000 150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2 19 27246 03 0000 150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2 19 27372 03 0000 150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2 19 27419 03 0000 150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2 19 27456 03 0000 150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2 19 27512 03 0000 150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494287">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2 19 27523 03 0000 150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2 19 27567 03 0000 150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2 19 27576 03 0000 150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2 19 35067 03 0000 150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2 19 35078 03 0000 150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2 19 35090 03 0000 150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2 19 35118 03 0000 150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7 мая 2008 года № 714 "Об обеспечении жильем ветеранов Великой Отечественной войны 1941 - 1945 годов"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2 19 35176 03 0000 150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2 19 35240 03 0000 150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 "Об иммунопрофилактике инфекционных болезней"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2 19 35250 03 0000 150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2 19 35260 03 0000 150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2 19 35270 03 0000 150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2 19 35280 03 0000 150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2 19 35290 03 0000 150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2 19 35380 03 0000 150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2 19 35404 03 0000 150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2 19 35414 03 0000 150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2 19 35520 03 0000 150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2 19 35573 03 0000 150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2 19 35930 03 0000 150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2 19 43046 03 0000 150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2 19 43893 03 0000 150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2 19 45058 03 0000 150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2 19 45092 03 0000 150</w:t>
            </w:r>
          </w:p>
        </w:tc>
        <w:tc>
          <w:tcPr>
            <w:tcW w:w="5811" w:type="dxa"/>
            <w:tcBorders>
              <w:top w:val="nil"/>
              <w:left w:val="nil"/>
              <w:bottom w:val="nil"/>
              <w:right w:val="nil"/>
            </w:tcBorders>
            <w:shd w:val="clear" w:color="auto" w:fill="auto"/>
            <w:vAlign w:val="bottom"/>
            <w:hideMark/>
          </w:tcPr>
          <w:p w:rsidR="0081154C" w:rsidRPr="00B63C0D" w:rsidRDefault="0081154C" w:rsidP="00E57F86">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стадиона "Машиностроитель", г.</w:t>
            </w:r>
            <w:r w:rsidR="00E57F86" w:rsidRPr="00B63C0D">
              <w:rPr>
                <w:rFonts w:eastAsia="Times New Roman" w:cs="Times New Roman"/>
                <w:szCs w:val="28"/>
                <w:lang w:eastAsia="ru-RU"/>
              </w:rPr>
              <w:t xml:space="preserve"> </w:t>
            </w:r>
            <w:r w:rsidRPr="00B63C0D">
              <w:rPr>
                <w:rFonts w:eastAsia="Times New Roman" w:cs="Times New Roman"/>
                <w:szCs w:val="28"/>
                <w:lang w:eastAsia="ru-RU"/>
              </w:rPr>
              <w:t>Псков, в рамках программы проведения XXXIX Международных Ганзейских дней Нового времени в г.</w:t>
            </w:r>
            <w:r w:rsidR="00E57F86" w:rsidRPr="00B63C0D">
              <w:rPr>
                <w:rFonts w:eastAsia="Times New Roman" w:cs="Times New Roman"/>
                <w:szCs w:val="28"/>
                <w:lang w:eastAsia="ru-RU"/>
              </w:rPr>
              <w:t xml:space="preserve"> </w:t>
            </w:r>
            <w:r w:rsidRPr="00B63C0D">
              <w:rPr>
                <w:rFonts w:eastAsia="Times New Roman" w:cs="Times New Roman"/>
                <w:szCs w:val="28"/>
                <w:lang w:eastAsia="ru-RU"/>
              </w:rPr>
              <w:t>Пскове в 2019 году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w:t>
            </w:r>
            <w:r w:rsidR="00494287">
              <w:rPr>
                <w:rFonts w:eastAsia="Times New Roman" w:cs="Times New Roman"/>
                <w:szCs w:val="28"/>
                <w:lang w:eastAsia="ru-RU"/>
              </w:rPr>
              <w:t xml:space="preserve"> </w:t>
            </w:r>
            <w:r w:rsidRPr="00B63C0D">
              <w:rPr>
                <w:rFonts w:eastAsia="Times New Roman" w:cs="Times New Roman"/>
                <w:szCs w:val="28"/>
                <w:lang w:eastAsia="ru-RU"/>
              </w:rPr>
              <w:t>"ЭКСПО-2025"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муниципальных учреждений культуры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региональной доплаты к пенсии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Фестиваля культуры и спорта народов Кавказа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профилактике ВИЧ-инфекции и гепатитов B и C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 акушерских пунктов и врачебных амбулаторий для населенных пунктов с численностью населения от 100 до 2000 человек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2 19 45216 03 0000 150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2 19 45268 03 0000 150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2 19 45303 03 0000 150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2 19 45360 03 0000 150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w:t>
            </w:r>
            <w:r w:rsidR="00E57F86" w:rsidRPr="00B63C0D">
              <w:rPr>
                <w:rFonts w:eastAsia="Times New Roman" w:cs="Times New Roman"/>
                <w:szCs w:val="28"/>
                <w:lang w:eastAsia="ru-RU"/>
              </w:rPr>
              <w:t xml:space="preserve">                  </w:t>
            </w:r>
            <w:r w:rsidRPr="00B63C0D">
              <w:rPr>
                <w:rFonts w:eastAsia="Times New Roman" w:cs="Times New Roman"/>
                <w:szCs w:val="28"/>
                <w:lang w:eastAsia="ru-RU"/>
              </w:rPr>
              <w:t>2022 году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финансовое обеспечение дорожной деятельности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2 19 45405 03 0000 150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транспортной инфраструктуры города Москвы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2 19 45418 03 0000 150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2 19 45480 03 0000 150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2 19 45494 03 0000 150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2 19 45505 03 0000 150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2 19 45530 03 0000 150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бюджету города Санкт-Петербурга в целях частичной компенсации затрат на создание новой экспозиции в </w:t>
            </w:r>
            <w:r w:rsidR="00494287">
              <w:rPr>
                <w:rFonts w:eastAsia="Times New Roman" w:cs="Times New Roman"/>
                <w:szCs w:val="28"/>
                <w:lang w:eastAsia="ru-RU"/>
              </w:rPr>
              <w:t xml:space="preserve">                                   </w:t>
            </w:r>
            <w:r w:rsidRPr="00B63C0D">
              <w:rPr>
                <w:rFonts w:eastAsia="Times New Roman" w:cs="Times New Roman"/>
                <w:szCs w:val="28"/>
                <w:lang w:eastAsia="ru-RU"/>
              </w:rPr>
              <w:t>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2 19 45661 03 0000 150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w:t>
            </w:r>
            <w:r w:rsidR="00494287">
              <w:rPr>
                <w:rFonts w:eastAsia="Times New Roman" w:cs="Times New Roman"/>
                <w:szCs w:val="28"/>
                <w:lang w:eastAsia="ru-RU"/>
              </w:rPr>
              <w:t xml:space="preserve">                    </w:t>
            </w:r>
            <w:r w:rsidRPr="00B63C0D">
              <w:rPr>
                <w:rFonts w:eastAsia="Times New Roman" w:cs="Times New Roman"/>
                <w:szCs w:val="28"/>
                <w:lang w:eastAsia="ru-RU"/>
              </w:rPr>
              <w:t>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2 19 45821 03 0000 150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2 19 45834 03 0000 150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2 19 45837 03 0000 150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2 19 45838 03 0000 150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2 19 45839 03 0000 150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2 19 45843 03 0000 150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2 19 45845 03 0000 150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2 19 45852 03 0000 150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2 19 45856 03 0000 150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2 19 60010 03 0000 150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"Культура России (2012 - 2018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мероприятия подпрограммы "Модернизация объектов коммунальной инфраструктуры" федеральной целевой программы "Жилище" </w:t>
            </w:r>
            <w:r w:rsidR="00494287">
              <w:rPr>
                <w:rFonts w:eastAsia="Times New Roman" w:cs="Times New Roman"/>
                <w:szCs w:val="28"/>
                <w:lang w:eastAsia="ru-RU"/>
              </w:rPr>
              <w:t xml:space="preserve">                                       </w:t>
            </w:r>
            <w:r w:rsidRPr="00B63C0D">
              <w:rPr>
                <w:rFonts w:eastAsia="Times New Roman" w:cs="Times New Roman"/>
                <w:szCs w:val="28"/>
                <w:lang w:eastAsia="ru-RU"/>
              </w:rPr>
              <w:t>на 2015 - 2020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начинающих фермеров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семейных животноводческих ферм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восстановление и экологическую реабилитацию водных объектов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2 19 25064 04 0000 150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поддержке социально ориентированных некоммерческих организаций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2 19 25105 04 0000 150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2 19 25114 04 0000 150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494287">
              <w:rPr>
                <w:rFonts w:eastAsia="Times New Roman" w:cs="Times New Roman"/>
                <w:szCs w:val="28"/>
                <w:lang w:eastAsia="ru-RU"/>
              </w:rPr>
              <w:t xml:space="preserve"> </w:t>
            </w:r>
            <w:r w:rsidRPr="00B63C0D">
              <w:rPr>
                <w:rFonts w:eastAsia="Times New Roman" w:cs="Times New Roman"/>
                <w:szCs w:val="28"/>
                <w:lang w:eastAsia="ru-RU"/>
              </w:rPr>
              <w:t>(2010 - 2020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2 19 25127 04 0000 150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2 19 25138 04 0000 150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2 19 25159 04 0000 150</w:t>
            </w:r>
          </w:p>
        </w:tc>
        <w:tc>
          <w:tcPr>
            <w:tcW w:w="5811" w:type="dxa"/>
            <w:tcBorders>
              <w:top w:val="nil"/>
              <w:left w:val="nil"/>
              <w:bottom w:val="nil"/>
              <w:right w:val="nil"/>
            </w:tcBorders>
            <w:shd w:val="clear" w:color="auto" w:fill="auto"/>
            <w:vAlign w:val="bottom"/>
            <w:hideMark/>
          </w:tcPr>
          <w:p w:rsidR="0081154C" w:rsidRPr="00B63C0D" w:rsidRDefault="0081154C" w:rsidP="00494287">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создание дополнительных мест для детей в возрасте </w:t>
            </w:r>
            <w:r w:rsidR="00494287">
              <w:rPr>
                <w:rFonts w:eastAsia="Times New Roman" w:cs="Times New Roman"/>
                <w:szCs w:val="28"/>
                <w:lang w:eastAsia="ru-RU"/>
              </w:rPr>
              <w:t xml:space="preserve">              от</w:t>
            </w:r>
            <w:r w:rsidRPr="00B63C0D">
              <w:rPr>
                <w:rFonts w:eastAsia="Times New Roman" w:cs="Times New Roman"/>
                <w:szCs w:val="28"/>
                <w:lang w:eastAsia="ru-RU"/>
              </w:rPr>
              <w:t xml:space="preserve">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2 19 25188 04 0000 150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sidR="005E3F51" w:rsidRPr="00B63C0D">
              <w:rPr>
                <w:rFonts w:eastAsia="Times New Roman" w:cs="Times New Roman"/>
                <w:szCs w:val="28"/>
                <w:lang w:eastAsia="ru-RU"/>
              </w:rPr>
              <w:t xml:space="preserve">                               </w:t>
            </w:r>
            <w:r w:rsidRPr="00B63C0D">
              <w:rPr>
                <w:rFonts w:eastAsia="Times New Roman" w:cs="Times New Roman"/>
                <w:szCs w:val="28"/>
                <w:lang w:eastAsia="ru-RU"/>
              </w:rPr>
              <w:t>до</w:t>
            </w:r>
            <w:r w:rsidR="006B0868"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2 19 25195 04 0000 150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мобильных технопарков "Кванториум"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2 19 25281 04 0000 150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2 19 25299 04 0000 150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2 19 25374 04 0000 150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в рамках подготовки и проведения празднования 800-летия основания г. Нижнего Новгорода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сети ресурсных центров по поддержке добровольчества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производства и реализации тонкорунной и полутонкорунной шерсти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2 19 25441 04 0000 150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2 19 25442 04 0000 150</w:t>
            </w:r>
          </w:p>
        </w:tc>
        <w:tc>
          <w:tcPr>
            <w:tcW w:w="5811" w:type="dxa"/>
            <w:tcBorders>
              <w:top w:val="nil"/>
              <w:left w:val="nil"/>
              <w:bottom w:val="nil"/>
              <w:right w:val="nil"/>
            </w:tcBorders>
            <w:shd w:val="clear" w:color="auto" w:fill="auto"/>
            <w:vAlign w:val="bottom"/>
            <w:hideMark/>
          </w:tcPr>
          <w:p w:rsidR="0081154C" w:rsidRPr="00B63C0D" w:rsidRDefault="0081154C" w:rsidP="00ED0C55">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племенного крупного рогатого скота молочного направления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содержание товарного маточного поголовья крупного рогатого скота мясных пород и их помесей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2 19 25477 04 0000 150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"Русский язык" на 2016 - 2020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"Развитие космодромов на период </w:t>
            </w:r>
            <w:r w:rsidR="00494287">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r w:rsidR="00B72DF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2 19 25538 04 0000 150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3412AB" w:rsidRPr="00B63C0D">
              <w:rPr>
                <w:rFonts w:eastAsia="Times New Roman" w:cs="Times New Roman"/>
                <w:szCs w:val="28"/>
                <w:lang w:eastAsia="ru-RU"/>
              </w:rPr>
              <w:t xml:space="preserve">на реализацию программ формирования современной городской среды </w:t>
            </w:r>
            <w:r w:rsidRPr="00B63C0D">
              <w:rPr>
                <w:rFonts w:eastAsia="Times New Roman" w:cs="Times New Roman"/>
                <w:szCs w:val="28"/>
                <w:lang w:eastAsia="ru-RU"/>
              </w:rPr>
              <w:t>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обустройства мест массового отдыха населения (городских парков)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в области обращения с отходами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устойчивому развитию сельских территорий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2 19 25576 04 0000 150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2 19 25586 04 0000 150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2 19 25601 04 0000 150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2 19 25622 04 0000 150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2 19 25642 04 0000 150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w:t>
            </w:r>
            <w:r w:rsidR="006B0868" w:rsidRPr="00B63C0D">
              <w:rPr>
                <w:rFonts w:eastAsia="Times New Roman" w:cs="Times New Roman"/>
                <w:szCs w:val="28"/>
                <w:lang w:eastAsia="ru-RU"/>
              </w:rPr>
              <w:t xml:space="preserve">                   </w:t>
            </w:r>
            <w:r w:rsidRPr="00B63C0D">
              <w:rPr>
                <w:rFonts w:eastAsia="Times New Roman" w:cs="Times New Roman"/>
                <w:szCs w:val="28"/>
                <w:lang w:eastAsia="ru-RU"/>
              </w:rPr>
              <w:t xml:space="preserve"> г. Магнитогорске (Челябинской области),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2 19 25653 04 0000 150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2 19 25675 04 0000 150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2 19 25681 04 0000 150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2 19 25691 04 0000 150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2 19 25831 04 0000 150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6B0868" w:rsidRPr="00B63C0D">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2 19 27016 04 0000 150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2 19 27025 04 0000 150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2 19 27099 04 0000 150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2 19 27112 04 0000 150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2 19 27121 04 0000 150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2 19 27139 04 0000 150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2 19 27188 04 0000 150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w:t>
            </w:r>
            <w:r w:rsidR="006B0868"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2 19 27217 04 0000 150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2 19 27227 04 0000 150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2 19 27233 04 0000 150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2 19 27246 04 0000 150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2 19 27372 04 0000 150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2 19 27419 04 0000 150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2 19 27456 04 0000 150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2 19 27512 04 0000 150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w:t>
            </w:r>
            <w:r w:rsidR="00494287">
              <w:rPr>
                <w:rFonts w:eastAsia="Times New Roman" w:cs="Times New Roman"/>
                <w:szCs w:val="28"/>
                <w:lang w:eastAsia="ru-RU"/>
              </w:rPr>
              <w:t xml:space="preserve">                              </w:t>
            </w:r>
            <w:r w:rsidRPr="00B63C0D">
              <w:rPr>
                <w:rFonts w:eastAsia="Times New Roman" w:cs="Times New Roman"/>
                <w:szCs w:val="28"/>
                <w:lang w:eastAsia="ru-RU"/>
              </w:rPr>
              <w:t xml:space="preserve"> 2017 - 2025 годов в обеспечение космической деятельности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2 19 27523 04 0000 150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2 19 27567 04 0000 150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2 19 27576 04 0000 150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2 19 35067 04 0000 150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2 19 35078 04 0000 150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2 19 35090 04 0000 150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2 19 35118 04 0000 150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7 мая 2008 года № 714 "Об обеспечении жильем ветеранов Великой Отечественной войны 1941 - 1945 годов"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2 19 35176 04 0000 150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2 19 35240 04 0000 150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 от 17 сентября 1998 года № 157-ФЗ "Об иммунопрофилактике инфекционных болезней"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2 19 35250 04 0000 150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2 19 35260 04 0000 150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2 19 35270 04 0000 150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 от 19 мая 1995 года № 81-ФЗ "О государственных пособиях гражданам, имеющим детей"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2 19 35280 04 0000 150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2 19 35290 04 0000 150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2 19 35380 04 0000 150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 от 19 мая 1995 года № 81-ФЗ "О государственных пособиях гражданам, имеющим детей"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2 19 35404 04 0000 150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2 19 35414 04 0000 150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2 19 35429 04 0000 150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жильем граждан, уволенных с военной службы (службы), и приравненных к ним лиц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2 19 35520 04 0000 150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2 19 35573 04 0000 150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2 19 35900 04 0000 150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единой субвенции из бюджета г. Байконура</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2 19 35930 04 0000 150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2 19 43046 04 0000 150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2 19 43893 04 0000 150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2 19 45058 04 0000 150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и ремонта объектов образования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метрополитенов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w:t>
            </w:r>
            <w:r w:rsidR="00494287">
              <w:rPr>
                <w:rFonts w:eastAsia="Times New Roman" w:cs="Times New Roman"/>
                <w:szCs w:val="28"/>
                <w:lang w:eastAsia="ru-RU"/>
              </w:rPr>
              <w:t xml:space="preserve"> </w:t>
            </w:r>
            <w:r w:rsidRPr="00B63C0D">
              <w:rPr>
                <w:rFonts w:eastAsia="Times New Roman" w:cs="Times New Roman"/>
                <w:szCs w:val="28"/>
                <w:lang w:eastAsia="ru-RU"/>
              </w:rPr>
              <w:t>"ЭКСПО-2025"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муниципальных учреждений культуры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региональной доплаты к пенсии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отдельных полномочий в области лекарственного обеспечения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Фестиваля культуры и спорта народов Кавказа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резервного фонда Президента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профилактике ВИЧ-инфекции и гепатитов B и C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2 19 45216 04 0000 150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2 19 45224 04 0000 150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2 19 45266 04 0000 150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гг. Волгограде и Саратове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2 19 45268 04 0000 150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повышение эффективности службы занятости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автотранспорта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государственную поддержку субъектов Российской Федерации </w:t>
            </w:r>
            <w:r w:rsidR="009D6CC8">
              <w:rPr>
                <w:rFonts w:eastAsia="Times New Roman" w:cs="Times New Roman"/>
                <w:szCs w:val="28"/>
                <w:lang w:eastAsia="ru-RU"/>
              </w:rPr>
              <w:t xml:space="preserve">- </w:t>
            </w:r>
            <w:r w:rsidRPr="00B63C0D">
              <w:rPr>
                <w:rFonts w:eastAsia="Times New Roman" w:cs="Times New Roman"/>
                <w:szCs w:val="28"/>
                <w:lang w:eastAsia="ru-RU"/>
              </w:rPr>
              <w:t>участников национального проекта "Производительность труда и поддержка занятости"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2 19 45303 04 0000 150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2 19 45360 04 0000 150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w:t>
            </w:r>
            <w:r w:rsidR="006B0868" w:rsidRPr="00B63C0D">
              <w:rPr>
                <w:rFonts w:eastAsia="Times New Roman" w:cs="Times New Roman"/>
                <w:szCs w:val="28"/>
                <w:lang w:eastAsia="ru-RU"/>
              </w:rPr>
              <w:t xml:space="preserve">                 </w:t>
            </w:r>
            <w:r w:rsidRPr="00B63C0D">
              <w:rPr>
                <w:rFonts w:eastAsia="Times New Roman" w:cs="Times New Roman"/>
                <w:szCs w:val="28"/>
                <w:lang w:eastAsia="ru-RU"/>
              </w:rPr>
              <w:t>2022 году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2 19 45405 04 0000 150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транспортной инфраструктуры города Москвы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2 19 45418 04 0000 150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-победителей Ночной хоккейной лиги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2 19 45449 04 0000 150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2 19 45480 04 0000 150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2 19 45494 04 0000 150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2 19 45505 04 0000 150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2 19 45530 04 0000 150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сохранение объектов культурного наследия города Гороховца Владимирской области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бюджету города Санкт-Петербурга в целях частичной компенсации затрат на создание новой экспозиции в </w:t>
            </w:r>
            <w:r w:rsidR="00494287">
              <w:rPr>
                <w:rFonts w:eastAsia="Times New Roman" w:cs="Times New Roman"/>
                <w:szCs w:val="28"/>
                <w:lang w:eastAsia="ru-RU"/>
              </w:rPr>
              <w:t xml:space="preserve">                                  </w:t>
            </w:r>
            <w:r w:rsidRPr="00B63C0D">
              <w:rPr>
                <w:rFonts w:eastAsia="Times New Roman" w:cs="Times New Roman"/>
                <w:szCs w:val="28"/>
                <w:lang w:eastAsia="ru-RU"/>
              </w:rPr>
              <w:t>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6B0868"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2 19 45661 04 0000 150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2 19 45821 04 0000 150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2 19 45834 04 0000 150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2 19 45837 04 0000 150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2 19 45838 04 0000 150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2 19 45839 04 0000 150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2 19 45843 04 0000 150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2 19 45845 04 0000 150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2 19 45852 04 0000 150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2 19 45856 04 0000 150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2 19 45879 04 0000 150</w:t>
            </w:r>
          </w:p>
        </w:tc>
        <w:tc>
          <w:tcPr>
            <w:tcW w:w="5811" w:type="dxa"/>
            <w:tcBorders>
              <w:top w:val="nil"/>
              <w:left w:val="nil"/>
              <w:bottom w:val="nil"/>
              <w:right w:val="nil"/>
            </w:tcBorders>
            <w:shd w:val="clear" w:color="auto" w:fill="auto"/>
            <w:vAlign w:val="bottom"/>
            <w:hideMark/>
          </w:tcPr>
          <w:p w:rsidR="0081154C" w:rsidRPr="00B63C0D" w:rsidRDefault="0081154C" w:rsidP="000335A3">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2 19 60010 04 0000 150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"Культура России (2012 - 2018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начинающих фермеров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семейных животноводческих ферм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восстановление и экологическую реабилитацию водных объектов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2 19 25064 05 0000 150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поддержке социально ориентированных некоммерческих организаций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w:t>
            </w:r>
            <w:r w:rsidR="00AF1756">
              <w:rPr>
                <w:rFonts w:eastAsia="Times New Roman" w:cs="Times New Roman"/>
                <w:szCs w:val="28"/>
                <w:lang w:eastAsia="ru-RU"/>
              </w:rPr>
              <w:t xml:space="preserve">                            </w:t>
            </w:r>
            <w:r w:rsidRPr="00B63C0D">
              <w:rPr>
                <w:rFonts w:eastAsia="Times New Roman" w:cs="Times New Roman"/>
                <w:szCs w:val="28"/>
                <w:lang w:eastAsia="ru-RU"/>
              </w:rPr>
              <w:t>на 2013 - 2017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2 19 25105 05 0000 150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2 19 25114 05 0000 150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AF1756">
              <w:rPr>
                <w:rFonts w:eastAsia="Times New Roman" w:cs="Times New Roman"/>
                <w:szCs w:val="28"/>
                <w:lang w:eastAsia="ru-RU"/>
              </w:rPr>
              <w:t xml:space="preserve"> </w:t>
            </w:r>
            <w:r w:rsidRPr="00B63C0D">
              <w:rPr>
                <w:rFonts w:eastAsia="Times New Roman" w:cs="Times New Roman"/>
                <w:szCs w:val="28"/>
                <w:lang w:eastAsia="ru-RU"/>
              </w:rPr>
              <w:t>(2010 - 2020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2 19 25127 05 0000 150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2 19 25138 05 0000 150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2 19 25159 05 0000 150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w:t>
            </w:r>
            <w:r w:rsidR="000335A3"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2 19 25195 05 0000 150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мобильных технопарков "Кванториум"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2 19 25281 05 0000 150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2 19 25299 05 0000 150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2 19 25374 05 0000 150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сети ресурсных центров по поддержке добровольчества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производства и реализации тонкорунной и полутонкорунной шерсти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2 19 25441 05 0000 150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2 19 25442 05 0000 150</w:t>
            </w:r>
          </w:p>
        </w:tc>
        <w:tc>
          <w:tcPr>
            <w:tcW w:w="5811" w:type="dxa"/>
            <w:tcBorders>
              <w:top w:val="nil"/>
              <w:left w:val="nil"/>
              <w:bottom w:val="nil"/>
              <w:right w:val="nil"/>
            </w:tcBorders>
            <w:shd w:val="clear" w:color="auto" w:fill="auto"/>
            <w:vAlign w:val="bottom"/>
            <w:hideMark/>
          </w:tcPr>
          <w:p w:rsidR="0081154C" w:rsidRPr="00B63C0D" w:rsidRDefault="0081154C" w:rsidP="00ED0C55">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племенного крупного рогатого скота молочного направления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содержание товарного маточного поголовья крупного рогатого скота мясных пород и их помесей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2 19 25477 05 0000 150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"Русский язык" </w:t>
            </w:r>
            <w:r w:rsidR="00AF1756">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2 19 25538 05 0000 150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3412AB" w:rsidRPr="00B63C0D">
              <w:rPr>
                <w:rFonts w:eastAsia="Times New Roman" w:cs="Times New Roman"/>
                <w:szCs w:val="28"/>
                <w:lang w:eastAsia="ru-RU"/>
              </w:rPr>
              <w:t xml:space="preserve">на реализацию программ формирования современной городской среды </w:t>
            </w:r>
            <w:r w:rsidRPr="00B63C0D">
              <w:rPr>
                <w:rFonts w:eastAsia="Times New Roman" w:cs="Times New Roman"/>
                <w:szCs w:val="28"/>
                <w:lang w:eastAsia="ru-RU"/>
              </w:rPr>
              <w:t>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обустройства мест массового отдыха населения (городских парков)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в области обращения с отходами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устойчивому развитию сельских территорий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2 19 25586 05 0000 150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2 19 25601 05 0000 150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2 19 25622 05 0000 150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2 19 25642 05 0000 150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w:t>
            </w:r>
            <w:r w:rsidR="000335A3" w:rsidRPr="00B63C0D">
              <w:rPr>
                <w:rFonts w:eastAsia="Times New Roman" w:cs="Times New Roman"/>
                <w:szCs w:val="28"/>
                <w:lang w:eastAsia="ru-RU"/>
              </w:rPr>
              <w:t xml:space="preserve">                    </w:t>
            </w:r>
            <w:r w:rsidRPr="00B63C0D">
              <w:rPr>
                <w:rFonts w:eastAsia="Times New Roman" w:cs="Times New Roman"/>
                <w:szCs w:val="28"/>
                <w:lang w:eastAsia="ru-RU"/>
              </w:rPr>
              <w:t xml:space="preserve"> г. Магнитогорске (Челябинской области),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2 19 25675 05 0000 150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2 19 25681 05 0000 150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2 19 25831 05 0000 150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0335A3" w:rsidRPr="00B63C0D">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2 19 27016 05 0000 150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2 19 27025 05 0000 150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2 19 27099 05 0000 150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2 19 27112 05 0000 150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2 19 27139 05 0000 150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2 19 27188 05 0000 150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w:t>
            </w:r>
            <w:r w:rsidR="003B5C07"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2 19 27217 05 0000 150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2 19 27227 05 0000 150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2 19 27233 05 0000 150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2 19 27246 05 0000 150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2 19 27372 05 0000 150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2 19 27512 05 0000 150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2 19 27567 05 0000 150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2 19 35067 05 0000 150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2 19 35078 05 0000 150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2 19 35090 05 0000 150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2 19 35118 05 0000 150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2 19 35240 05 0000 150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 "Об иммунопрофилактике инфекционных болезней"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2 19 35250 05 0000 150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2 19 35260 05 0000 150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2 19 35270 05 0000 150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2 19 35280 05 0000 150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2 19 35290 05 0000 150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2 19 35380 05 0000 150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2 19 35404 05 0000 150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2 19 35414 05 0000 150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2 19 35429 05 0000 150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жильем граждан, уволенных с военной службы (службы), и приравненных к ним лиц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2 19 35573 05 0000 150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2 19 35930 05 0000 150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2 19 43046 05 0000 150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2 19 43893 05 0000 150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2 19 45058 05 0000 150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и ремонта объектов образования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метрополитенов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w:t>
            </w:r>
            <w:r w:rsidR="00AF1756">
              <w:rPr>
                <w:rFonts w:eastAsia="Times New Roman" w:cs="Times New Roman"/>
                <w:szCs w:val="28"/>
                <w:lang w:eastAsia="ru-RU"/>
              </w:rPr>
              <w:t xml:space="preserve"> </w:t>
            </w:r>
            <w:r w:rsidRPr="00B63C0D">
              <w:rPr>
                <w:rFonts w:eastAsia="Times New Roman" w:cs="Times New Roman"/>
                <w:szCs w:val="28"/>
                <w:lang w:eastAsia="ru-RU"/>
              </w:rPr>
              <w:t>"ЭКСПО-2025"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муниципальных учреждений культуры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региональной доплаты к пенсии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Фестиваля культуры и спорта народов Кавказа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резервного фонда Президента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профилактике ВИЧ-инфекции и гепатитов B и C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2 19 45216 05 0000 150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2 19 45224 05 0000 150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2 19 45268 05 0000 150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повышение эффективности службы занятости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автотранспорта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2 19 45303 05 0000 150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2 19 45360 05 0000 150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w:t>
            </w:r>
            <w:r w:rsidR="003B5C07" w:rsidRPr="00B63C0D">
              <w:rPr>
                <w:rFonts w:eastAsia="Times New Roman" w:cs="Times New Roman"/>
                <w:szCs w:val="28"/>
                <w:lang w:eastAsia="ru-RU"/>
              </w:rPr>
              <w:t xml:space="preserve">                   </w:t>
            </w:r>
            <w:r w:rsidRPr="00B63C0D">
              <w:rPr>
                <w:rFonts w:eastAsia="Times New Roman" w:cs="Times New Roman"/>
                <w:szCs w:val="28"/>
                <w:lang w:eastAsia="ru-RU"/>
              </w:rPr>
              <w:t>2022 году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AF1756">
              <w:rPr>
                <w:rFonts w:eastAsia="Times New Roman" w:cs="Times New Roman"/>
                <w:szCs w:val="28"/>
                <w:lang w:eastAsia="ru-RU"/>
              </w:rPr>
              <w:t xml:space="preserve">                </w:t>
            </w:r>
            <w:r w:rsidRPr="00B63C0D">
              <w:rPr>
                <w:rFonts w:eastAsia="Times New Roman" w:cs="Times New Roman"/>
                <w:szCs w:val="28"/>
                <w:lang w:eastAsia="ru-RU"/>
              </w:rPr>
              <w:t>Ростове-на-Дону, Самаре и Саранске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2 19 45405 05 0000 150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транспортной инфраструктуры города Москвы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2 19 45418 05 0000 150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2 19 45449 05 0000 150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2 19 45480 05 0000 150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2 19 45505 05 0000 150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2 19 45645 05 0000 150</w:t>
            </w:r>
          </w:p>
        </w:tc>
        <w:tc>
          <w:tcPr>
            <w:tcW w:w="5811" w:type="dxa"/>
            <w:tcBorders>
              <w:top w:val="nil"/>
              <w:left w:val="nil"/>
              <w:bottom w:val="nil"/>
              <w:right w:val="nil"/>
            </w:tcBorders>
            <w:shd w:val="clear" w:color="auto" w:fill="auto"/>
            <w:vAlign w:val="bottom"/>
            <w:hideMark/>
          </w:tcPr>
          <w:p w:rsidR="0081154C" w:rsidRPr="00B63C0D" w:rsidRDefault="0081154C" w:rsidP="003B5C07">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w:t>
            </w:r>
            <w:r w:rsidR="003B5C07" w:rsidRPr="00B63C0D">
              <w:rPr>
                <w:rFonts w:eastAsia="Times New Roman" w:cs="Times New Roman"/>
                <w:szCs w:val="28"/>
                <w:lang w:eastAsia="ru-RU"/>
              </w:rPr>
              <w:t xml:space="preserve"> </w:t>
            </w:r>
            <w:r w:rsidRPr="00B63C0D">
              <w:rPr>
                <w:rFonts w:eastAsia="Times New Roman" w:cs="Times New Roman"/>
                <w:szCs w:val="28"/>
                <w:lang w:eastAsia="ru-RU"/>
              </w:rPr>
              <w:t xml:space="preserve">года многоквартирного жилого дома в </w:t>
            </w:r>
            <w:r w:rsidR="003B5C07"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2 19 45661 05 0000 150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2 19 45821 05 0000 150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2 19 45834 05 0000 150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2 19 45837 05 0000 150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2 19 45838 05 0000 150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2 19 45839 05 0000 150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2 19 45843 05 0000 150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2 19 45845 05 0000 150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2 19 45852 05 0000 150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2 19 45856 05 0000 150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2 19 60010 05 0000 150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2 19 52900 06 0000 150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межбюджетных трансфертов прошлых лет на социальные выплаты безработным гражданам в соответствии с Законом Российской Федерации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 "О занятости населения в Российской Федерации" из бюджета Пенсионного фонда Российской Федерации в бюджеты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2 19 55209 06 0000 150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2 19 71010 06 0000 150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федеральный бюджет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2 19 71020 06 0000 150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2 19 00000 07 0000 150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2 19 39640 07 0000 150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2 19 71010 07 0000 150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2 19 71030 07 0000 150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бюджеты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2 19 55225 08 0000 150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межбюджетных трансфертов на оказание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2 19 55226 08 0000 150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2 19 70000 08 0000 150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 в федеральный бюджет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2 19 50930 09 0000 150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2 19 51360 09 0000 150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2 19 55060 09 0000 150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2 19 55257 09 0000 150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2 19 55258 09 0000 150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2 19 55841 09 0000 150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2 19 60020 09 0000 150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местные бюджеты</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2 19 70000 09 0000 150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2 19 71010 09 0000 150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федеральный бюджет</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2 19 71030 09 0000 150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бюджеты субъектов Российской Федерации</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2 19 73000 09 0000 150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"Культура России (2012 - 2018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начинающих фермеров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семейных животноводческих ферм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восстановление и экологическую реабилитацию водных объектов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2 19 25064 10 0000 150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поддержке социально ориентированных некоммерческих организаций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w:t>
            </w:r>
            <w:r w:rsidR="00AF1756">
              <w:rPr>
                <w:rFonts w:eastAsia="Times New Roman" w:cs="Times New Roman"/>
                <w:szCs w:val="28"/>
                <w:lang w:eastAsia="ru-RU"/>
              </w:rPr>
              <w:t xml:space="preserve">                        </w:t>
            </w:r>
            <w:r w:rsidRPr="00B63C0D">
              <w:rPr>
                <w:rFonts w:eastAsia="Times New Roman" w:cs="Times New Roman"/>
                <w:szCs w:val="28"/>
                <w:lang w:eastAsia="ru-RU"/>
              </w:rPr>
              <w:t>на 2013 - 2017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2 19 25105 10 0000 150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2 19 25114 10 0000 150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w:t>
            </w:r>
            <w:r w:rsidR="00AF1756">
              <w:rPr>
                <w:rFonts w:eastAsia="Times New Roman" w:cs="Times New Roman"/>
                <w:szCs w:val="28"/>
                <w:lang w:eastAsia="ru-RU"/>
              </w:rPr>
              <w:t xml:space="preserve"> </w:t>
            </w:r>
            <w:r w:rsidRPr="00B63C0D">
              <w:rPr>
                <w:rFonts w:eastAsia="Times New Roman" w:cs="Times New Roman"/>
                <w:szCs w:val="28"/>
                <w:lang w:eastAsia="ru-RU"/>
              </w:rPr>
              <w:t xml:space="preserve"> (2010 - 2020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2 19 25127 10 0000 150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2 19 25138 10 0000 150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2 19 25159 10 0000 150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w:t>
            </w:r>
            <w:r w:rsidR="00D670EB"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2 19 25195 10 0000 150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мобильных технопарков "Кванториум"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2 19 25281 10 0000 150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2 19 25299 10 0000 150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2 19 25374 10 0000 150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сети ресурсных центров по поддержке добровольчества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производства и реализации тонкорунной и полутонкорунной шерсти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2 19 25441 10 0000 150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2 19 25442 10 0000 150</w:t>
            </w:r>
          </w:p>
        </w:tc>
        <w:tc>
          <w:tcPr>
            <w:tcW w:w="5811" w:type="dxa"/>
            <w:tcBorders>
              <w:top w:val="nil"/>
              <w:left w:val="nil"/>
              <w:bottom w:val="nil"/>
              <w:right w:val="nil"/>
            </w:tcBorders>
            <w:shd w:val="clear" w:color="auto" w:fill="auto"/>
            <w:vAlign w:val="bottom"/>
            <w:hideMark/>
          </w:tcPr>
          <w:p w:rsidR="0081154C" w:rsidRPr="00B63C0D" w:rsidRDefault="0081154C" w:rsidP="00ED0C55">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племенного крупного рогатого скота молочного направления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содержание товарного маточного поголовья крупного рогатого скота мясных пород и их помесей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"Русский язык" </w:t>
            </w:r>
            <w:r w:rsidR="00AF1756">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3412AB" w:rsidRPr="00B63C0D">
              <w:rPr>
                <w:rFonts w:eastAsia="Times New Roman" w:cs="Times New Roman"/>
                <w:szCs w:val="28"/>
                <w:lang w:eastAsia="ru-RU"/>
              </w:rPr>
              <w:t>на реализацию программ формирования современной городской среды</w:t>
            </w:r>
            <w:r w:rsidRPr="00B63C0D">
              <w:rPr>
                <w:rFonts w:eastAsia="Times New Roman" w:cs="Times New Roman"/>
                <w:szCs w:val="28"/>
                <w:lang w:eastAsia="ru-RU"/>
              </w:rPr>
              <w:t xml:space="preserve">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обустройства мест массового отдыха населения (городских парков)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устойчивому развитию сельских территорий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2 19 25576 10 0000 150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2 19 25586 10 0000 150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2 19 25601 10 0000 150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2 19 25622 10 0000 150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2 19 25642 10 0000 150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D670EB"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(Челябинской области),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2 19 25653 10 0000 150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2 19 25675 10 0000 150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2 19 25681 10 0000 150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2 19 25691 10 0000 150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2 19 25831 10 0000 150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D670EB" w:rsidRPr="00B63C0D">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2 19 27016 10 0000 150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2 19 27025 10 0000 150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2 19 27099 10 0000 150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2 19 27112 10 0000 150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2 19 27121 10 0000 150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2 19 27139 10 0000 150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2 19 27188 10 0000 150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w:t>
            </w:r>
            <w:r w:rsidR="00D670EB"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2 19 27217 10 0000 150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2 19 27227 10 0000 150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2 19 27233 10 0000 150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2 19 27246 10 0000 150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2 19 27372 10 0000 150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2 19 27419 10 0000 150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2 19 27456 10 0000 150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2 19 27512 10 0000 150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2 19 27523 10 0000 150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2 19 27567 10 0000 150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2 19 27576 10 0000 150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2 19 35067 10 0000 150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2 19 35078 10 0000 150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2 19 35090 10 0000 150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2 19 35118 10 0000 150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 от 7 мая 2008 года № 714 "Об обеспечении жильем ветеранов Великой Отечественной войны 1941 - 1945 годов"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2 19 35176 10 0000 150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2 19 35240 10 0000 150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 от 17 сентября 1998 года № 157-ФЗ "Об иммунопрофилактике инфекционных болезней"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2 19 35250 10 0000 150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2 19 35260 10 0000 150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2 19 35270 10 0000 150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 от 19 мая 1995 года № 81-ФЗ "О государственных пособиях гражданам, имеющим детей"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2 19 35280 10 0000 150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2 19 35290 10 0000 150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2 19 35380 10 0000 150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2 19 35404 10 0000 150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2 19 35414 10 0000 150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2 19 35429 10 0000 150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жильем граждан, уволенных с военной службы (службы), и приравненных к ним лиц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2 19 35520 10 0000 150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2 19 35573 10 0000 150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2 19 35930 10 0000 150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2 19 43046 10 0000 150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2 19 45058 10 0000 150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и ремонта объектов образования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метрополитенов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w:t>
            </w:r>
            <w:r w:rsidR="00AF1756">
              <w:rPr>
                <w:rFonts w:eastAsia="Times New Roman" w:cs="Times New Roman"/>
                <w:szCs w:val="28"/>
                <w:lang w:eastAsia="ru-RU"/>
              </w:rPr>
              <w:t xml:space="preserve"> </w:t>
            </w:r>
            <w:r w:rsidRPr="00B63C0D">
              <w:rPr>
                <w:rFonts w:eastAsia="Times New Roman" w:cs="Times New Roman"/>
                <w:szCs w:val="28"/>
                <w:lang w:eastAsia="ru-RU"/>
              </w:rPr>
              <w:t>"ЭКСПО-2025"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муниципальных учреждений культуры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региональной доплаты к пенсии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Фестиваля культуры и спорта народов Кавказа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резервного фонда Президента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профилактике ВИЧ-инфекции и гепатитов B и C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2 19 45216 10 0000 150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2 19 45224 10 0000 150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2 19 45268 10 0000 150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повышение эффективности службы занятости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автотранспорта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2 19 45303 10 0000 150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2 19 45360 10 0000 150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w:t>
            </w:r>
            <w:r w:rsidR="00D670EB" w:rsidRPr="00B63C0D">
              <w:rPr>
                <w:rFonts w:eastAsia="Times New Roman" w:cs="Times New Roman"/>
                <w:szCs w:val="28"/>
                <w:lang w:eastAsia="ru-RU"/>
              </w:rPr>
              <w:t xml:space="preserve">                 </w:t>
            </w:r>
            <w:r w:rsidRPr="00B63C0D">
              <w:rPr>
                <w:rFonts w:eastAsia="Times New Roman" w:cs="Times New Roman"/>
                <w:szCs w:val="28"/>
                <w:lang w:eastAsia="ru-RU"/>
              </w:rPr>
              <w:t>2022 году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AF1756">
              <w:rPr>
                <w:rFonts w:eastAsia="Times New Roman" w:cs="Times New Roman"/>
                <w:szCs w:val="28"/>
                <w:lang w:eastAsia="ru-RU"/>
              </w:rPr>
              <w:t xml:space="preserve">                </w:t>
            </w:r>
            <w:r w:rsidRPr="00B63C0D">
              <w:rPr>
                <w:rFonts w:eastAsia="Times New Roman" w:cs="Times New Roman"/>
                <w:szCs w:val="28"/>
                <w:lang w:eastAsia="ru-RU"/>
              </w:rPr>
              <w:t>Ростове-на-Дону, Самаре и Саранске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2 19 45405 10 0000 150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транспортной инфраструктуры города Москвы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2 19 45418 10 0000 150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2 19 45480 10 0000 150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2 19 45494 10 0000 150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2 19 45505 10 0000 150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2 19 45530 10 0000 150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бюджету города Санкт-Петербурга в целях частичной компенсации затрат на создание новой экспозиции в </w:t>
            </w:r>
            <w:r w:rsidR="00AF1756">
              <w:rPr>
                <w:rFonts w:eastAsia="Times New Roman" w:cs="Times New Roman"/>
                <w:szCs w:val="28"/>
                <w:lang w:eastAsia="ru-RU"/>
              </w:rPr>
              <w:t xml:space="preserve">                                  </w:t>
            </w:r>
            <w:r w:rsidRPr="00B63C0D">
              <w:rPr>
                <w:rFonts w:eastAsia="Times New Roman" w:cs="Times New Roman"/>
                <w:szCs w:val="28"/>
                <w:lang w:eastAsia="ru-RU"/>
              </w:rPr>
              <w:t>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D670EB"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w:t>
            </w:r>
            <w:r w:rsidR="00D670EB" w:rsidRPr="00B63C0D">
              <w:rPr>
                <w:rFonts w:eastAsia="Times New Roman" w:cs="Times New Roman"/>
                <w:szCs w:val="28"/>
                <w:lang w:eastAsia="ru-RU"/>
              </w:rPr>
              <w:t xml:space="preserve">                             </w:t>
            </w:r>
            <w:r w:rsidRPr="00B63C0D">
              <w:rPr>
                <w:rFonts w:eastAsia="Times New Roman" w:cs="Times New Roman"/>
                <w:szCs w:val="28"/>
                <w:lang w:eastAsia="ru-RU"/>
              </w:rPr>
              <w:t>г. Красноярске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2 19 45661 10 0000 150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2 19 45821 10 0000 150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2 19 45834 10 0000 150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2 19 45837 10 0000 150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2 19 45838 10 0000 150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2 19 45839 10 0000 150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2 19 45843 10 0000 150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2 19 45845 10 0000 150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2 19 45852 10 0000 150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2 19 45856 10 0000 150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2 19 60010 10 0000 150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"Культура России (2012 - 2018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начинающих фермеров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семейных животноводческих ферм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восстановление и экологическую реабилитацию водных объектов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2 19 25064 11 0000 150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поддержке социально ориентированных некоммерческих организаций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w:t>
            </w:r>
            <w:r w:rsidR="00AF1756">
              <w:rPr>
                <w:rFonts w:eastAsia="Times New Roman" w:cs="Times New Roman"/>
                <w:szCs w:val="28"/>
                <w:lang w:eastAsia="ru-RU"/>
              </w:rPr>
              <w:t xml:space="preserve">                       </w:t>
            </w:r>
            <w:r w:rsidRPr="00B63C0D">
              <w:rPr>
                <w:rFonts w:eastAsia="Times New Roman" w:cs="Times New Roman"/>
                <w:szCs w:val="28"/>
                <w:lang w:eastAsia="ru-RU"/>
              </w:rPr>
              <w:t>на 2013 - 2017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2 19 25105 11 0000 150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2 19 25114 11 0000 150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AF1756">
              <w:rPr>
                <w:rFonts w:eastAsia="Times New Roman" w:cs="Times New Roman"/>
                <w:szCs w:val="28"/>
                <w:lang w:eastAsia="ru-RU"/>
              </w:rPr>
              <w:t xml:space="preserve"> </w:t>
            </w:r>
            <w:r w:rsidRPr="00B63C0D">
              <w:rPr>
                <w:rFonts w:eastAsia="Times New Roman" w:cs="Times New Roman"/>
                <w:szCs w:val="28"/>
                <w:lang w:eastAsia="ru-RU"/>
              </w:rPr>
              <w:t>(2010 - 2020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2 19 25127 11 0000 150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2 19 25138 11 0000 150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2 19 25159 11 0000 150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w:t>
            </w:r>
            <w:r w:rsidR="00D14974"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2 19 25195 11 0000 150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мобильных технопарков "Кванториум"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2 19 25281 11 0000 150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2 19 25299 11 0000 150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2 19 25374 11 0000 150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сети ресурсных центров по поддержке добровольчества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производства и реализации тонкорунной и полутонкорунной шерсти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2 19 25441 11 0000 150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2 19 25442 11 0000 150</w:t>
            </w:r>
          </w:p>
        </w:tc>
        <w:tc>
          <w:tcPr>
            <w:tcW w:w="5811" w:type="dxa"/>
            <w:tcBorders>
              <w:top w:val="nil"/>
              <w:left w:val="nil"/>
              <w:bottom w:val="nil"/>
              <w:right w:val="nil"/>
            </w:tcBorders>
            <w:shd w:val="clear" w:color="auto" w:fill="auto"/>
            <w:vAlign w:val="bottom"/>
            <w:hideMark/>
          </w:tcPr>
          <w:p w:rsidR="0081154C" w:rsidRPr="00B63C0D" w:rsidRDefault="0081154C" w:rsidP="00ED0C55">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племенного крупного рогатого скота молочного направления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содержание товарного маточного поголовья крупного рогатого скота мясных пород и их помесей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"Русский язык" </w:t>
            </w:r>
            <w:r w:rsidR="00AF1756">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3412AB" w:rsidRPr="00B63C0D">
              <w:rPr>
                <w:rFonts w:eastAsia="Times New Roman" w:cs="Times New Roman"/>
                <w:szCs w:val="28"/>
                <w:lang w:eastAsia="ru-RU"/>
              </w:rPr>
              <w:t xml:space="preserve">на реализацию программ формирования современной городской среды </w:t>
            </w:r>
            <w:r w:rsidRPr="00B63C0D">
              <w:rPr>
                <w:rFonts w:eastAsia="Times New Roman" w:cs="Times New Roman"/>
                <w:szCs w:val="28"/>
                <w:lang w:eastAsia="ru-RU"/>
              </w:rPr>
              <w:t>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обустройства мест массового отдыха населения (городских парков)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устойчивому развитию сельских территорий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2 19 25586 11 0000 150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2 19 25601 11 0000 150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2 19 25622 11 0000 150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2 19 25642 11 0000 150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D14974"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(Челябинской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2 19 25675 11 0000 150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2 19 25681 11 0000 150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2 19 25831 11 0000 150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D14974" w:rsidRPr="00B63C0D">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2 19 27016 11 0000 150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2 19 27025 11 0000 150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2 19 27099 11 0000 150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2 19 27112 11 0000 150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2 19 27139 11 0000 150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2 19 27188 11 0000 150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w:t>
            </w:r>
            <w:r w:rsidR="00D14974"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2 19 27217 11 0000 150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2 19 27227 11 0000 150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2 19 27233 11 0000 150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2 19 27246 11 0000 150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2 19 27372 11 0000 150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2 19 27512 11 0000 150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F5618F">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2 19 27523 11 0000 150</w:t>
            </w:r>
          </w:p>
        </w:tc>
        <w:tc>
          <w:tcPr>
            <w:tcW w:w="5811" w:type="dxa"/>
            <w:tcBorders>
              <w:top w:val="nil"/>
              <w:left w:val="nil"/>
              <w:bottom w:val="nil"/>
              <w:right w:val="nil"/>
            </w:tcBorders>
            <w:shd w:val="clear" w:color="auto" w:fill="auto"/>
            <w:vAlign w:val="bottom"/>
            <w:hideMark/>
          </w:tcPr>
          <w:p w:rsidR="0081154C" w:rsidRPr="00B63C0D" w:rsidRDefault="0081154C" w:rsidP="00F5618F">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2 19 27567 11 0000 150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2 19 35067 11 0000 150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2 19 35078 11 0000 150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2 19 35090 11 0000 150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2 19 35118 11 0000 150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7 мая 2008 года № 714 "Об обеспечении жильем ветеранов Великой Отечественной войны 1941 - 1945 годов"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2 19 35240 11 0000 150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 "Об иммунопрофилактике инфекционных болезней"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2 19 35250 11 0000 150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2 19 35260 11 0000 150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2 19 35270 11 0000 150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2 19 35280 11 0000 150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2 19 35290 11 0000 150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2 19 35380 11 0000 150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2 19 35404 11 0000 150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2 19 35414 11 0000 150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2 19 35429 11 0000 150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жильем граждан, уволенных с военной службы (службы), и приравненных к ним лиц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2 19 35573 11 0000 150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2 19 35930 11 0000 150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2 19 43046 11 0000 150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2 19 43893 11 0000 150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2 19 45058 11 0000 150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и ремонта объектов образования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метрополитенов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w:t>
            </w:r>
            <w:r w:rsidR="00AF1756">
              <w:rPr>
                <w:rFonts w:eastAsia="Times New Roman" w:cs="Times New Roman"/>
                <w:szCs w:val="28"/>
                <w:lang w:eastAsia="ru-RU"/>
              </w:rPr>
              <w:t xml:space="preserve"> </w:t>
            </w:r>
            <w:r w:rsidRPr="00B63C0D">
              <w:rPr>
                <w:rFonts w:eastAsia="Times New Roman" w:cs="Times New Roman"/>
                <w:szCs w:val="28"/>
                <w:lang w:eastAsia="ru-RU"/>
              </w:rPr>
              <w:t>"ЭКСПО-2025"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муниципальных учреждений культуры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региональной доплаты к пенсии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трансферов на реализацию отдельных полномочий в области лекарственного обеспечения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Фестиваля культуры и спорта народов Кавказа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резервного фонда Президента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профилактике ВИЧ-инфекции и гепатитов B и C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2 19 45216 11 0000 150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2 19 45224 11 0000 150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2 19 45268 11 0000 150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повышение эффективности службы занятости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автотранспорта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2 19 45303 11 0000 150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2 19 45360 11 0000 150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w:t>
            </w:r>
            <w:r w:rsidR="00D14974" w:rsidRPr="00B63C0D">
              <w:rPr>
                <w:rFonts w:eastAsia="Times New Roman" w:cs="Times New Roman"/>
                <w:szCs w:val="28"/>
                <w:lang w:eastAsia="ru-RU"/>
              </w:rPr>
              <w:t xml:space="preserve">                  </w:t>
            </w:r>
            <w:r w:rsidRPr="00B63C0D">
              <w:rPr>
                <w:rFonts w:eastAsia="Times New Roman" w:cs="Times New Roman"/>
                <w:szCs w:val="28"/>
                <w:lang w:eastAsia="ru-RU"/>
              </w:rPr>
              <w:t>2022 году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трансферов на финансовое обеспечение дорожной деятельности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2 19 45405 11 0000 150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транспортной инфраструктуры города Москвы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2 19 45418 11 0000 150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трансферов на реализацию мероприятий по содействию развитию инфраструктуры субъектов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2 19 45480 11 0000 150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2 19 45505 11 0000 150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2 19 45661 11 0000 150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2 19 45821 11 0000 150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2 19 45834 11 0000 150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2 19 45837 11 0000 150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2 19 45838 11 0000 150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2 19 45839 11 0000 150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2 19 45843 11 0000 150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2 19 45845 11 0000 150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2 19 45852 11 0000 150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2 19 45856 11 0000 150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2 19 60010 11 0000 150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"Культура России (2012 - 2018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начинающих фермеров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семейных животноводческих ферм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восстановление и экологическую реабилитацию водных объектов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2 19 25064 12 0000 150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поддержке социально ориентированных некоммерческих организаций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w:t>
            </w:r>
            <w:r w:rsidR="00B017F5">
              <w:rPr>
                <w:rFonts w:eastAsia="Times New Roman" w:cs="Times New Roman"/>
                <w:szCs w:val="28"/>
                <w:lang w:eastAsia="ru-RU"/>
              </w:rPr>
              <w:t xml:space="preserve">                         </w:t>
            </w:r>
            <w:r w:rsidRPr="00B63C0D">
              <w:rPr>
                <w:rFonts w:eastAsia="Times New Roman" w:cs="Times New Roman"/>
                <w:szCs w:val="28"/>
                <w:lang w:eastAsia="ru-RU"/>
              </w:rPr>
              <w:t>на 2013 - 2017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63C0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2 19 25105 12 0000 150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2 19 25114 12 0000 150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B017F5">
              <w:rPr>
                <w:rFonts w:eastAsia="Times New Roman" w:cs="Times New Roman"/>
                <w:szCs w:val="28"/>
                <w:lang w:eastAsia="ru-RU"/>
              </w:rPr>
              <w:t xml:space="preserve"> </w:t>
            </w:r>
            <w:r w:rsidRPr="00B63C0D">
              <w:rPr>
                <w:rFonts w:eastAsia="Times New Roman" w:cs="Times New Roman"/>
                <w:szCs w:val="28"/>
                <w:lang w:eastAsia="ru-RU"/>
              </w:rPr>
              <w:t>(2010 - 2020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2 19 25127 12 0000 150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2 19 25138 12 0000 150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2 19 25159 12 0000 150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w:t>
            </w:r>
            <w:r w:rsidR="00D14974"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2 19 25195 12 0000 150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мобильных технопарков "Кванториум"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2 19 25281 12 0000 150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2 19 25299 12 0000 150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2 19 25374 12 0000 150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сети ресурсных центров по поддержке добровольчества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производства и реализации тонкорунной и полутонкорунной шерсти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2 19 25441 12 0000 150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2 19 25442 12 0000 150</w:t>
            </w:r>
          </w:p>
        </w:tc>
        <w:tc>
          <w:tcPr>
            <w:tcW w:w="5811" w:type="dxa"/>
            <w:tcBorders>
              <w:top w:val="nil"/>
              <w:left w:val="nil"/>
              <w:bottom w:val="nil"/>
              <w:right w:val="nil"/>
            </w:tcBorders>
            <w:shd w:val="clear" w:color="auto" w:fill="auto"/>
            <w:vAlign w:val="bottom"/>
            <w:hideMark/>
          </w:tcPr>
          <w:p w:rsidR="0081154C" w:rsidRPr="00B63C0D" w:rsidRDefault="0081154C" w:rsidP="00ED0C55">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племенного крупного рогатого скота молочного направления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содержание товарного маточного поголовья крупного рогатого скота мясных пород и их помесей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"Русский язык" </w:t>
            </w:r>
            <w:r w:rsidR="00B017F5">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3412AB" w:rsidRPr="00B63C0D">
              <w:rPr>
                <w:rFonts w:eastAsia="Times New Roman" w:cs="Times New Roman"/>
                <w:szCs w:val="28"/>
                <w:lang w:eastAsia="ru-RU"/>
              </w:rPr>
              <w:t xml:space="preserve">на реализацию программ формирования современной городской среды </w:t>
            </w:r>
            <w:r w:rsidRPr="00B63C0D">
              <w:rPr>
                <w:rFonts w:eastAsia="Times New Roman" w:cs="Times New Roman"/>
                <w:szCs w:val="28"/>
                <w:lang w:eastAsia="ru-RU"/>
              </w:rPr>
              <w:t>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обустройства мест массового отдыха населения (городских парков)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устойчивому развитию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2 19 25576 12 0000 150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2 19 25586 12 0000 150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2 19 25601 12 0000 150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2 19 25622 12 0000 150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2 19 25642 12 0000 150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w:t>
            </w:r>
            <w:r w:rsidR="00D14974" w:rsidRPr="00B63C0D">
              <w:rPr>
                <w:rFonts w:eastAsia="Times New Roman" w:cs="Times New Roman"/>
                <w:szCs w:val="28"/>
                <w:lang w:eastAsia="ru-RU"/>
              </w:rPr>
              <w:t xml:space="preserve">                   </w:t>
            </w:r>
            <w:r w:rsidRPr="00B63C0D">
              <w:rPr>
                <w:rFonts w:eastAsia="Times New Roman" w:cs="Times New Roman"/>
                <w:szCs w:val="28"/>
                <w:lang w:eastAsia="ru-RU"/>
              </w:rPr>
              <w:t xml:space="preserve"> г. Магнитогорске (Челябинской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2 19 25653 12 0000 150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2 19 25675 12 0000 150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2 19 25681 12 0000 150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2 19 25691 12 0000 150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2 19 25831 12 0000 150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D14974" w:rsidRPr="00B63C0D">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2 19 27016 12 0000 150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2 19 27025 12 0000 150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2 19 27099 12 0000 150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2 19 27112 12 0000 150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2 19 27121 12 0000 150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2 19 27139 12 0000 150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2 19 27188 12 0000 150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w:t>
            </w:r>
            <w:r w:rsidR="00D14974"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2 19 27217 12 0000 150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2 19 27227 12 0000 150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2 19 27233 12 0000 150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2 19 27246 12 0000 150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2 19 27372 12 0000 150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2 19 27419 12 0000 150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2 19 27456 12 0000 150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2 19 27512 12 0000 150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2 19 27523 12 0000 150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2 19 27567 12 0000 150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2 19 27576 12 0000 150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2 19 35067 12 0000 150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2 19 35078 12 0000 150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2 19 35090 12 0000 150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2 19 35118 12 0000 150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7 мая 2008 года № 714 "Об обеспечении жильем ветеранов Великой Отечественной войны 1941 - 1945 годов"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2 19 35176 12 0000 150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2 19 35240 12 0000 150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 "Об иммунопрофилактике инфекционных болезней"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2 19 35250 12 0000 150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2 19 35260 12 0000 150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2 19 35270 12 0000 150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2 19 35280 12 0000 150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2 19 35290 12 0000 150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2 19 35380 12 0000 150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2 19 35404 12 0000 150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2 19 35414 12 0000 150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2 19 35429 12 0000 150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жильем граждан, уволенных с военной службы (службы), и приравненных к ним лиц,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2 19 35520 12 0000 150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2 19 35573 12 0000 150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2 19 35930 12 0000 150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2 19 43046 12 0000 150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2 19 45058 12 0000 150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и ремонта объектов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метрополитенов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w:t>
            </w:r>
            <w:r w:rsidR="00B16972">
              <w:rPr>
                <w:rFonts w:eastAsia="Times New Roman" w:cs="Times New Roman"/>
                <w:szCs w:val="28"/>
                <w:lang w:eastAsia="ru-RU"/>
              </w:rPr>
              <w:t xml:space="preserve"> </w:t>
            </w:r>
            <w:r w:rsidRPr="00B63C0D">
              <w:rPr>
                <w:rFonts w:eastAsia="Times New Roman" w:cs="Times New Roman"/>
                <w:szCs w:val="28"/>
                <w:lang w:eastAsia="ru-RU"/>
              </w:rPr>
              <w:t>"ЭКСПО-2025"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муниципальных учреждений культуры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региональной доплаты к пенсии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Фестиваля культуры и спорта народов Кавказа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профилактике ВИЧ-инфекции и гепатитов B и C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2 19 45216 12 0000 150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2 19 45224 12 0000 150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2 19 45268 12 0000 150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повышение эффективности службы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автотранспорта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2 19 45303 12 0000 150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2 19 45360 12 0000 150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w:t>
            </w:r>
            <w:r w:rsidR="00AB3FF1" w:rsidRPr="00B63C0D">
              <w:rPr>
                <w:rFonts w:eastAsia="Times New Roman" w:cs="Times New Roman"/>
                <w:szCs w:val="28"/>
                <w:lang w:eastAsia="ru-RU"/>
              </w:rPr>
              <w:t xml:space="preserve">                             </w:t>
            </w:r>
            <w:r w:rsidRPr="00B63C0D">
              <w:rPr>
                <w:rFonts w:eastAsia="Times New Roman" w:cs="Times New Roman"/>
                <w:szCs w:val="28"/>
                <w:lang w:eastAsia="ru-RU"/>
              </w:rPr>
              <w:t>в</w:t>
            </w:r>
            <w:r w:rsidR="00986082" w:rsidRPr="00B63C0D">
              <w:rPr>
                <w:rFonts w:eastAsia="Times New Roman" w:cs="Times New Roman"/>
                <w:szCs w:val="28"/>
                <w:lang w:eastAsia="ru-RU"/>
              </w:rPr>
              <w:t xml:space="preserve"> </w:t>
            </w:r>
            <w:r w:rsidRPr="00B63C0D">
              <w:rPr>
                <w:rFonts w:eastAsia="Times New Roman" w:cs="Times New Roman"/>
                <w:szCs w:val="28"/>
                <w:lang w:eastAsia="ru-RU"/>
              </w:rPr>
              <w:t>2022 году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B16972">
              <w:rPr>
                <w:rFonts w:eastAsia="Times New Roman" w:cs="Times New Roman"/>
                <w:szCs w:val="28"/>
                <w:lang w:eastAsia="ru-RU"/>
              </w:rPr>
              <w:t xml:space="preserve">          </w:t>
            </w:r>
            <w:r w:rsidRPr="00B63C0D">
              <w:rPr>
                <w:rFonts w:eastAsia="Times New Roman" w:cs="Times New Roman"/>
                <w:szCs w:val="28"/>
                <w:lang w:eastAsia="ru-RU"/>
              </w:rPr>
              <w:t>Ростове-на-Дону, Самаре и Саранске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2 19 45405 12 0000 150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транспортной инфраструктуры города Москвы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2 19 45418 12 0000 150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Ночной хоккейной лиги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2 19 45480 12 0000 150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2 19 45494 12 0000 150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2 19 45505 12 0000 150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2 19 45530 12 0000 150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бюджету города Санкт-Петербурга в целях частичной компенсации затрат на создание новой экспозиции в </w:t>
            </w:r>
            <w:r w:rsidR="00B16972">
              <w:rPr>
                <w:rFonts w:eastAsia="Times New Roman" w:cs="Times New Roman"/>
                <w:szCs w:val="28"/>
                <w:lang w:eastAsia="ru-RU"/>
              </w:rPr>
              <w:t xml:space="preserve">                              </w:t>
            </w:r>
            <w:r w:rsidRPr="00B63C0D">
              <w:rPr>
                <w:rFonts w:eastAsia="Times New Roman" w:cs="Times New Roman"/>
                <w:szCs w:val="28"/>
                <w:lang w:eastAsia="ru-RU"/>
              </w:rPr>
              <w:t>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986082"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2 19 45658 12 0000 150</w:t>
            </w:r>
          </w:p>
        </w:tc>
        <w:tc>
          <w:tcPr>
            <w:tcW w:w="5811" w:type="dxa"/>
            <w:tcBorders>
              <w:top w:val="nil"/>
              <w:left w:val="nil"/>
              <w:bottom w:val="nil"/>
              <w:right w:val="nil"/>
            </w:tcBorders>
            <w:shd w:val="clear" w:color="auto" w:fill="auto"/>
            <w:vAlign w:val="bottom"/>
            <w:hideMark/>
          </w:tcPr>
          <w:p w:rsidR="0081154C" w:rsidRPr="00B63C0D" w:rsidRDefault="0081154C" w:rsidP="00986082">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w:t>
            </w:r>
            <w:r w:rsidR="00986082" w:rsidRPr="00B63C0D">
              <w:rPr>
                <w:rFonts w:eastAsia="Times New Roman" w:cs="Times New Roman"/>
                <w:szCs w:val="28"/>
                <w:lang w:eastAsia="ru-RU"/>
              </w:rPr>
              <w:t xml:space="preserve"> </w:t>
            </w:r>
            <w:r w:rsidRPr="00B63C0D">
              <w:rPr>
                <w:rFonts w:eastAsia="Times New Roman" w:cs="Times New Roman"/>
                <w:szCs w:val="28"/>
                <w:lang w:eastAsia="ru-RU"/>
              </w:rPr>
              <w:t>года в г. Красноярске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2 19 45661 12 0000 150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2 19 45821 12 0000 150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2 19 45834 12 0000 150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2 19 45837 12 0000 150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2 19 45838 12 0000 150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2 19 45839 12 0000 150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2 19 45843 12 0000 150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2 19 45845 12 0000 150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2 19 45852 12 0000 150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2 19 45856 12 0000 150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2 19 60010 12 0000 150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"Культура России (2012 - 2018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начинающих фермеров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семейных животноводческих ферм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восстановление и экологическую реабилитацию водных объектов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2 19 25064 13 0000 150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поддержке социально ориентированных некоммерческих организаций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w:t>
            </w:r>
            <w:r w:rsidR="00B16972">
              <w:rPr>
                <w:rFonts w:eastAsia="Times New Roman" w:cs="Times New Roman"/>
                <w:szCs w:val="28"/>
                <w:lang w:eastAsia="ru-RU"/>
              </w:rPr>
              <w:t xml:space="preserve">                        </w:t>
            </w:r>
            <w:r w:rsidRPr="00B63C0D">
              <w:rPr>
                <w:rFonts w:eastAsia="Times New Roman" w:cs="Times New Roman"/>
                <w:szCs w:val="28"/>
                <w:lang w:eastAsia="ru-RU"/>
              </w:rPr>
              <w:t>на 2013 - 2017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2 19 25105 13 0000 150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2 19 25114 13 0000 150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B16972">
              <w:rPr>
                <w:rFonts w:eastAsia="Times New Roman" w:cs="Times New Roman"/>
                <w:szCs w:val="28"/>
                <w:lang w:eastAsia="ru-RU"/>
              </w:rPr>
              <w:t xml:space="preserve"> </w:t>
            </w:r>
            <w:r w:rsidRPr="00B63C0D">
              <w:rPr>
                <w:rFonts w:eastAsia="Times New Roman" w:cs="Times New Roman"/>
                <w:szCs w:val="28"/>
                <w:lang w:eastAsia="ru-RU"/>
              </w:rPr>
              <w:t>(2010 - 2020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2 19 25127 13 0000 150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2 19 25138 13 0000 150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2 19 25159 13 0000 150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2 19 25188 13 0000 150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sidR="00852CEE" w:rsidRPr="00B63C0D">
              <w:rPr>
                <w:rFonts w:eastAsia="Times New Roman" w:cs="Times New Roman"/>
                <w:szCs w:val="28"/>
                <w:lang w:eastAsia="ru-RU"/>
              </w:rPr>
              <w:t xml:space="preserve">                               </w:t>
            </w:r>
            <w:r w:rsidRPr="00B63C0D">
              <w:rPr>
                <w:rFonts w:eastAsia="Times New Roman" w:cs="Times New Roman"/>
                <w:szCs w:val="28"/>
                <w:lang w:eastAsia="ru-RU"/>
              </w:rPr>
              <w:t>до 2022 года"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2 19 25195 13 0000 150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мобильных технопарков "Кванториум"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2 19 25281 13 0000 150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2 19 25299 13 0000 150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2 19 25374 13 0000 150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сети ресурсных центров по поддержке добровольчества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производства и реализации тонкорунной и полутонкорунной шерсти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2 19 25441 13 0000 150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2 19 25442 13 0000 150</w:t>
            </w:r>
          </w:p>
        </w:tc>
        <w:tc>
          <w:tcPr>
            <w:tcW w:w="5811" w:type="dxa"/>
            <w:tcBorders>
              <w:top w:val="nil"/>
              <w:left w:val="nil"/>
              <w:bottom w:val="nil"/>
              <w:right w:val="nil"/>
            </w:tcBorders>
            <w:shd w:val="clear" w:color="auto" w:fill="auto"/>
            <w:vAlign w:val="bottom"/>
            <w:hideMark/>
          </w:tcPr>
          <w:p w:rsidR="0081154C" w:rsidRPr="00B63C0D" w:rsidRDefault="0081154C" w:rsidP="00ED0C55">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племенного крупного рогатого скота молочного направления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содержание товарного маточного поголовья крупного рогатого скота мясных пород и их помесей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"Русский язык" на 2016 - 2020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3412AB" w:rsidRPr="00B63C0D">
              <w:rPr>
                <w:rFonts w:eastAsia="Times New Roman" w:cs="Times New Roman"/>
                <w:szCs w:val="28"/>
                <w:lang w:eastAsia="ru-RU"/>
              </w:rPr>
              <w:t xml:space="preserve">на реализацию программ формирования современной городской среды </w:t>
            </w:r>
            <w:r w:rsidRPr="00B63C0D">
              <w:rPr>
                <w:rFonts w:eastAsia="Times New Roman" w:cs="Times New Roman"/>
                <w:szCs w:val="28"/>
                <w:lang w:eastAsia="ru-RU"/>
              </w:rPr>
              <w:t>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обустройства мест массового отдыха населения (городских парков)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устойчивому развитию сельских территорий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2 19 25576 13 0000 150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2 19 25586 13 0000 150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2 19 25601 13 0000 150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2 19 25622 13 0000 150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2 19 25642 13 0000 150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w:t>
            </w:r>
            <w:r w:rsidR="00986082" w:rsidRPr="00B63C0D">
              <w:rPr>
                <w:rFonts w:eastAsia="Times New Roman" w:cs="Times New Roman"/>
                <w:szCs w:val="28"/>
                <w:lang w:eastAsia="ru-RU"/>
              </w:rPr>
              <w:t xml:space="preserve">                   </w:t>
            </w:r>
            <w:r w:rsidRPr="00B63C0D">
              <w:rPr>
                <w:rFonts w:eastAsia="Times New Roman" w:cs="Times New Roman"/>
                <w:szCs w:val="28"/>
                <w:lang w:eastAsia="ru-RU"/>
              </w:rPr>
              <w:t xml:space="preserve"> г. Магнитогорске (Челябинской области),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2 19 25653 13 0000 150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2 19 25675 13 0000 150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2 19 25681 13 0000 150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2 19 25691 13 0000 150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2 19 25831 13 0000 150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986082" w:rsidRPr="00B63C0D">
              <w:rPr>
                <w:rFonts w:eastAsia="Times New Roman" w:cs="Times New Roman"/>
                <w:szCs w:val="28"/>
                <w:lang w:eastAsia="ru-RU"/>
              </w:rPr>
              <w:t xml:space="preserve">                          </w:t>
            </w:r>
            <w:r w:rsidRPr="00B63C0D">
              <w:rPr>
                <w:rFonts w:eastAsia="Times New Roman" w:cs="Times New Roman"/>
                <w:szCs w:val="28"/>
                <w:lang w:eastAsia="ru-RU"/>
              </w:rPr>
              <w:t xml:space="preserve"> г. Севастополе,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2 19 27016 13 0000 150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2 19 27025 13 0000 150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2 19 27099 13 0000 150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2 19 27112 13 0000 150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2 19 27121 13 0000 150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2 19 27139 13 0000 150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2 19 27188 13 0000 150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852CEE" w:rsidRPr="00B63C0D">
              <w:rPr>
                <w:rFonts w:eastAsia="Times New Roman" w:cs="Times New Roman"/>
                <w:szCs w:val="28"/>
                <w:lang w:eastAsia="ru-RU"/>
              </w:rPr>
              <w:t xml:space="preserve">                               </w:t>
            </w:r>
            <w:r w:rsidRPr="00B63C0D">
              <w:rPr>
                <w:rFonts w:eastAsia="Times New Roman" w:cs="Times New Roman"/>
                <w:szCs w:val="28"/>
                <w:lang w:eastAsia="ru-RU"/>
              </w:rPr>
              <w:t>до 2022 года"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2 19 27217 13 0000 150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2 19 27227 13 0000 150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2 19 27233 13 0000 150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2 19 27246 13 0000 150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2 19 27372 13 0000 150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2 19 27419 13 0000 150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2 19 27456 13 0000 150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2 19 27512 13 0000 150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2 19 27523 13 0000 150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2 19 27567 13 0000 150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2 19 27576 13 0000 150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2 19 35067 13 0000 150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2 19 35078 13 0000 150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2 19 35090 13 0000 150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2 19 35118 13 0000 150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 от 7 мая 2008 года № 714 "Об обеспечении жильем ветеранов Великой Отечественной войны 1941 - 1945 годов"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2 19 35176 13 0000 150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2 19 35240 13 0000 150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 от 17 сентября 1998 года № 157-ФЗ "Об иммунопрофилактике инфекционных болезней"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2 19 35250 13 0000 150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2 19 35260 13 0000 150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2 19 35270 13 0000 150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19 мая 1995 года № 81-ФЗ "О государственных пособиях гражданам, имеющим детей"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2 19 35280 13 0000 150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2 19 35290 13 0000 150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2 19 35380 13 0000 150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 от 19 мая 1995 года № 81-ФЗ </w:t>
            </w:r>
            <w:r w:rsidR="00663EEB" w:rsidRPr="00B63C0D">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2 19 35404 13 0000 150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2 19 35414 13 0000 150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2 19 35429 13 0000 150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жильем граждан, уволенных с военной службы (службы), и приравненных к ним лиц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2 19 35520 13 0000 150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2 19 35573 13 0000 150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2 19 35930 13 0000 150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2 19 43046 13 0000 150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2 19 45058 13 0000 150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и ремонта объектов образования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метрополитенов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муниципальных учреждений культуры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региональной доплаты к пенсии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Фестиваля культуры и спорта народов Кавказа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резервного фонда Президента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профилактике ВИЧ-инфекции и гепатитов B и C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2 19 45216 13 0000 150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2 19 45224 13 0000 150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2 19 45268 13 0000 150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повышение эффективности службы занятости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автотранспорта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2 19 45303 13 0000 150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2 19 45360 13 0000 150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w:t>
            </w:r>
            <w:r w:rsidR="003E501D" w:rsidRPr="00B63C0D">
              <w:rPr>
                <w:rFonts w:eastAsia="Times New Roman" w:cs="Times New Roman"/>
                <w:szCs w:val="28"/>
                <w:lang w:eastAsia="ru-RU"/>
              </w:rPr>
              <w:t xml:space="preserve">                   </w:t>
            </w:r>
            <w:r w:rsidRPr="00B63C0D">
              <w:rPr>
                <w:rFonts w:eastAsia="Times New Roman" w:cs="Times New Roman"/>
                <w:szCs w:val="28"/>
                <w:lang w:eastAsia="ru-RU"/>
              </w:rPr>
              <w:t>2022 году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E049F6">
              <w:rPr>
                <w:rFonts w:eastAsia="Times New Roman" w:cs="Times New Roman"/>
                <w:szCs w:val="28"/>
                <w:lang w:eastAsia="ru-RU"/>
              </w:rPr>
              <w:t xml:space="preserve">                </w:t>
            </w:r>
            <w:r w:rsidRPr="00B63C0D">
              <w:rPr>
                <w:rFonts w:eastAsia="Times New Roman" w:cs="Times New Roman"/>
                <w:szCs w:val="28"/>
                <w:lang w:eastAsia="ru-RU"/>
              </w:rPr>
              <w:t>Ростове-на-Дону, Самаре и Саранске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2 19 45405 13 0000 150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транспортной инфраструктуры города Москвы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2 19 45418 13 0000 150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-победителей Ночной хоккейной лиги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2 19 45480 13 0000 150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2 19 45494 13 0000 150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2 19 45505 13 0000 150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2 19 45530 13 0000 150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Республики Саха (Якутия) на восстановление объектов, поврежденных в результате паводков </w:t>
            </w:r>
            <w:r w:rsidR="00696A7B">
              <w:rPr>
                <w:rFonts w:eastAsia="Times New Roman" w:cs="Times New Roman"/>
                <w:szCs w:val="28"/>
                <w:lang w:eastAsia="ru-RU"/>
              </w:rPr>
              <w:t xml:space="preserve">                   </w:t>
            </w:r>
            <w:r w:rsidRPr="00B63C0D">
              <w:rPr>
                <w:rFonts w:eastAsia="Times New Roman" w:cs="Times New Roman"/>
                <w:szCs w:val="28"/>
                <w:lang w:eastAsia="ru-RU"/>
              </w:rPr>
              <w:t>в 2018 году,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бюджету города Санкт-Петербурга в целях частичной компенсации затрат на создание новой экспозиции в </w:t>
            </w:r>
            <w:r w:rsidR="0069148E">
              <w:rPr>
                <w:rFonts w:eastAsia="Times New Roman" w:cs="Times New Roman"/>
                <w:szCs w:val="28"/>
                <w:lang w:eastAsia="ru-RU"/>
              </w:rPr>
              <w:t xml:space="preserve">                                  </w:t>
            </w:r>
            <w:r w:rsidRPr="00B63C0D">
              <w:rPr>
                <w:rFonts w:eastAsia="Times New Roman" w:cs="Times New Roman"/>
                <w:szCs w:val="28"/>
                <w:lang w:eastAsia="ru-RU"/>
              </w:rPr>
              <w:t>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2 19 45658 13 0000 150</w:t>
            </w:r>
          </w:p>
        </w:tc>
        <w:tc>
          <w:tcPr>
            <w:tcW w:w="5811" w:type="dxa"/>
            <w:tcBorders>
              <w:top w:val="nil"/>
              <w:left w:val="nil"/>
              <w:bottom w:val="nil"/>
              <w:right w:val="nil"/>
            </w:tcBorders>
            <w:shd w:val="clear" w:color="auto" w:fill="auto"/>
            <w:vAlign w:val="bottom"/>
            <w:hideMark/>
          </w:tcPr>
          <w:p w:rsidR="0081154C" w:rsidRPr="00B63C0D" w:rsidRDefault="0081154C" w:rsidP="003E501D">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w:t>
            </w:r>
            <w:r w:rsidR="003E501D" w:rsidRPr="00B63C0D">
              <w:rPr>
                <w:rFonts w:eastAsia="Times New Roman" w:cs="Times New Roman"/>
                <w:szCs w:val="28"/>
                <w:lang w:eastAsia="ru-RU"/>
              </w:rPr>
              <w:t xml:space="preserve"> </w:t>
            </w:r>
            <w:r w:rsidRPr="00B63C0D">
              <w:rPr>
                <w:rFonts w:eastAsia="Times New Roman" w:cs="Times New Roman"/>
                <w:szCs w:val="28"/>
                <w:lang w:eastAsia="ru-RU"/>
              </w:rPr>
              <w:t>года в г. Красноярске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2 19 45661 13 0000 150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w:t>
            </w:r>
            <w:r w:rsidR="0069148E">
              <w:rPr>
                <w:rFonts w:eastAsia="Times New Roman" w:cs="Times New Roman"/>
                <w:szCs w:val="28"/>
                <w:lang w:eastAsia="ru-RU"/>
              </w:rPr>
              <w:t xml:space="preserve">                </w:t>
            </w:r>
            <w:r w:rsidRPr="00B63C0D">
              <w:rPr>
                <w:rFonts w:eastAsia="Times New Roman" w:cs="Times New Roman"/>
                <w:szCs w:val="28"/>
                <w:lang w:eastAsia="ru-RU"/>
              </w:rPr>
              <w:t>Кабардино-Балкарской Республики",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2 19 45821 13 0000 150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2 19 45834 13 0000 150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2 19 45837 13 0000 150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2 19 45838 13 0000 150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средств индивидуальной защиты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2 19 45839 13 0000 150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приобретение медицинского оборудования в целях профилактики, диагностики и лечения новой коронавирусной инфекции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2 19 45843 13 0000 150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2 19 45845 13 0000 150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2 19 45852 13 0000 150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2 19 45856 13 0000 150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2 19 60010 13 0000 150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2 19 00000 14 0000 150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2 19 25008 14 0000 150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"Культура России (2012 - 2018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2 19 25019 14 0000 150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мероприятия подпрограммы "Модернизация объектов коммунальной инфраструктуры" федеральной целевой программы "Жилище" </w:t>
            </w:r>
            <w:r w:rsidR="0069148E">
              <w:rPr>
                <w:rFonts w:eastAsia="Times New Roman" w:cs="Times New Roman"/>
                <w:szCs w:val="28"/>
                <w:lang w:eastAsia="ru-RU"/>
              </w:rPr>
              <w:t xml:space="preserve">                                       </w:t>
            </w:r>
            <w:r w:rsidRPr="00B63C0D">
              <w:rPr>
                <w:rFonts w:eastAsia="Times New Roman" w:cs="Times New Roman"/>
                <w:szCs w:val="28"/>
                <w:lang w:eastAsia="ru-RU"/>
              </w:rPr>
              <w:t>на 2015 - 2020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2 19 25029 14 0000 150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2 19 25030 14 0000 150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начинающих фермеров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семейных животноводческих ферм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2 19 25057 14 0000 150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восстановление и экологическую реабилитацию водных объектов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2 19 25064 14 0000 150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2 19 25078 14 0000 150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поддержке социально ориентированных некоммерческих организаций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2 19 25086 14 0000 150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w:t>
            </w:r>
            <w:r w:rsidR="00F6380B">
              <w:rPr>
                <w:rFonts w:eastAsia="Times New Roman" w:cs="Times New Roman"/>
                <w:szCs w:val="28"/>
                <w:lang w:eastAsia="ru-RU"/>
              </w:rPr>
              <w:t xml:space="preserve">                        </w:t>
            </w:r>
            <w:r w:rsidRPr="00B63C0D">
              <w:rPr>
                <w:rFonts w:eastAsia="Times New Roman" w:cs="Times New Roman"/>
                <w:szCs w:val="28"/>
                <w:lang w:eastAsia="ru-RU"/>
              </w:rPr>
              <w:t>на 2013 - 2017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2 19 25099 14 0000 150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2 19 25105 14 0000 150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2 19 25114 14 0000 150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2 19 25115 14 0000 150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F6380B">
              <w:rPr>
                <w:rFonts w:eastAsia="Times New Roman" w:cs="Times New Roman"/>
                <w:szCs w:val="28"/>
                <w:lang w:eastAsia="ru-RU"/>
              </w:rPr>
              <w:t xml:space="preserve"> </w:t>
            </w:r>
            <w:r w:rsidRPr="00B63C0D">
              <w:rPr>
                <w:rFonts w:eastAsia="Times New Roman" w:cs="Times New Roman"/>
                <w:szCs w:val="28"/>
                <w:lang w:eastAsia="ru-RU"/>
              </w:rPr>
              <w:t>(2010 - 2020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2 19 25127 14 0000 150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2 19 25138 14 0000 150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2 19 25159 14 0000 150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w:t>
            </w:r>
            <w:r w:rsidR="00F6380B">
              <w:rPr>
                <w:rFonts w:eastAsia="Times New Roman" w:cs="Times New Roman"/>
                <w:szCs w:val="28"/>
                <w:lang w:eastAsia="ru-RU"/>
              </w:rPr>
              <w:t xml:space="preserve">            </w:t>
            </w:r>
            <w:r w:rsidRPr="00B63C0D">
              <w:rPr>
                <w:rFonts w:eastAsia="Times New Roman" w:cs="Times New Roman"/>
                <w:szCs w:val="28"/>
                <w:lang w:eastAsia="ru-RU"/>
              </w:rPr>
              <w:t xml:space="preserve">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2 19 25169 14 0000 150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2 19 25178 14 0000 150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w:t>
            </w:r>
            <w:r w:rsidR="003E501D"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2 19 25189 14 0000 150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2 19 25195 14 0000 150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2 19 25202 14 0000 150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2 19 25219 14 0000 150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2 19 25229 14 0000 150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2 19 25239 14 0000 150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2 19 25247 14 0000 150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мобильных технопарков "Кванториум"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916C70"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054753"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2 19 25259 14 0000 150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2 19 25269 14 0000 150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2 19 25281 14 0000 150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2 19 25299 14 0000 150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2 19 25306 14 0000 150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2 19 25325 14 0000 150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2 19 25374 14 0000 150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2 19 25407 14 0000 150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сети ресурсных центров по поддержке добровольчества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2 19 25419 14 0000 150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производства и реализации тонкорунной и полутонкорунной шерсти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2 19 25439 14 0000 150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2 19 25441 14 0000 150</w:t>
            </w:r>
          </w:p>
        </w:tc>
        <w:tc>
          <w:tcPr>
            <w:tcW w:w="5811" w:type="dxa"/>
            <w:tcBorders>
              <w:top w:val="nil"/>
              <w:left w:val="nil"/>
              <w:bottom w:val="nil"/>
              <w:right w:val="nil"/>
            </w:tcBorders>
            <w:shd w:val="clear" w:color="auto" w:fill="auto"/>
            <w:vAlign w:val="bottom"/>
            <w:hideMark/>
          </w:tcPr>
          <w:p w:rsidR="0081154C" w:rsidRPr="00B63C0D" w:rsidRDefault="0081154C" w:rsidP="00672C5D">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2 19 25442 14 0000 150</w:t>
            </w:r>
          </w:p>
        </w:tc>
        <w:tc>
          <w:tcPr>
            <w:tcW w:w="5811" w:type="dxa"/>
            <w:tcBorders>
              <w:top w:val="nil"/>
              <w:left w:val="nil"/>
              <w:bottom w:val="nil"/>
              <w:right w:val="nil"/>
            </w:tcBorders>
            <w:shd w:val="clear" w:color="auto" w:fill="auto"/>
            <w:vAlign w:val="bottom"/>
            <w:hideMark/>
          </w:tcPr>
          <w:p w:rsidR="0081154C" w:rsidRPr="00B63C0D" w:rsidRDefault="0081154C" w:rsidP="00ED0C55">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племенного крупного рогатого скота молочного направления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2 19 25448 14 0000 150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содержание товарного маточного поголовья крупного рогатого скота мясных пород и их помесей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2 19 25456 14 0000 150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2 19 25467 14 0000 150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обеспечение развития и укрепления материально-технической базы домов культуры в населенных пунктах с числом жителей </w:t>
            </w:r>
            <w:r w:rsidR="00653A7B">
              <w:rPr>
                <w:rFonts w:eastAsia="Times New Roman" w:cs="Times New Roman"/>
                <w:szCs w:val="28"/>
                <w:lang w:eastAsia="ru-RU"/>
              </w:rPr>
              <w:t xml:space="preserve">                         </w:t>
            </w:r>
            <w:r w:rsidRPr="00B63C0D">
              <w:rPr>
                <w:rFonts w:eastAsia="Times New Roman" w:cs="Times New Roman"/>
                <w:szCs w:val="28"/>
                <w:lang w:eastAsia="ru-RU"/>
              </w:rPr>
              <w:t>до 50 тысяч человек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2 19 25477 14 0000 150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2 19 25487 14 0000 150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2 19 25499 14 0000 150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"Русский язык" на 2016 - 2020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2 19 25509 14 0000 150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2 19 25519 14 0000 150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r w:rsidR="00B72DF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2 19 25527 14 0000 150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2 19 25545 14 0000 150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3412AB" w:rsidRPr="00B63C0D">
              <w:rPr>
                <w:rFonts w:eastAsia="Times New Roman" w:cs="Times New Roman"/>
                <w:szCs w:val="28"/>
                <w:lang w:eastAsia="ru-RU"/>
              </w:rPr>
              <w:t xml:space="preserve">на реализацию программ формирования современной городской среды </w:t>
            </w:r>
            <w:r w:rsidRPr="00B63C0D">
              <w:rPr>
                <w:rFonts w:eastAsia="Times New Roman" w:cs="Times New Roman"/>
                <w:szCs w:val="28"/>
                <w:lang w:eastAsia="ru-RU"/>
              </w:rPr>
              <w:t>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2 19 25558 14 0000 150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w:t>
            </w:r>
            <w:r w:rsidR="00FC2E15">
              <w:rPr>
                <w:rFonts w:eastAsia="Times New Roman" w:cs="Times New Roman"/>
                <w:szCs w:val="28"/>
                <w:lang w:eastAsia="ru-RU"/>
              </w:rPr>
              <w:t xml:space="preserve">                              </w:t>
            </w:r>
            <w:r w:rsidRPr="00B63C0D">
              <w:rPr>
                <w:rFonts w:eastAsia="Times New Roman" w:cs="Times New Roman"/>
                <w:szCs w:val="28"/>
                <w:lang w:eastAsia="ru-RU"/>
              </w:rPr>
              <w:t>до 300 тысяч человек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обустройства мест массового отдыха населения (городских парков)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в области обращения с отходами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устойчивому развитию сельских территорий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2 19 25569 14 0000 150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2 19 25576 14 0000 150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2 19 25586 14 0000 150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2 19 25601 14 0000 150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2 19 25619 14 0000 150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2 19 25622 14 0000 150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2 19 25642 14 0000 150</w:t>
            </w:r>
          </w:p>
        </w:tc>
        <w:tc>
          <w:tcPr>
            <w:tcW w:w="5811" w:type="dxa"/>
            <w:tcBorders>
              <w:top w:val="nil"/>
              <w:left w:val="nil"/>
              <w:bottom w:val="nil"/>
              <w:right w:val="nil"/>
            </w:tcBorders>
            <w:shd w:val="clear" w:color="auto" w:fill="auto"/>
            <w:vAlign w:val="bottom"/>
            <w:hideMark/>
          </w:tcPr>
          <w:p w:rsidR="0081154C" w:rsidRPr="00B63C0D" w:rsidRDefault="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2 19 25644 14 0000 150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3E501D"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(Челябинской области),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2 19 25653 14 0000 150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2 19 25675 14 0000 150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2 19 25681 14 0000 150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2 19 25691 14 0000 150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2 19 25831 14 0000 150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2 19 25858 14 0000 150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2 19 25868 14 0000 150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3E501D" w:rsidRPr="00B63C0D">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2 19 27016 14 0000 150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2 19 27025 14 0000 150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2 19 27099 14 0000 150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2 19 27112 14 0000 150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2 19 27121 14 0000 150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2 19 27139 14 0000 150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2 19 27188 14 0000 150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w:t>
            </w:r>
            <w:r w:rsidR="003E501D" w:rsidRPr="00B63C0D">
              <w:rPr>
                <w:rFonts w:eastAsia="Times New Roman" w:cs="Times New Roman"/>
                <w:szCs w:val="28"/>
                <w:lang w:eastAsia="ru-RU"/>
              </w:rPr>
              <w:t xml:space="preserve">                    </w:t>
            </w:r>
            <w:r w:rsidRPr="00B63C0D">
              <w:rPr>
                <w:rFonts w:eastAsia="Times New Roman" w:cs="Times New Roman"/>
                <w:szCs w:val="28"/>
                <w:lang w:eastAsia="ru-RU"/>
              </w:rPr>
              <w:t>2022 года"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2 19 27217 14 0000 150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2 19 27227 14 0000 150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2 19 27233 14 0000 150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2 19 27246 14 0000 150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2 19 27372 14 0000 150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2 19 27386 14 0000 150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2 19 27419 14 0000 150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2 19 27456 14 0000 150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2 19 27503 14 0000 150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2 19 27512 14 0000 150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FC2E15">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2 19 27523 14 0000 150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r w:rsidR="00410689"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2 19 27567 14 0000 150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2 19 27576 14 0000 150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2 19 35067 14 0000 150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2 19 35078 14 0000 150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2 19 35084 14 0000 150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2 19 35090 14 0000 150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2 19 35118 14 0000 150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первичного воинского учета на территориях, где отсутствуют военные комиссариаты</w:t>
            </w:r>
            <w:r w:rsidR="002C34D8"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2 19 35129 14 0000 150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от 7 мая 2008 года № 714 "Об обеспечении жильем ветеранов Великой Отечественной войны 1941 - 1945 годов"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2 19 35137 14 0000 150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2 19 35176 14 0000 150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2 19 35220 14 0000 150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2 19 35240 14 0000 150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от 17 сентября 1998 года № 157-ФЗ </w:t>
            </w:r>
            <w:r w:rsidR="003E3744" w:rsidRPr="00B63C0D">
              <w:rPr>
                <w:rFonts w:eastAsia="Times New Roman" w:cs="Times New Roman"/>
                <w:szCs w:val="28"/>
                <w:lang w:eastAsia="ru-RU"/>
              </w:rPr>
              <w:t xml:space="preserve">                           </w:t>
            </w:r>
            <w:r w:rsidRPr="00B63C0D">
              <w:rPr>
                <w:rFonts w:eastAsia="Times New Roman" w:cs="Times New Roman"/>
                <w:szCs w:val="28"/>
                <w:lang w:eastAsia="ru-RU"/>
              </w:rPr>
              <w:t>"Об иммунопрофилактике инфекционных болезней"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2 19 35250 14 0000 150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2 19 35260 14 0000 150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2 19 35270 14 0000 150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3E3744" w:rsidRPr="00B63C0D">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2 19 35280 14 0000 150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2 19 35290 14 0000 150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 1032-I </w:t>
            </w:r>
            <w:r w:rsidR="003E3744" w:rsidRPr="00B63C0D">
              <w:rPr>
                <w:rFonts w:eastAsia="Times New Roman" w:cs="Times New Roman"/>
                <w:szCs w:val="28"/>
                <w:lang w:eastAsia="ru-RU"/>
              </w:rPr>
              <w:t xml:space="preserve">                </w:t>
            </w:r>
            <w:r w:rsidRPr="00B63C0D">
              <w:rPr>
                <w:rFonts w:eastAsia="Times New Roman" w:cs="Times New Roman"/>
                <w:szCs w:val="28"/>
                <w:lang w:eastAsia="ru-RU"/>
              </w:rPr>
              <w:t>"О занятости населения 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2 19 35304 14 0000 150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2 19 35380 14 0000 150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6E6CBE" w:rsidRPr="00B63C0D">
              <w:rPr>
                <w:rFonts w:eastAsia="Times New Roman" w:cs="Times New Roman"/>
                <w:szCs w:val="28"/>
                <w:lang w:eastAsia="ru-RU"/>
              </w:rPr>
              <w:t xml:space="preserve">                            </w:t>
            </w:r>
            <w:r w:rsidRPr="00B63C0D">
              <w:rPr>
                <w:rFonts w:eastAsia="Times New Roman" w:cs="Times New Roman"/>
                <w:szCs w:val="28"/>
                <w:lang w:eastAsia="ru-RU"/>
              </w:rPr>
              <w:t xml:space="preserve"> от 19 мая 1995 года № 81-ФЗ</w:t>
            </w:r>
            <w:r w:rsidR="003E3744" w:rsidRPr="00B63C0D">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2 19 35404 14 0000 150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2 19 35414 14 0000 150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2 19 35429 14 0000 150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2 19 35432 14 0000 150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2 19 35462 14 0000 150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2 19 35485 14 0000 150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жильем граждан, уволенных с военной службы (службы), и приравненных к ним лиц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2 19 35508 14 0000 150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2 19 35520 14 0000 150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2 19 35544 14 0000 150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2 19 35573 14 0000 150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2 19 35930 14 0000 150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2 19 43046 14 0000 150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2 19 43893 14 0000 150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2 19 45058 14 0000 150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2 19 45089 14 0000 150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и ремонта объектов образования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2 19 45096 14 0000 150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метрополитенов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2 19 45109 14 0000 150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муниципальных учреждений культуры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2 19 45148 14 0000 150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региональной доплаты к пенсии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2 19 45159 14 0000 150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2 19 45165 14 0000 150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 победителей Фестиваля культуры и спорта народов Кавказа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резервного фонда Президента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2 19 45179 14 0000 150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профилактике ВИЧ-инфекции и гепатитов B и C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2 19 45196 14 0000 150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2 19 45216 14 0000 150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2 19 45224 14 0000 150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2 19 45249 14 0000 150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2 19 45268 14 0000 150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по оказанию коммунальной услуги населению по обращению с твердыми коммунальными отходами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повышение эффективности службы занятости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автотранспорта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2 19 45296 14 0000 150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государственную поддержку субъектов Российской Федерации </w:t>
            </w:r>
            <w:r w:rsidR="009D6CC8">
              <w:rPr>
                <w:rFonts w:eastAsia="Times New Roman" w:cs="Times New Roman"/>
                <w:szCs w:val="28"/>
                <w:lang w:eastAsia="ru-RU"/>
              </w:rPr>
              <w:t xml:space="preserve">- </w:t>
            </w:r>
            <w:r w:rsidRPr="00B63C0D">
              <w:rPr>
                <w:rFonts w:eastAsia="Times New Roman" w:cs="Times New Roman"/>
                <w:szCs w:val="28"/>
                <w:lang w:eastAsia="ru-RU"/>
              </w:rPr>
              <w:t>участников национального проекта "Производительность труда и поддержка занятости"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2 19 45303 14 0000 150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2 19 45328 14 0000 150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2 19 45360 14 0000 150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w:t>
            </w:r>
            <w:r w:rsidR="003E501D" w:rsidRPr="00B63C0D">
              <w:rPr>
                <w:rFonts w:eastAsia="Times New Roman" w:cs="Times New Roman"/>
                <w:szCs w:val="28"/>
                <w:lang w:eastAsia="ru-RU"/>
              </w:rPr>
              <w:t xml:space="preserve">                  </w:t>
            </w:r>
            <w:r w:rsidRPr="00B63C0D">
              <w:rPr>
                <w:rFonts w:eastAsia="Times New Roman" w:cs="Times New Roman"/>
                <w:szCs w:val="28"/>
                <w:lang w:eastAsia="ru-RU"/>
              </w:rPr>
              <w:t>2022 году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2 19 45379 14 0000 150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2 19 45389 14 0000 150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2 19 45399 14 0000 150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2 19 45405 14 0000 150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транспортной инфраструктуры города Москвы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2 19 45418 14 0000 150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премирование регионов -победителей Ночной хоккейной лиги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2 19 45426 14 0000 150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2 19 45434 14 0000 150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2 19 45449 14 0000 150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2 19 45457 14 0000 150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2 19 45468 14 0000 150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2 19 45479 14 0000 150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2 19 45480 14 0000 150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2 19 45494 14 0000 150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2 19 45505 14 0000 150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2 19 45523 14 0000 150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2 19 45530 14 0000 150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r w:rsidR="00206844" w:rsidRPr="00B63C0D">
              <w:rPr>
                <w:rFonts w:eastAsia="Times New Roman" w:cs="Times New Roman"/>
                <w:szCs w:val="28"/>
                <w:lang w:eastAsia="ru-RU"/>
              </w:rPr>
              <w:t>,</w:t>
            </w:r>
            <w:r w:rsidRPr="00B63C0D">
              <w:rPr>
                <w:rFonts w:eastAsia="Times New Roman" w:cs="Times New Roman"/>
                <w:szCs w:val="28"/>
                <w:lang w:eastAsia="ru-RU"/>
              </w:rPr>
              <w:t xml:space="preserve">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2 19 45550 14 0000 150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сохранение объектов культурного наследия города Гороховца Владимирской области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2 19 45569 14 0000 150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2 19 45575 14 0000 150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2 19 45585 14 0000 150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2 19 45609 14 0000 150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2 19 45617 14 0000 150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2 19 45623 14 0000 150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2 19 45638 14 0000 150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3E501D" w:rsidRPr="00B63C0D">
              <w:rPr>
                <w:rFonts w:eastAsia="Times New Roman" w:cs="Times New Roman"/>
                <w:szCs w:val="28"/>
                <w:lang w:eastAsia="ru-RU"/>
              </w:rPr>
              <w:t xml:space="preserve">                                    </w:t>
            </w:r>
            <w:r w:rsidRPr="00B63C0D">
              <w:rPr>
                <w:rFonts w:eastAsia="Times New Roman" w:cs="Times New Roman"/>
                <w:szCs w:val="28"/>
                <w:lang w:eastAsia="ru-RU"/>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2 19 45648 14 0000 150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2 19 45655 14 0000 150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2 19 45658 14 0000 150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2 19 45661 14 0000 150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w:t>
            </w:r>
            <w:r w:rsidR="00FC2E15">
              <w:rPr>
                <w:rFonts w:eastAsia="Times New Roman" w:cs="Times New Roman"/>
                <w:szCs w:val="28"/>
                <w:lang w:eastAsia="ru-RU"/>
              </w:rPr>
              <w:t xml:space="preserve">                                      </w:t>
            </w:r>
            <w:r w:rsidRPr="00B63C0D">
              <w:rPr>
                <w:rFonts w:eastAsia="Times New Roman" w:cs="Times New Roman"/>
                <w:szCs w:val="28"/>
                <w:lang w:eastAsia="ru-RU"/>
              </w:rPr>
              <w:t>до 2000 человек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w:t>
            </w:r>
            <w:r w:rsidR="00FC2E15">
              <w:rPr>
                <w:rFonts w:eastAsia="Times New Roman" w:cs="Times New Roman"/>
                <w:szCs w:val="28"/>
                <w:lang w:eastAsia="ru-RU"/>
              </w:rPr>
              <w:t xml:space="preserve">                               </w:t>
            </w:r>
            <w:r w:rsidRPr="00B63C0D">
              <w:rPr>
                <w:rFonts w:eastAsia="Times New Roman" w:cs="Times New Roman"/>
                <w:szCs w:val="28"/>
                <w:lang w:eastAsia="ru-RU"/>
              </w:rPr>
              <w:t xml:space="preserve"> до 100 человек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2 19 45677 14 0000 150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2 19 45678 14 0000 150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2 19 45689 14 0000 150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2 19 45694 14 0000 150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2 19 45696 14 0000 150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2 19 45698 14 0000 150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2 19 45812 14 0000 150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аппаратов экстракорпоральной мембранной оксигенации для медицинских организаций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2 19 45818 14 0000 150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2 19 45819 14 0000 150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2 19 45821 14 0000 150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39032D"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2 19 45823 14 0000 150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81154C" w:rsidRPr="00B63C0D" w:rsidTr="00413A80">
        <w:trPr>
          <w:cantSplit/>
          <w:trHeight w:val="20"/>
        </w:trPr>
        <w:tc>
          <w:tcPr>
            <w:tcW w:w="850"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76" w:type="dxa"/>
            <w:tcBorders>
              <w:top w:val="nil"/>
              <w:left w:val="nil"/>
              <w:bottom w:val="nil"/>
              <w:right w:val="nil"/>
            </w:tcBorders>
            <w:shd w:val="clear" w:color="auto" w:fill="auto"/>
            <w:noWrap/>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2 19 60010 14 0000 150</w:t>
            </w:r>
          </w:p>
        </w:tc>
        <w:tc>
          <w:tcPr>
            <w:tcW w:w="5811" w:type="dxa"/>
            <w:tcBorders>
              <w:top w:val="nil"/>
              <w:left w:val="nil"/>
              <w:bottom w:val="nil"/>
              <w:right w:val="nil"/>
            </w:tcBorders>
            <w:shd w:val="clear" w:color="auto" w:fill="auto"/>
            <w:vAlign w:val="bottom"/>
            <w:hideMark/>
          </w:tcPr>
          <w:p w:rsidR="0081154C" w:rsidRPr="00B63C0D" w:rsidRDefault="0081154C" w:rsidP="0081154C">
            <w:pPr>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709" w:type="dxa"/>
            <w:tcBorders>
              <w:top w:val="nil"/>
              <w:left w:val="nil"/>
              <w:bottom w:val="nil"/>
              <w:right w:val="nil"/>
            </w:tcBorders>
            <w:shd w:val="clear" w:color="auto" w:fill="auto"/>
            <w:noWrap/>
            <w:vAlign w:val="center"/>
            <w:hideMark/>
          </w:tcPr>
          <w:p w:rsidR="0081154C" w:rsidRPr="00B63C0D" w:rsidRDefault="0081154C" w:rsidP="0081154C">
            <w:pPr>
              <w:ind w:firstLine="0"/>
              <w:jc w:val="center"/>
              <w:rPr>
                <w:rFonts w:eastAsia="Times New Roman" w:cs="Times New Roman"/>
                <w:szCs w:val="28"/>
                <w:lang w:eastAsia="ru-RU"/>
              </w:rPr>
            </w:pPr>
            <w:r w:rsidRPr="00B63C0D">
              <w:rPr>
                <w:rFonts w:eastAsia="Times New Roman" w:cs="Times New Roman"/>
                <w:szCs w:val="28"/>
                <w:lang w:eastAsia="ru-RU"/>
              </w:rPr>
              <w:t>4</w:t>
            </w:r>
            <w:r w:rsidR="00BA360E" w:rsidRPr="00B63C0D">
              <w:rPr>
                <w:rFonts w:eastAsia="Times New Roman" w:cs="Times New Roman"/>
                <w:szCs w:val="28"/>
                <w:lang w:eastAsia="ru-RU"/>
              </w:rPr>
              <w:t>".</w:t>
            </w:r>
          </w:p>
        </w:tc>
      </w:tr>
    </w:tbl>
    <w:p w:rsidR="00BA360E" w:rsidRPr="00B63C0D" w:rsidRDefault="00BA360E" w:rsidP="008137C6">
      <w:pPr>
        <w:rPr>
          <w:szCs w:val="28"/>
        </w:rPr>
      </w:pPr>
    </w:p>
    <w:p w:rsidR="008137C6" w:rsidRPr="00B63C0D" w:rsidRDefault="008137C6" w:rsidP="008137C6">
      <w:pPr>
        <w:rPr>
          <w:szCs w:val="28"/>
        </w:rPr>
      </w:pPr>
      <w:r w:rsidRPr="00B63C0D">
        <w:rPr>
          <w:szCs w:val="28"/>
        </w:rPr>
        <w:t>3. В приложении № 2:</w:t>
      </w:r>
    </w:p>
    <w:p w:rsidR="008137C6" w:rsidRPr="00B63C0D" w:rsidRDefault="008137C6" w:rsidP="008137C6">
      <w:pPr>
        <w:rPr>
          <w:szCs w:val="28"/>
        </w:rPr>
      </w:pPr>
      <w:r w:rsidRPr="00B63C0D">
        <w:rPr>
          <w:szCs w:val="28"/>
        </w:rPr>
        <w:t>3.1. Дополнить следующими кодами бюджетной классификации:</w:t>
      </w:r>
    </w:p>
    <w:p w:rsidR="008137C6" w:rsidRPr="00B63C0D" w:rsidRDefault="008137C6" w:rsidP="008137C6">
      <w:pPr>
        <w:rPr>
          <w:sz w:val="16"/>
          <w:szCs w:val="16"/>
        </w:rPr>
      </w:pPr>
    </w:p>
    <w:tbl>
      <w:tblPr>
        <w:tblStyle w:val="a5"/>
        <w:tblW w:w="99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1"/>
        <w:gridCol w:w="3214"/>
        <w:gridCol w:w="5939"/>
      </w:tblGrid>
      <w:tr w:rsidR="0039032D" w:rsidRPr="00B63C0D" w:rsidTr="008478BB">
        <w:trPr>
          <w:cantSplit/>
          <w:trHeight w:val="300"/>
        </w:trPr>
        <w:tc>
          <w:tcPr>
            <w:tcW w:w="781" w:type="dxa"/>
            <w:noWrap/>
          </w:tcPr>
          <w:p w:rsidR="000864A2" w:rsidRPr="00B63C0D" w:rsidRDefault="000864A2" w:rsidP="000864A2">
            <w:pPr>
              <w:ind w:firstLine="0"/>
              <w:rPr>
                <w:szCs w:val="28"/>
              </w:rPr>
            </w:pPr>
            <w:r w:rsidRPr="00B63C0D">
              <w:rPr>
                <w:szCs w:val="28"/>
              </w:rPr>
              <w:t>"000</w:t>
            </w:r>
          </w:p>
        </w:tc>
        <w:tc>
          <w:tcPr>
            <w:tcW w:w="3214" w:type="dxa"/>
            <w:noWrap/>
          </w:tcPr>
          <w:p w:rsidR="000864A2" w:rsidRPr="00B63C0D" w:rsidRDefault="000864A2" w:rsidP="000864A2">
            <w:pPr>
              <w:ind w:hanging="18"/>
              <w:rPr>
                <w:rFonts w:cs="Times New Roman"/>
                <w:szCs w:val="28"/>
              </w:rPr>
            </w:pPr>
            <w:r w:rsidRPr="00B63C0D">
              <w:rPr>
                <w:rFonts w:cs="Times New Roman"/>
                <w:szCs w:val="28"/>
              </w:rPr>
              <w:t>1 07 05060 01 1000 110</w:t>
            </w:r>
          </w:p>
        </w:tc>
        <w:tc>
          <w:tcPr>
            <w:tcW w:w="5939" w:type="dxa"/>
            <w:noWrap/>
          </w:tcPr>
          <w:p w:rsidR="000864A2" w:rsidRPr="00B63C0D" w:rsidRDefault="000864A2" w:rsidP="000864A2">
            <w:pPr>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39032D" w:rsidRPr="00B63C0D" w:rsidTr="008478BB">
        <w:trPr>
          <w:cantSplit/>
          <w:trHeight w:val="300"/>
        </w:trPr>
        <w:tc>
          <w:tcPr>
            <w:tcW w:w="781" w:type="dxa"/>
            <w:noWrap/>
          </w:tcPr>
          <w:p w:rsidR="000864A2" w:rsidRPr="00B63C0D" w:rsidRDefault="000864A2" w:rsidP="000864A2">
            <w:pPr>
              <w:ind w:firstLine="0"/>
              <w:rPr>
                <w:szCs w:val="28"/>
              </w:rPr>
            </w:pPr>
            <w:r w:rsidRPr="00B63C0D">
              <w:rPr>
                <w:szCs w:val="28"/>
              </w:rPr>
              <w:t>000</w:t>
            </w:r>
          </w:p>
        </w:tc>
        <w:tc>
          <w:tcPr>
            <w:tcW w:w="3214" w:type="dxa"/>
            <w:noWrap/>
          </w:tcPr>
          <w:p w:rsidR="000864A2" w:rsidRPr="00B63C0D" w:rsidRDefault="000864A2" w:rsidP="000864A2">
            <w:pPr>
              <w:ind w:hanging="18"/>
              <w:rPr>
                <w:szCs w:val="28"/>
              </w:rPr>
            </w:pPr>
            <w:r w:rsidRPr="00B63C0D">
              <w:rPr>
                <w:rFonts w:cs="Times New Roman"/>
                <w:szCs w:val="28"/>
              </w:rPr>
              <w:t>1 07 05060 01 2100 110</w:t>
            </w:r>
          </w:p>
        </w:tc>
        <w:tc>
          <w:tcPr>
            <w:tcW w:w="5939" w:type="dxa"/>
            <w:noWrap/>
          </w:tcPr>
          <w:p w:rsidR="000864A2" w:rsidRPr="00B63C0D" w:rsidRDefault="000864A2" w:rsidP="000864A2">
            <w:pPr>
              <w:ind w:firstLine="0"/>
              <w:rPr>
                <w:szCs w:val="28"/>
              </w:rPr>
            </w:pPr>
            <w:r w:rsidRPr="00B63C0D">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(пени по соответствующему платежу)</w:t>
            </w:r>
          </w:p>
        </w:tc>
      </w:tr>
      <w:tr w:rsidR="0039032D" w:rsidRPr="00B63C0D" w:rsidTr="008478BB">
        <w:trPr>
          <w:cantSplit/>
          <w:trHeight w:val="300"/>
        </w:trPr>
        <w:tc>
          <w:tcPr>
            <w:tcW w:w="781" w:type="dxa"/>
            <w:noWrap/>
          </w:tcPr>
          <w:p w:rsidR="000864A2" w:rsidRPr="00B63C0D" w:rsidRDefault="000864A2" w:rsidP="000864A2">
            <w:pPr>
              <w:ind w:firstLine="0"/>
              <w:rPr>
                <w:szCs w:val="28"/>
              </w:rPr>
            </w:pPr>
            <w:r w:rsidRPr="00B63C0D">
              <w:rPr>
                <w:szCs w:val="28"/>
              </w:rPr>
              <w:t>000</w:t>
            </w:r>
          </w:p>
        </w:tc>
        <w:tc>
          <w:tcPr>
            <w:tcW w:w="3214" w:type="dxa"/>
            <w:noWrap/>
          </w:tcPr>
          <w:p w:rsidR="000864A2" w:rsidRPr="00B63C0D" w:rsidRDefault="000864A2" w:rsidP="000864A2">
            <w:pPr>
              <w:ind w:hanging="18"/>
              <w:rPr>
                <w:szCs w:val="28"/>
              </w:rPr>
            </w:pPr>
            <w:r w:rsidRPr="00B63C0D">
              <w:rPr>
                <w:rFonts w:cs="Times New Roman"/>
                <w:szCs w:val="28"/>
              </w:rPr>
              <w:t>1 07 05060 01 2200 110</w:t>
            </w:r>
          </w:p>
        </w:tc>
        <w:tc>
          <w:tcPr>
            <w:tcW w:w="5939" w:type="dxa"/>
            <w:noWrap/>
          </w:tcPr>
          <w:p w:rsidR="000864A2" w:rsidRPr="00B63C0D" w:rsidRDefault="000864A2" w:rsidP="000864A2">
            <w:pPr>
              <w:ind w:firstLine="0"/>
              <w:rPr>
                <w:szCs w:val="28"/>
              </w:rPr>
            </w:pPr>
            <w:r w:rsidRPr="00B63C0D">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(проценты по соответствующему платежу)</w:t>
            </w:r>
          </w:p>
        </w:tc>
      </w:tr>
      <w:tr w:rsidR="0039032D" w:rsidRPr="00B63C0D" w:rsidTr="008478BB">
        <w:trPr>
          <w:cantSplit/>
          <w:trHeight w:val="300"/>
        </w:trPr>
        <w:tc>
          <w:tcPr>
            <w:tcW w:w="781" w:type="dxa"/>
            <w:noWrap/>
          </w:tcPr>
          <w:p w:rsidR="000864A2" w:rsidRPr="00B63C0D" w:rsidRDefault="000864A2" w:rsidP="000864A2">
            <w:pPr>
              <w:ind w:firstLine="0"/>
              <w:rPr>
                <w:szCs w:val="28"/>
              </w:rPr>
            </w:pPr>
            <w:r w:rsidRPr="00B63C0D">
              <w:rPr>
                <w:szCs w:val="28"/>
              </w:rPr>
              <w:t>000</w:t>
            </w:r>
          </w:p>
        </w:tc>
        <w:tc>
          <w:tcPr>
            <w:tcW w:w="3214" w:type="dxa"/>
            <w:noWrap/>
          </w:tcPr>
          <w:p w:rsidR="000864A2" w:rsidRPr="00B63C0D" w:rsidRDefault="000864A2" w:rsidP="000864A2">
            <w:pPr>
              <w:ind w:hanging="18"/>
              <w:rPr>
                <w:szCs w:val="28"/>
              </w:rPr>
            </w:pPr>
            <w:r w:rsidRPr="00B63C0D">
              <w:rPr>
                <w:rFonts w:cs="Times New Roman"/>
                <w:szCs w:val="28"/>
              </w:rPr>
              <w:t>1 07 05060 01 3000 110</w:t>
            </w:r>
          </w:p>
        </w:tc>
        <w:tc>
          <w:tcPr>
            <w:tcW w:w="5939" w:type="dxa"/>
            <w:noWrap/>
          </w:tcPr>
          <w:p w:rsidR="000864A2" w:rsidRPr="00B63C0D" w:rsidRDefault="000864A2" w:rsidP="000864A2">
            <w:pPr>
              <w:ind w:firstLine="0"/>
              <w:rPr>
                <w:szCs w:val="28"/>
              </w:rPr>
            </w:pPr>
            <w:r w:rsidRPr="00B63C0D">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39032D" w:rsidRPr="00B63C0D" w:rsidTr="008478BB">
        <w:trPr>
          <w:cantSplit/>
          <w:trHeight w:val="300"/>
        </w:trPr>
        <w:tc>
          <w:tcPr>
            <w:tcW w:w="781" w:type="dxa"/>
            <w:noWrap/>
          </w:tcPr>
          <w:p w:rsidR="000864A2" w:rsidRPr="00B63C0D" w:rsidRDefault="000864A2" w:rsidP="000864A2">
            <w:pPr>
              <w:ind w:firstLine="0"/>
              <w:rPr>
                <w:szCs w:val="28"/>
              </w:rPr>
            </w:pPr>
            <w:r w:rsidRPr="00B63C0D">
              <w:rPr>
                <w:szCs w:val="28"/>
              </w:rPr>
              <w:t>000</w:t>
            </w:r>
          </w:p>
        </w:tc>
        <w:tc>
          <w:tcPr>
            <w:tcW w:w="3214" w:type="dxa"/>
            <w:noWrap/>
          </w:tcPr>
          <w:p w:rsidR="000864A2" w:rsidRPr="00B63C0D" w:rsidRDefault="000864A2" w:rsidP="000864A2">
            <w:pPr>
              <w:ind w:hanging="18"/>
              <w:rPr>
                <w:szCs w:val="28"/>
              </w:rPr>
            </w:pPr>
            <w:r w:rsidRPr="00B63C0D">
              <w:rPr>
                <w:rFonts w:cs="Times New Roman"/>
                <w:szCs w:val="28"/>
              </w:rPr>
              <w:t>1 07 05060 01 4000 110</w:t>
            </w:r>
          </w:p>
        </w:tc>
        <w:tc>
          <w:tcPr>
            <w:tcW w:w="5939" w:type="dxa"/>
            <w:noWrap/>
          </w:tcPr>
          <w:p w:rsidR="000864A2" w:rsidRPr="00B63C0D" w:rsidRDefault="000864A2" w:rsidP="000864A2">
            <w:pPr>
              <w:ind w:firstLine="0"/>
              <w:rPr>
                <w:szCs w:val="28"/>
              </w:rPr>
            </w:pPr>
            <w:r w:rsidRPr="00B63C0D">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(прочие поступления)</w:t>
            </w:r>
          </w:p>
        </w:tc>
      </w:tr>
      <w:tr w:rsidR="0039032D" w:rsidRPr="00B63C0D" w:rsidTr="008478BB">
        <w:trPr>
          <w:cantSplit/>
          <w:trHeight w:val="300"/>
        </w:trPr>
        <w:tc>
          <w:tcPr>
            <w:tcW w:w="781" w:type="dxa"/>
            <w:noWrap/>
          </w:tcPr>
          <w:p w:rsidR="000864A2" w:rsidRPr="00B63C0D" w:rsidRDefault="000864A2" w:rsidP="000864A2">
            <w:pPr>
              <w:ind w:firstLine="0"/>
              <w:rPr>
                <w:szCs w:val="28"/>
              </w:rPr>
            </w:pPr>
            <w:r w:rsidRPr="00B63C0D">
              <w:rPr>
                <w:szCs w:val="28"/>
              </w:rPr>
              <w:t>000</w:t>
            </w:r>
          </w:p>
        </w:tc>
        <w:tc>
          <w:tcPr>
            <w:tcW w:w="3214" w:type="dxa"/>
            <w:noWrap/>
          </w:tcPr>
          <w:p w:rsidR="000864A2" w:rsidRPr="00B63C0D" w:rsidRDefault="000864A2" w:rsidP="000864A2">
            <w:pPr>
              <w:ind w:hanging="18"/>
              <w:rPr>
                <w:szCs w:val="28"/>
              </w:rPr>
            </w:pPr>
            <w:r w:rsidRPr="00B63C0D">
              <w:rPr>
                <w:rFonts w:cs="Times New Roman"/>
                <w:szCs w:val="28"/>
              </w:rPr>
              <w:t>1 07 05060 01 5000 110</w:t>
            </w:r>
          </w:p>
        </w:tc>
        <w:tc>
          <w:tcPr>
            <w:tcW w:w="5939" w:type="dxa"/>
            <w:noWrap/>
          </w:tcPr>
          <w:p w:rsidR="000864A2" w:rsidRPr="00B63C0D" w:rsidRDefault="000864A2" w:rsidP="000864A2">
            <w:pPr>
              <w:ind w:firstLine="0"/>
              <w:rPr>
                <w:szCs w:val="28"/>
              </w:rPr>
            </w:pPr>
            <w:r w:rsidRPr="00B63C0D">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r w:rsidRPr="00B63C0D">
              <w:rPr>
                <w:szCs w:val="28"/>
              </w:rPr>
              <w:t>";</w:t>
            </w:r>
          </w:p>
        </w:tc>
      </w:tr>
      <w:tr w:rsidR="0039032D" w:rsidRPr="00B63C0D" w:rsidTr="008478BB">
        <w:trPr>
          <w:cantSplit/>
          <w:trHeight w:val="300"/>
        </w:trPr>
        <w:tc>
          <w:tcPr>
            <w:tcW w:w="781" w:type="dxa"/>
            <w:noWrap/>
          </w:tcPr>
          <w:p w:rsidR="008137C6" w:rsidRPr="00B63C0D" w:rsidRDefault="008137C6" w:rsidP="003D0BA3">
            <w:pPr>
              <w:ind w:firstLine="0"/>
              <w:rPr>
                <w:szCs w:val="28"/>
              </w:rPr>
            </w:pPr>
            <w:r w:rsidRPr="00B63C0D">
              <w:rPr>
                <w:szCs w:val="28"/>
              </w:rPr>
              <w:t>"000</w:t>
            </w:r>
          </w:p>
        </w:tc>
        <w:tc>
          <w:tcPr>
            <w:tcW w:w="3214" w:type="dxa"/>
            <w:noWrap/>
          </w:tcPr>
          <w:p w:rsidR="008137C6" w:rsidRPr="00B63C0D" w:rsidRDefault="008137C6" w:rsidP="003D0BA3">
            <w:pPr>
              <w:ind w:firstLine="0"/>
              <w:rPr>
                <w:szCs w:val="28"/>
              </w:rPr>
            </w:pPr>
            <w:r w:rsidRPr="00B63C0D">
              <w:t>1 08 06000 01 8014 110</w:t>
            </w:r>
          </w:p>
        </w:tc>
        <w:tc>
          <w:tcPr>
            <w:tcW w:w="5939" w:type="dxa"/>
            <w:noWrap/>
          </w:tcPr>
          <w:p w:rsidR="008137C6" w:rsidRPr="00B63C0D" w:rsidRDefault="000864A2" w:rsidP="003D0BA3">
            <w:pPr>
              <w:ind w:firstLine="0"/>
              <w:rPr>
                <w:szCs w:val="28"/>
              </w:rPr>
            </w:pPr>
            <w:r w:rsidRPr="00B63C0D">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через многофункциональные центры)</w:t>
            </w:r>
            <w:r w:rsidR="008137C6" w:rsidRPr="00B63C0D">
              <w:t>";</w:t>
            </w:r>
          </w:p>
        </w:tc>
      </w:tr>
      <w:tr w:rsidR="0039032D" w:rsidRPr="00B63C0D" w:rsidTr="008478BB">
        <w:trPr>
          <w:cantSplit/>
          <w:trHeight w:val="300"/>
        </w:trPr>
        <w:tc>
          <w:tcPr>
            <w:tcW w:w="781" w:type="dxa"/>
            <w:noWrap/>
          </w:tcPr>
          <w:p w:rsidR="008137C6" w:rsidRPr="00B63C0D" w:rsidRDefault="008137C6" w:rsidP="003D0BA3">
            <w:pPr>
              <w:ind w:firstLine="0"/>
              <w:rPr>
                <w:szCs w:val="28"/>
              </w:rPr>
            </w:pPr>
            <w:r w:rsidRPr="00B63C0D">
              <w:rPr>
                <w:szCs w:val="28"/>
              </w:rPr>
              <w:t>"000</w:t>
            </w:r>
          </w:p>
        </w:tc>
        <w:tc>
          <w:tcPr>
            <w:tcW w:w="3214" w:type="dxa"/>
            <w:noWrap/>
          </w:tcPr>
          <w:p w:rsidR="008137C6" w:rsidRPr="00B63C0D" w:rsidRDefault="008137C6" w:rsidP="003D0BA3">
            <w:pPr>
              <w:ind w:firstLine="0"/>
              <w:rPr>
                <w:szCs w:val="28"/>
              </w:rPr>
            </w:pPr>
            <w:r w:rsidRPr="00B63C0D">
              <w:t>1 08 06000 01 8038 110</w:t>
            </w:r>
          </w:p>
        </w:tc>
        <w:tc>
          <w:tcPr>
            <w:tcW w:w="5939" w:type="dxa"/>
            <w:noWrap/>
          </w:tcPr>
          <w:p w:rsidR="008137C6" w:rsidRPr="00B63C0D" w:rsidRDefault="000864A2" w:rsidP="003D0BA3">
            <w:pPr>
              <w:ind w:firstLine="0"/>
              <w:rPr>
                <w:szCs w:val="28"/>
              </w:rPr>
            </w:pPr>
            <w:r w:rsidRPr="00B63C0D">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в электронной форме и выдаче через многофункциональные центры)</w:t>
            </w:r>
            <w:r w:rsidR="008137C6" w:rsidRPr="00B63C0D">
              <w:t>";</w:t>
            </w:r>
          </w:p>
        </w:tc>
      </w:tr>
      <w:tr w:rsidR="0039032D" w:rsidRPr="00B63C0D" w:rsidTr="008478BB">
        <w:trPr>
          <w:cantSplit/>
          <w:trHeight w:val="300"/>
        </w:trPr>
        <w:tc>
          <w:tcPr>
            <w:tcW w:w="781" w:type="dxa"/>
            <w:noWrap/>
          </w:tcPr>
          <w:p w:rsidR="007C644F" w:rsidRPr="00B63C0D" w:rsidRDefault="007C644F" w:rsidP="007C644F">
            <w:pPr>
              <w:ind w:left="30" w:firstLine="0"/>
            </w:pPr>
            <w:r w:rsidRPr="00B63C0D">
              <w:t>"000</w:t>
            </w:r>
          </w:p>
        </w:tc>
        <w:tc>
          <w:tcPr>
            <w:tcW w:w="3214" w:type="dxa"/>
            <w:noWrap/>
          </w:tcPr>
          <w:p w:rsidR="007C644F" w:rsidRPr="00B63C0D" w:rsidRDefault="007C644F" w:rsidP="007C644F">
            <w:pPr>
              <w:ind w:left="30" w:firstLine="0"/>
            </w:pPr>
            <w:r w:rsidRPr="00B63C0D">
              <w:t>1 13 02996 06 6010 130</w:t>
            </w:r>
          </w:p>
        </w:tc>
        <w:tc>
          <w:tcPr>
            <w:tcW w:w="5939" w:type="dxa"/>
            <w:noWrap/>
          </w:tcPr>
          <w:p w:rsidR="007C644F" w:rsidRPr="00B63C0D" w:rsidRDefault="001B48A5" w:rsidP="007C644F">
            <w:pPr>
              <w:ind w:left="30" w:firstLine="0"/>
            </w:pPr>
            <w:r w:rsidRPr="00B63C0D">
              <w:t>Прочие доходы от компенсации затрат бюджета Пенсионного фонда Российской Федерации (возврат средств материнского (семейного) капитала, направленных на улучшение жилищных условий, в случае выплаты возмещения публично-правовой компанией по защите прав граждан - участников долевого строительства при несостоятельности (банкротстве) застройщиков или прекращения договора счета эскроу в части возмещения дебиторской задолженности прошлых лет)</w:t>
            </w:r>
            <w:r w:rsidR="007C644F" w:rsidRPr="00B63C0D">
              <w:t>";</w:t>
            </w:r>
          </w:p>
        </w:tc>
      </w:tr>
      <w:tr w:rsidR="0039032D" w:rsidRPr="00B63C0D" w:rsidTr="008478BB">
        <w:trPr>
          <w:cantSplit/>
          <w:trHeight w:val="300"/>
        </w:trPr>
        <w:tc>
          <w:tcPr>
            <w:tcW w:w="781" w:type="dxa"/>
            <w:noWrap/>
          </w:tcPr>
          <w:p w:rsidR="008478BB" w:rsidRPr="00B63C0D" w:rsidRDefault="008478BB" w:rsidP="008478BB">
            <w:pPr>
              <w:ind w:firstLine="0"/>
            </w:pPr>
            <w:r w:rsidRPr="00B63C0D">
              <w:t>"000</w:t>
            </w:r>
          </w:p>
        </w:tc>
        <w:tc>
          <w:tcPr>
            <w:tcW w:w="3214" w:type="dxa"/>
            <w:noWrap/>
          </w:tcPr>
          <w:p w:rsidR="008478BB" w:rsidRPr="00B63C0D" w:rsidRDefault="008478BB" w:rsidP="008478BB">
            <w:pPr>
              <w:ind w:firstLine="0"/>
            </w:pPr>
            <w:r w:rsidRPr="00B63C0D">
              <w:t xml:space="preserve"> 1 16 01121 01 0009 140</w:t>
            </w:r>
          </w:p>
        </w:tc>
        <w:tc>
          <w:tcPr>
            <w:tcW w:w="5939" w:type="dxa"/>
            <w:noWrap/>
          </w:tcPr>
          <w:p w:rsidR="008478BB" w:rsidRPr="00B63C0D" w:rsidRDefault="008478BB" w:rsidP="008478BB">
            <w:pPr>
              <w:ind w:firstLine="0"/>
            </w:pPr>
            <w:r w:rsidRPr="00B63C0D">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неисполнение обязанности по внесению платы за проезд транспортных средств по платным автомобильным дорогам общего пользования федерального значения, платным участкам таких автомобильных дорог)";</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2 18 25459 01 1001 150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2 18 25459 01 1002 150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2 18 25459 01 1003 150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2 18 25459 01 2001 150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2 18 25459 01 2002 150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2 18 25459 01 2003 150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2 18 25533 01 1001 150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2 18 25533 01 1002 150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2 18 25533 01 1003 150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2 18 25533 01 2001 150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2 18 25533 01 2002 150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2 18 25533 01 2003 150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2 18 25535 01 1001 150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2 18 25535 01 1002 150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2 18 25535 01 1003 150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2 18 25535 01 2001 150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2 18 25535 01 2002 150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2 18 25535 01 2003 150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2 18 25536 01 1001 150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2 18 25536 01 1002 150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2 18 25536 01 1003 150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2 18 25536 01 2001 150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2 18 25536 01 2002 150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2 18 25536 01 2003 150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2 18 25875 01 1001 150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субсидии на создание резерва средств индивидуальной защиты органов дыхания для защиты населения городского округа г. Усолье-Сибирское Иркутской области в случае возникновения чрезвычайной ситуации в зоне возможного химического заражения вследствие выбросов химических опасных веществ, накопленных на территории городского округа г. Усолье-Сибирское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2 18 25875 01 1002 150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субсидии на создание резерва средств индивидуальной защиты органов дыхания для защиты населения городского округа г. Усолье-Сибирское Иркутской области в случае возникновения чрезвычайной ситуации в зоне возможного химического заражения вследствие выбросов химических опасных веществ, накопленных на территории городского округа г. Усолье-Сибирское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2 18 25875 01 1003 150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субсидии на создание резерва средств индивидуальной защиты органов дыхания для защиты населения городского округа г. Усолье-Сибирское Иркутской области в случае возникновения чрезвычайной ситуации в зоне возможного химического заражения вследствие выбросов химических опасных веществ, накопленных на территории городского округа г. Усолье-Сибирское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2 18 25875 01 2001 150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субсидии на создание резерва средств индивидуальной защиты органов дыхания для защиты населения городского округа г. Усолье-Сибирское Иркутской области в случае возникновения чрезвычайной ситуации в зоне возможного химического заражения вследствие выбросов химических опасных веществ, накопленных на территории городского округа г. Усолье-Сибирское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2 18 25875 01 2002 150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субсидии на создание резерва средств индивидуальной защиты органов дыхания для защиты населения городского округа г. Усолье-Сибирское Иркутской области в случае возникновения чрезвычайной ситуации в зоне возможного химического заражения вследствие выбросов химических опасных веществ, накопленных на территории городского округа г. Усолье-Сибирское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2 18 25875 01 2003 150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субсидии на создание резерва средств индивидуальной защиты органов дыхания для защиты населения городского округа г. Усолье-Сибирское Иркутской области в случае возникновения чрезвычайной ситуации в зоне возможного химического заражения вследствие выбросов химических опасных веществ, накопленных на территории городского округа г. Усолье-Сибирское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2 18 35084 01 1001 150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2 18 35084 01 1002 150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2 18 35084 01 1003 150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2 18 35084 01 2001 150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2 18 35084 01 2002 150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2 18 35084 01 2003 150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2 18 45266 01 1001 150</w:t>
            </w:r>
          </w:p>
        </w:tc>
        <w:tc>
          <w:tcPr>
            <w:tcW w:w="5939" w:type="dxa"/>
            <w:noWrap/>
            <w:hideMark/>
          </w:tcPr>
          <w:p w:rsidR="008137C6" w:rsidRPr="00B63C0D" w:rsidRDefault="008137C6" w:rsidP="00570DD2">
            <w:pPr>
              <w:ind w:firstLine="0"/>
              <w:rPr>
                <w:szCs w:val="28"/>
              </w:rPr>
            </w:pPr>
            <w:r w:rsidRPr="00B63C0D">
              <w:rPr>
                <w:szCs w:val="28"/>
              </w:rPr>
              <w:t xml:space="preserve">Доходы федерального бюджета от возврата остатков иных межбюджетных трансфертов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w:t>
            </w:r>
            <w:r w:rsidR="003E501D" w:rsidRPr="00B63C0D">
              <w:rPr>
                <w:szCs w:val="28"/>
              </w:rPr>
              <w:t xml:space="preserve">                       </w:t>
            </w:r>
            <w:r w:rsidRPr="00B63C0D">
              <w:rPr>
                <w:szCs w:val="28"/>
              </w:rPr>
              <w:t>гг. Волгограде и Саратове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2 18 45266 01 1002 150</w:t>
            </w:r>
          </w:p>
        </w:tc>
        <w:tc>
          <w:tcPr>
            <w:tcW w:w="5939" w:type="dxa"/>
            <w:noWrap/>
            <w:hideMark/>
          </w:tcPr>
          <w:p w:rsidR="008137C6" w:rsidRPr="00B63C0D" w:rsidRDefault="008137C6" w:rsidP="00570DD2">
            <w:pPr>
              <w:ind w:firstLine="0"/>
              <w:rPr>
                <w:szCs w:val="28"/>
              </w:rPr>
            </w:pPr>
            <w:r w:rsidRPr="00B63C0D">
              <w:rPr>
                <w:szCs w:val="28"/>
              </w:rPr>
              <w:t xml:space="preserve">Доходы федерального бюджета от возврата остатков иных межбюджетных трансфертов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w:t>
            </w:r>
            <w:r w:rsidR="003E501D" w:rsidRPr="00B63C0D">
              <w:rPr>
                <w:szCs w:val="28"/>
              </w:rPr>
              <w:t xml:space="preserve">                      </w:t>
            </w:r>
            <w:r w:rsidRPr="00B63C0D">
              <w:rPr>
                <w:szCs w:val="28"/>
              </w:rPr>
              <w:t>гг. Волгограде и Саратове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2 18 45266 01 1003 150</w:t>
            </w:r>
          </w:p>
        </w:tc>
        <w:tc>
          <w:tcPr>
            <w:tcW w:w="5939" w:type="dxa"/>
            <w:noWrap/>
            <w:hideMark/>
          </w:tcPr>
          <w:p w:rsidR="008137C6" w:rsidRPr="00B63C0D" w:rsidRDefault="008137C6" w:rsidP="00570DD2">
            <w:pPr>
              <w:ind w:firstLine="0"/>
              <w:rPr>
                <w:szCs w:val="28"/>
              </w:rPr>
            </w:pPr>
            <w:r w:rsidRPr="00B63C0D">
              <w:rPr>
                <w:szCs w:val="28"/>
              </w:rPr>
              <w:t xml:space="preserve">Доходы федерального бюджета от возврата остатков иных межбюджетных трансфертов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w:t>
            </w:r>
            <w:r w:rsidR="003E501D" w:rsidRPr="00B63C0D">
              <w:rPr>
                <w:szCs w:val="28"/>
              </w:rPr>
              <w:t xml:space="preserve">                        </w:t>
            </w:r>
            <w:r w:rsidRPr="00B63C0D">
              <w:rPr>
                <w:szCs w:val="28"/>
              </w:rPr>
              <w:t>гг. Волгограде и Саратове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2 18 45266 01 2001 150</w:t>
            </w:r>
          </w:p>
        </w:tc>
        <w:tc>
          <w:tcPr>
            <w:tcW w:w="5939" w:type="dxa"/>
            <w:noWrap/>
            <w:hideMark/>
          </w:tcPr>
          <w:p w:rsidR="008137C6" w:rsidRPr="00B63C0D" w:rsidRDefault="008137C6" w:rsidP="00570DD2">
            <w:pPr>
              <w:ind w:firstLine="0"/>
              <w:rPr>
                <w:szCs w:val="28"/>
              </w:rPr>
            </w:pPr>
            <w:r w:rsidRPr="00B63C0D">
              <w:rPr>
                <w:szCs w:val="28"/>
              </w:rPr>
              <w:t xml:space="preserve">Доходы федерального бюджета от возврата остатков иных межбюджетных трансфертов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w:t>
            </w:r>
            <w:r w:rsidR="003E501D" w:rsidRPr="00B63C0D">
              <w:rPr>
                <w:szCs w:val="28"/>
              </w:rPr>
              <w:t xml:space="preserve">                      </w:t>
            </w:r>
            <w:r w:rsidRPr="00B63C0D">
              <w:rPr>
                <w:szCs w:val="28"/>
              </w:rPr>
              <w:t>гг. Волгограде и Саратове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2 18 45266 01 2002 150</w:t>
            </w:r>
          </w:p>
        </w:tc>
        <w:tc>
          <w:tcPr>
            <w:tcW w:w="5939" w:type="dxa"/>
            <w:noWrap/>
            <w:hideMark/>
          </w:tcPr>
          <w:p w:rsidR="008137C6" w:rsidRPr="00B63C0D" w:rsidRDefault="008137C6" w:rsidP="00570DD2">
            <w:pPr>
              <w:ind w:firstLine="0"/>
              <w:rPr>
                <w:szCs w:val="28"/>
              </w:rPr>
            </w:pPr>
            <w:r w:rsidRPr="00B63C0D">
              <w:rPr>
                <w:szCs w:val="28"/>
              </w:rPr>
              <w:t>Доходы федерального бюджета от возврата остатков иных межбюджетных трансфертов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w:t>
            </w:r>
            <w:r w:rsidR="003E501D" w:rsidRPr="00B63C0D">
              <w:rPr>
                <w:szCs w:val="28"/>
              </w:rPr>
              <w:t xml:space="preserve">                       </w:t>
            </w:r>
            <w:r w:rsidRPr="00B63C0D">
              <w:rPr>
                <w:szCs w:val="28"/>
              </w:rPr>
              <w:t xml:space="preserve"> гг. Волгограде и Саратове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2 18 45266 01 2003 150</w:t>
            </w:r>
          </w:p>
        </w:tc>
        <w:tc>
          <w:tcPr>
            <w:tcW w:w="5939" w:type="dxa"/>
            <w:noWrap/>
            <w:hideMark/>
          </w:tcPr>
          <w:p w:rsidR="008137C6" w:rsidRPr="00B63C0D" w:rsidRDefault="008137C6" w:rsidP="00570DD2">
            <w:pPr>
              <w:ind w:firstLine="0"/>
              <w:rPr>
                <w:szCs w:val="28"/>
              </w:rPr>
            </w:pPr>
            <w:r w:rsidRPr="00B63C0D">
              <w:rPr>
                <w:szCs w:val="28"/>
              </w:rPr>
              <w:t xml:space="preserve">Доходы федерального бюджета от возврата остатков иных межбюджетных трансфертов на финансовое обеспечение реализации мероприятий по строительству и капитальному ремонту объектов инфраструктуры городского наземного электрического транспорта в </w:t>
            </w:r>
            <w:r w:rsidR="003E501D" w:rsidRPr="00B63C0D">
              <w:rPr>
                <w:szCs w:val="28"/>
              </w:rPr>
              <w:t xml:space="preserve">                        </w:t>
            </w:r>
            <w:r w:rsidRPr="00B63C0D">
              <w:rPr>
                <w:szCs w:val="28"/>
              </w:rPr>
              <w:t>гг. Волгограде и Саратове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2 18 45571 01 1001 150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2 18 45571 01 1002 150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2 18 45571 01 1003 150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2 18 45571 01 2001 150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2 18 45571 01 2002 150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2 18 45571 01 2003 150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2 18 45579 01 1001 150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иных межбюджетных трансфертов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"Усольехимпром"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2 18 45579 01 1002 150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иных межбюджетных трансфертов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"Усольехимпром"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2 18 45579 01 1003 150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иных межбюджетных трансфертов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"Усольехимпром"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2 18 45579 01 2001 150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иных межбюджетных трансфертов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"Усольехимпром"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2 18 45579 01 2002 150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иных межбюджетных трансфертов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"Усольехимпром"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2 18 45579 01 2003 150</w:t>
            </w:r>
          </w:p>
        </w:tc>
        <w:tc>
          <w:tcPr>
            <w:tcW w:w="5939" w:type="dxa"/>
            <w:noWrap/>
            <w:hideMark/>
          </w:tcPr>
          <w:p w:rsidR="008137C6" w:rsidRPr="00B63C0D" w:rsidRDefault="008137C6" w:rsidP="00453B22">
            <w:pPr>
              <w:ind w:firstLine="0"/>
              <w:rPr>
                <w:szCs w:val="28"/>
              </w:rPr>
            </w:pPr>
            <w:r w:rsidRPr="00B63C0D">
              <w:rPr>
                <w:szCs w:val="28"/>
              </w:rPr>
              <w:t>Доходы федерального бюджета от возврата остатков иных межбюджетных трансфертов на оказание государственной поддержки юридических лиц и индивидуальных предпринимателей, осуществляющих свою деятельность на территории промышленной площадки "Усольехимпром"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2 18 45678 01 1001 150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2 18 45678 01 1002 150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2 18 45678 01 1003 150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2 18 45678 01 2001 150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2 18 45678 01 2002 150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2 18 45678 01 2003 150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2 18 45846 01 1001 150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2 18 45846 01 1002 150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2 18 45846 01 1003 150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2 18 45846 01 2001 150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2 18 45846 01 2002 150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2 18 45846 01 2003 150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2 18 45870 01 1001 150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2 18 45870 01 1002 150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2 18 45870 01 1003 150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2 18 45870 01 2001 150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2 18 45870 01 2002 150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2 18 45870 01 2003 150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2 18 45871 01 1001 150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осуществление выплат гражданам, жилые помещения которых утрачены в результате паводка, вызванного сильными дождями, прошедшими в августе - сентябре 2020 г.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2 18 45871 01 1002 150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осуществление выплат гражданам, жилые помещения которых утрачены в результате паводка, вызванного сильными дождями, прошедшими в августе - сентябре 2020 г.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2 18 45871 01 1003 150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осуществление выплат гражданам, жилые помещения которых утрачены в результате паводка, вызванного сильными дождями, прошедшими в августе - сентябре 2020 г.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2 18 45871 01 2001 150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осуществление выплат гражданам, жилые помещения которых утрачены в результате паводка, вызванного сильными дождями, прошедшими в августе - сентябре 2020 г.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2 18 45871 01 2002 150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осуществление выплат гражданам, жилые помещения которых утрачены в результате паводка, вызванного сильными дождями, прошедшими в августе - сентябре 2020 г.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2 18 45871 01 2003 150</w:t>
            </w:r>
          </w:p>
        </w:tc>
        <w:tc>
          <w:tcPr>
            <w:tcW w:w="5939" w:type="dxa"/>
            <w:noWrap/>
            <w:hideMark/>
          </w:tcPr>
          <w:p w:rsidR="008137C6" w:rsidRPr="00B63C0D" w:rsidRDefault="008137C6" w:rsidP="00E31B01">
            <w:pPr>
              <w:ind w:firstLine="0"/>
              <w:rPr>
                <w:szCs w:val="28"/>
              </w:rPr>
            </w:pPr>
            <w:r w:rsidRPr="00B63C0D">
              <w:rPr>
                <w:szCs w:val="28"/>
              </w:rPr>
              <w:t>Доходы федерального бюджета от возврата остатков иного межбюджетного трансферта на осуществление выплат гражданам, жилые помещения которых утрачены в результате паводка, вызванного сильными дождями, прошедшими в августе - сентябре 2020 г.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2 18 45873 01 1001 150</w:t>
            </w:r>
          </w:p>
        </w:tc>
        <w:tc>
          <w:tcPr>
            <w:tcW w:w="5939" w:type="dxa"/>
            <w:noWrap/>
            <w:hideMark/>
          </w:tcPr>
          <w:p w:rsidR="008137C6" w:rsidRPr="00B63C0D" w:rsidRDefault="008137C6" w:rsidP="009D1AC1">
            <w:pPr>
              <w:ind w:firstLine="0"/>
              <w:rPr>
                <w:szCs w:val="28"/>
              </w:rPr>
            </w:pPr>
            <w:r w:rsidRPr="00B63C0D">
              <w:rPr>
                <w:szCs w:val="28"/>
              </w:rPr>
              <w:t>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2 18 45873 01 1002 150</w:t>
            </w:r>
          </w:p>
        </w:tc>
        <w:tc>
          <w:tcPr>
            <w:tcW w:w="5939" w:type="dxa"/>
            <w:noWrap/>
            <w:hideMark/>
          </w:tcPr>
          <w:p w:rsidR="008137C6" w:rsidRPr="00B63C0D" w:rsidRDefault="008137C6" w:rsidP="009D1AC1">
            <w:pPr>
              <w:ind w:firstLine="0"/>
              <w:rPr>
                <w:szCs w:val="28"/>
              </w:rPr>
            </w:pPr>
            <w:r w:rsidRPr="00B63C0D">
              <w:rPr>
                <w:szCs w:val="28"/>
              </w:rPr>
              <w:t>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2 18 45873 01 1003 150</w:t>
            </w:r>
          </w:p>
        </w:tc>
        <w:tc>
          <w:tcPr>
            <w:tcW w:w="5939" w:type="dxa"/>
            <w:noWrap/>
            <w:hideMark/>
          </w:tcPr>
          <w:p w:rsidR="008137C6" w:rsidRPr="00B63C0D" w:rsidRDefault="008137C6" w:rsidP="009D1AC1">
            <w:pPr>
              <w:ind w:firstLine="0"/>
              <w:rPr>
                <w:szCs w:val="28"/>
              </w:rPr>
            </w:pPr>
            <w:r w:rsidRPr="00B63C0D">
              <w:rPr>
                <w:szCs w:val="28"/>
              </w:rPr>
              <w:t>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2 18 45873 01 2001 150</w:t>
            </w:r>
          </w:p>
        </w:tc>
        <w:tc>
          <w:tcPr>
            <w:tcW w:w="5939" w:type="dxa"/>
            <w:noWrap/>
            <w:hideMark/>
          </w:tcPr>
          <w:p w:rsidR="008137C6" w:rsidRPr="00B63C0D" w:rsidRDefault="008137C6" w:rsidP="009D1AC1">
            <w:pPr>
              <w:ind w:firstLine="0"/>
              <w:rPr>
                <w:szCs w:val="28"/>
              </w:rPr>
            </w:pPr>
            <w:r w:rsidRPr="00B63C0D">
              <w:rPr>
                <w:szCs w:val="28"/>
              </w:rPr>
              <w:t>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2 18 45873 01 2002 150</w:t>
            </w:r>
          </w:p>
        </w:tc>
        <w:tc>
          <w:tcPr>
            <w:tcW w:w="5939" w:type="dxa"/>
            <w:noWrap/>
            <w:hideMark/>
          </w:tcPr>
          <w:p w:rsidR="008137C6" w:rsidRPr="00B63C0D" w:rsidRDefault="008137C6" w:rsidP="009D1AC1">
            <w:pPr>
              <w:ind w:firstLine="0"/>
              <w:rPr>
                <w:szCs w:val="28"/>
              </w:rPr>
            </w:pPr>
            <w:r w:rsidRPr="00B63C0D">
              <w:rPr>
                <w:szCs w:val="28"/>
              </w:rPr>
              <w:t>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2 18 45873 01 2003 150</w:t>
            </w:r>
          </w:p>
        </w:tc>
        <w:tc>
          <w:tcPr>
            <w:tcW w:w="5939" w:type="dxa"/>
            <w:noWrap/>
            <w:hideMark/>
          </w:tcPr>
          <w:p w:rsidR="008137C6" w:rsidRPr="00B63C0D" w:rsidRDefault="008137C6" w:rsidP="009D1AC1">
            <w:pPr>
              <w:ind w:firstLine="0"/>
              <w:rPr>
                <w:szCs w:val="28"/>
              </w:rPr>
            </w:pPr>
            <w:r w:rsidRPr="00B63C0D">
              <w:rPr>
                <w:szCs w:val="28"/>
              </w:rPr>
              <w:t>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2 18 45874 01 1001 150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"Строительство здания инфекционной больницы государственного автономного учреждения здравоохранения "Республиканская клиническая инфекционная больница имени профессора А.Ф. Агафонова" по адресу:</w:t>
            </w:r>
            <w:r w:rsidR="003E501D" w:rsidRPr="00B63C0D">
              <w:rPr>
                <w:szCs w:val="28"/>
              </w:rPr>
              <w:t xml:space="preserve">                          </w:t>
            </w:r>
            <w:r w:rsidRPr="00B63C0D">
              <w:rPr>
                <w:szCs w:val="28"/>
              </w:rPr>
              <w:t xml:space="preserve"> г. Казань, проспект Победы, д.83 (вторая очередь)",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2 18 45874 01 1002 150</w:t>
            </w:r>
          </w:p>
        </w:tc>
        <w:tc>
          <w:tcPr>
            <w:tcW w:w="5939" w:type="dxa"/>
            <w:noWrap/>
            <w:hideMark/>
          </w:tcPr>
          <w:p w:rsidR="008137C6" w:rsidRPr="00B63C0D" w:rsidRDefault="008137C6" w:rsidP="00904697">
            <w:pPr>
              <w:ind w:firstLine="0"/>
              <w:rPr>
                <w:szCs w:val="28"/>
              </w:rPr>
            </w:pPr>
            <w:r w:rsidRPr="00B63C0D">
              <w:rPr>
                <w:szCs w:val="28"/>
              </w:rPr>
              <w:t xml:space="preserve">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"Строительство здания инфекционной больницы государственного автономного учреждения здравоохранения "Республиканская клиническая инфекционная больница имени профессора А.Ф. Агафонова" по адресу: </w:t>
            </w:r>
            <w:r w:rsidR="003E501D" w:rsidRPr="00B63C0D">
              <w:rPr>
                <w:szCs w:val="28"/>
              </w:rPr>
              <w:t xml:space="preserve">                        </w:t>
            </w:r>
            <w:r w:rsidRPr="00B63C0D">
              <w:rPr>
                <w:szCs w:val="28"/>
              </w:rPr>
              <w:t>г. Казань, проспект Победы, д.83 (вторая очередь)",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2 18 45874 01 1003 150</w:t>
            </w:r>
          </w:p>
        </w:tc>
        <w:tc>
          <w:tcPr>
            <w:tcW w:w="5939" w:type="dxa"/>
            <w:noWrap/>
            <w:hideMark/>
          </w:tcPr>
          <w:p w:rsidR="008137C6" w:rsidRPr="00B63C0D" w:rsidRDefault="008137C6" w:rsidP="00904697">
            <w:pPr>
              <w:ind w:firstLine="0"/>
              <w:rPr>
                <w:szCs w:val="28"/>
              </w:rPr>
            </w:pPr>
            <w:r w:rsidRPr="00B63C0D">
              <w:rPr>
                <w:szCs w:val="28"/>
              </w:rPr>
              <w:t xml:space="preserve">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"Строительство здания инфекционной больницы государственного автономного учреждения здравоохранения "Республиканская клиническая инфекционная больница имени профессора А.Ф. Агафонова" по адресу: </w:t>
            </w:r>
            <w:r w:rsidR="003E501D" w:rsidRPr="00B63C0D">
              <w:rPr>
                <w:szCs w:val="28"/>
              </w:rPr>
              <w:t xml:space="preserve">                            </w:t>
            </w:r>
            <w:r w:rsidRPr="00B63C0D">
              <w:rPr>
                <w:szCs w:val="28"/>
              </w:rPr>
              <w:t>г. Казань, проспект Победы, д.83 (вторая очередь)",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2 18 45874 01 2001 150</w:t>
            </w:r>
          </w:p>
        </w:tc>
        <w:tc>
          <w:tcPr>
            <w:tcW w:w="5939" w:type="dxa"/>
            <w:noWrap/>
            <w:hideMark/>
          </w:tcPr>
          <w:p w:rsidR="008137C6" w:rsidRPr="00B63C0D" w:rsidRDefault="008137C6" w:rsidP="00904697">
            <w:pPr>
              <w:ind w:firstLine="0"/>
              <w:rPr>
                <w:szCs w:val="28"/>
              </w:rPr>
            </w:pPr>
            <w:r w:rsidRPr="00B63C0D">
              <w:rPr>
                <w:szCs w:val="28"/>
              </w:rPr>
              <w:t xml:space="preserve">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"Строительство здания инфекционной больницы государственного автономного учреждения здравоохранения "Республиканская клиническая инфекционная больница имени профессора А.Ф. Агафонова" по адресу: </w:t>
            </w:r>
            <w:r w:rsidR="003E501D" w:rsidRPr="00B63C0D">
              <w:rPr>
                <w:szCs w:val="28"/>
              </w:rPr>
              <w:t xml:space="preserve">                          </w:t>
            </w:r>
            <w:r w:rsidRPr="00B63C0D">
              <w:rPr>
                <w:szCs w:val="28"/>
              </w:rPr>
              <w:t>г. Казань, проспект Победы, д.83 (вторая очередь)",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2 18 45874 01 2002 150</w:t>
            </w:r>
          </w:p>
        </w:tc>
        <w:tc>
          <w:tcPr>
            <w:tcW w:w="5939" w:type="dxa"/>
            <w:noWrap/>
            <w:hideMark/>
          </w:tcPr>
          <w:p w:rsidR="008137C6" w:rsidRPr="00B63C0D" w:rsidRDefault="008137C6" w:rsidP="00904697">
            <w:pPr>
              <w:ind w:firstLine="0"/>
              <w:rPr>
                <w:szCs w:val="28"/>
              </w:rPr>
            </w:pPr>
            <w:r w:rsidRPr="00B63C0D">
              <w:rPr>
                <w:szCs w:val="28"/>
              </w:rPr>
              <w:t xml:space="preserve">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"Строительство здания инфекционной больницы государственного автономного учреждения здравоохранения "Республиканская клиническая инфекционная больница имени профессора А.Ф. Агафонова" по адресу: </w:t>
            </w:r>
            <w:r w:rsidR="003E501D" w:rsidRPr="00B63C0D">
              <w:rPr>
                <w:szCs w:val="28"/>
              </w:rPr>
              <w:t xml:space="preserve">                         </w:t>
            </w:r>
            <w:r w:rsidRPr="00B63C0D">
              <w:rPr>
                <w:szCs w:val="28"/>
              </w:rPr>
              <w:t>г. Казань, проспект Победы, д.83 (вторая очередь)",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2 18 45874 01 2003 150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"Строительство здания инфекционной больницы государственного автономного учреждения здравоохранения "Республиканская клиническая инфекционная больница имени профессора А.Ф. Агафонова" по адресу:</w:t>
            </w:r>
            <w:r w:rsidR="003E501D" w:rsidRPr="00B63C0D">
              <w:rPr>
                <w:szCs w:val="28"/>
              </w:rPr>
              <w:t xml:space="preserve">                       </w:t>
            </w:r>
            <w:r w:rsidRPr="00B63C0D">
              <w:rPr>
                <w:szCs w:val="28"/>
              </w:rPr>
              <w:t xml:space="preserve"> г. Казань, проспект Победы, д.83 (вторая очередь)",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2 18 45876 01 1001 150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"Центр по хоккею с мячом и конькобежным видам спорта с искусственным льдом в г. Иркутске",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2 18 45876 01 1002 150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"Центр по хоккею с мячом и конькобежным видам спорта с искусственным льдом в г. Иркутске",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2 18 45876 01 1003 150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"Центр по хоккею с мячом и конькобежным видам спорта с искусственным льдом в г. Иркутске",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2 18 45876 01 2001 150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"Центр по хоккею с мячом и конькобежным видам спорта с искусственным льдом в г. Иркутске",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2 18 45876 01 2002 150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"Центр по хоккею с мячом и конькобежным видам спорта с искусственным льдом в г. Иркутске",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2 18 45876 01 2003 150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в целях возмещения расходов, произведенных на осуществление капитальных вложений в объект капитального строительства "Центр по хоккею с мячом и конькобежным видам спорта с искусственным льдом в г. Иркутске",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2 18 45877 01 1001 150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2 18 45877 01 1002 150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2 18 45877 01 1003 150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2 18 45877 01 2001 150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2 18 45877 01 2002 150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2 18 45877 01 2003 150</w:t>
            </w:r>
          </w:p>
        </w:tc>
        <w:tc>
          <w:tcPr>
            <w:tcW w:w="5939" w:type="dxa"/>
            <w:noWrap/>
            <w:hideMark/>
          </w:tcPr>
          <w:p w:rsidR="008137C6" w:rsidRPr="00B63C0D" w:rsidRDefault="008137C6" w:rsidP="00904697">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2 18 45878 01 1001 150</w:t>
            </w:r>
          </w:p>
        </w:tc>
        <w:tc>
          <w:tcPr>
            <w:tcW w:w="5939" w:type="dxa"/>
            <w:noWrap/>
            <w:hideMark/>
          </w:tcPr>
          <w:p w:rsidR="008137C6" w:rsidRPr="00B63C0D" w:rsidRDefault="008137C6" w:rsidP="00D14EA2">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2 18 45878 01 1002 150</w:t>
            </w:r>
          </w:p>
        </w:tc>
        <w:tc>
          <w:tcPr>
            <w:tcW w:w="5939" w:type="dxa"/>
            <w:noWrap/>
            <w:hideMark/>
          </w:tcPr>
          <w:p w:rsidR="008137C6" w:rsidRPr="00B63C0D" w:rsidRDefault="008137C6" w:rsidP="00D14EA2">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2 18 45878 01 1003 150</w:t>
            </w:r>
          </w:p>
        </w:tc>
        <w:tc>
          <w:tcPr>
            <w:tcW w:w="5939" w:type="dxa"/>
            <w:noWrap/>
            <w:hideMark/>
          </w:tcPr>
          <w:p w:rsidR="008137C6" w:rsidRPr="00B63C0D" w:rsidRDefault="008137C6" w:rsidP="00D14EA2">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2 18 45878 01 2001 150</w:t>
            </w:r>
          </w:p>
        </w:tc>
        <w:tc>
          <w:tcPr>
            <w:tcW w:w="5939" w:type="dxa"/>
            <w:noWrap/>
            <w:hideMark/>
          </w:tcPr>
          <w:p w:rsidR="008137C6" w:rsidRPr="00B63C0D" w:rsidRDefault="008137C6" w:rsidP="00D14EA2">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2 18 45878 01 2002 150</w:t>
            </w:r>
          </w:p>
        </w:tc>
        <w:tc>
          <w:tcPr>
            <w:tcW w:w="5939" w:type="dxa"/>
            <w:noWrap/>
            <w:hideMark/>
          </w:tcPr>
          <w:p w:rsidR="008137C6" w:rsidRPr="00B63C0D" w:rsidRDefault="008137C6" w:rsidP="00D14EA2">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2 18 45878 01 2003 150</w:t>
            </w:r>
          </w:p>
        </w:tc>
        <w:tc>
          <w:tcPr>
            <w:tcW w:w="5939" w:type="dxa"/>
            <w:noWrap/>
            <w:hideMark/>
          </w:tcPr>
          <w:p w:rsidR="008137C6" w:rsidRPr="00B63C0D" w:rsidRDefault="008137C6" w:rsidP="00D14EA2">
            <w:pPr>
              <w:ind w:firstLine="0"/>
              <w:rPr>
                <w:szCs w:val="28"/>
              </w:rPr>
            </w:pPr>
            <w:r w:rsidRPr="00B63C0D">
              <w:rPr>
                <w:szCs w:val="28"/>
              </w:rPr>
              <w:t>Доходы федерального бюджета от возврата остатков иного межбюджетного трансферта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2 18 45879 01 1001 150</w:t>
            </w:r>
          </w:p>
        </w:tc>
        <w:tc>
          <w:tcPr>
            <w:tcW w:w="5939" w:type="dxa"/>
            <w:noWrap/>
            <w:hideMark/>
          </w:tcPr>
          <w:p w:rsidR="008137C6" w:rsidRPr="00B63C0D" w:rsidRDefault="008137C6" w:rsidP="003D0BA3">
            <w:pPr>
              <w:ind w:firstLine="0"/>
              <w:rPr>
                <w:szCs w:val="28"/>
              </w:rPr>
            </w:pPr>
            <w:r w:rsidRPr="00B63C0D">
              <w:rPr>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w:t>
            </w:r>
            <w:r w:rsidR="003E501D" w:rsidRPr="00B63C0D">
              <w:rPr>
                <w:szCs w:val="28"/>
              </w:rPr>
              <w:t xml:space="preserve">                                  </w:t>
            </w:r>
            <w:r w:rsidRPr="00B63C0D">
              <w:rPr>
                <w:szCs w:val="28"/>
              </w:rPr>
              <w:t>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2 18 45879 01 1002 150</w:t>
            </w:r>
          </w:p>
        </w:tc>
        <w:tc>
          <w:tcPr>
            <w:tcW w:w="5939" w:type="dxa"/>
            <w:noWrap/>
            <w:hideMark/>
          </w:tcPr>
          <w:p w:rsidR="008137C6" w:rsidRPr="00B63C0D" w:rsidRDefault="008137C6" w:rsidP="003D0BA3">
            <w:pPr>
              <w:ind w:firstLine="0"/>
              <w:rPr>
                <w:szCs w:val="28"/>
              </w:rPr>
            </w:pPr>
            <w:r w:rsidRPr="00B63C0D">
              <w:rPr>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w:t>
            </w:r>
            <w:r w:rsidR="003E501D" w:rsidRPr="00B63C0D">
              <w:rPr>
                <w:szCs w:val="28"/>
              </w:rPr>
              <w:t xml:space="preserve">                                   </w:t>
            </w:r>
            <w:r w:rsidRPr="00B63C0D">
              <w:rPr>
                <w:szCs w:val="28"/>
              </w:rPr>
              <w:t>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2 18 45879 01 1003 150</w:t>
            </w:r>
          </w:p>
        </w:tc>
        <w:tc>
          <w:tcPr>
            <w:tcW w:w="5939" w:type="dxa"/>
            <w:noWrap/>
            <w:hideMark/>
          </w:tcPr>
          <w:p w:rsidR="008137C6" w:rsidRPr="00B63C0D" w:rsidRDefault="008137C6" w:rsidP="003D0BA3">
            <w:pPr>
              <w:ind w:firstLine="0"/>
              <w:rPr>
                <w:szCs w:val="28"/>
              </w:rPr>
            </w:pPr>
            <w:r w:rsidRPr="00B63C0D">
              <w:rPr>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w:t>
            </w:r>
            <w:r w:rsidR="003E501D" w:rsidRPr="00B63C0D">
              <w:rPr>
                <w:szCs w:val="28"/>
              </w:rPr>
              <w:t xml:space="preserve">                                 </w:t>
            </w:r>
            <w:r w:rsidRPr="00B63C0D">
              <w:rPr>
                <w:szCs w:val="28"/>
              </w:rPr>
              <w:t>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2 18 45879 01 2001 150</w:t>
            </w:r>
          </w:p>
        </w:tc>
        <w:tc>
          <w:tcPr>
            <w:tcW w:w="5939" w:type="dxa"/>
            <w:noWrap/>
            <w:hideMark/>
          </w:tcPr>
          <w:p w:rsidR="008137C6" w:rsidRPr="00B63C0D" w:rsidRDefault="008137C6" w:rsidP="003D0BA3">
            <w:pPr>
              <w:ind w:firstLine="0"/>
              <w:rPr>
                <w:szCs w:val="28"/>
              </w:rPr>
            </w:pPr>
            <w:r w:rsidRPr="00B63C0D">
              <w:rPr>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w:t>
            </w:r>
            <w:r w:rsidR="003E501D" w:rsidRPr="00B63C0D">
              <w:rPr>
                <w:szCs w:val="28"/>
              </w:rPr>
              <w:t xml:space="preserve">                                 </w:t>
            </w:r>
            <w:r w:rsidRPr="00B63C0D">
              <w:rPr>
                <w:szCs w:val="28"/>
              </w:rPr>
              <w:t>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2 18 45879 01 2002 150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w:t>
            </w:r>
            <w:r w:rsidR="003E501D" w:rsidRPr="00B63C0D">
              <w:rPr>
                <w:szCs w:val="28"/>
              </w:rPr>
              <w:t xml:space="preserve">                                   </w:t>
            </w:r>
            <w:r w:rsidRPr="00B63C0D">
              <w:rPr>
                <w:szCs w:val="28"/>
              </w:rPr>
              <w:t xml:space="preserve"> 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2 18 45879 01 2003 150</w:t>
            </w:r>
          </w:p>
        </w:tc>
        <w:tc>
          <w:tcPr>
            <w:tcW w:w="5939"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w:t>
            </w:r>
            <w:r w:rsidR="003E501D" w:rsidRPr="00B63C0D">
              <w:rPr>
                <w:szCs w:val="28"/>
              </w:rPr>
              <w:t xml:space="preserve">                                   </w:t>
            </w:r>
            <w:r w:rsidRPr="00B63C0D">
              <w:rPr>
                <w:szCs w:val="28"/>
              </w:rPr>
              <w:t xml:space="preserve"> 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2 18 45880 01 1001 150</w:t>
            </w:r>
          </w:p>
        </w:tc>
        <w:tc>
          <w:tcPr>
            <w:tcW w:w="5939" w:type="dxa"/>
            <w:noWrap/>
            <w:hideMark/>
          </w:tcPr>
          <w:p w:rsidR="008137C6" w:rsidRPr="00B63C0D" w:rsidRDefault="008137C6" w:rsidP="00C572D5">
            <w:pPr>
              <w:ind w:firstLine="0"/>
              <w:rPr>
                <w:szCs w:val="28"/>
              </w:rPr>
            </w:pPr>
            <w:r w:rsidRPr="00B63C0D">
              <w:rPr>
                <w:szCs w:val="28"/>
              </w:rPr>
              <w:t>Доходы федерального бюджета от возврата остатков иного межбюджетного трансферта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2 18 45880 01 1002 150</w:t>
            </w:r>
          </w:p>
        </w:tc>
        <w:tc>
          <w:tcPr>
            <w:tcW w:w="5939" w:type="dxa"/>
            <w:noWrap/>
            <w:hideMark/>
          </w:tcPr>
          <w:p w:rsidR="008137C6" w:rsidRPr="00B63C0D" w:rsidRDefault="008137C6" w:rsidP="00C572D5">
            <w:pPr>
              <w:ind w:firstLine="0"/>
              <w:rPr>
                <w:szCs w:val="28"/>
              </w:rPr>
            </w:pPr>
            <w:r w:rsidRPr="00B63C0D">
              <w:rPr>
                <w:szCs w:val="28"/>
              </w:rPr>
              <w:t>Доходы федерального бюджета от возврата остатков иного межбюджетного трансферта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2 18 45880 01 1003 150</w:t>
            </w:r>
          </w:p>
        </w:tc>
        <w:tc>
          <w:tcPr>
            <w:tcW w:w="5939" w:type="dxa"/>
            <w:noWrap/>
            <w:hideMark/>
          </w:tcPr>
          <w:p w:rsidR="008137C6" w:rsidRPr="00B63C0D" w:rsidRDefault="008137C6" w:rsidP="00C572D5">
            <w:pPr>
              <w:ind w:firstLine="0"/>
              <w:rPr>
                <w:szCs w:val="28"/>
              </w:rPr>
            </w:pPr>
            <w:r w:rsidRPr="00B63C0D">
              <w:rPr>
                <w:szCs w:val="28"/>
              </w:rPr>
              <w:t>Доходы федерального бюджета от возврата остатков иного межбюджетного трансферта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2 18 45880 01 2001 150</w:t>
            </w:r>
          </w:p>
        </w:tc>
        <w:tc>
          <w:tcPr>
            <w:tcW w:w="5939" w:type="dxa"/>
            <w:noWrap/>
            <w:hideMark/>
          </w:tcPr>
          <w:p w:rsidR="008137C6" w:rsidRPr="00B63C0D" w:rsidRDefault="008137C6" w:rsidP="00C572D5">
            <w:pPr>
              <w:ind w:firstLine="0"/>
              <w:rPr>
                <w:szCs w:val="28"/>
              </w:rPr>
            </w:pPr>
            <w:r w:rsidRPr="00B63C0D">
              <w:rPr>
                <w:szCs w:val="28"/>
              </w:rPr>
              <w:t>Доходы федерального бюджета от возврата остатков иного межбюджетного трансферта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2 18 45880 01 2002 150</w:t>
            </w:r>
          </w:p>
        </w:tc>
        <w:tc>
          <w:tcPr>
            <w:tcW w:w="5939" w:type="dxa"/>
            <w:noWrap/>
            <w:hideMark/>
          </w:tcPr>
          <w:p w:rsidR="008137C6" w:rsidRPr="00B63C0D" w:rsidRDefault="008137C6" w:rsidP="00C572D5">
            <w:pPr>
              <w:ind w:firstLine="0"/>
              <w:rPr>
                <w:szCs w:val="28"/>
              </w:rPr>
            </w:pPr>
            <w:r w:rsidRPr="00B63C0D">
              <w:rPr>
                <w:szCs w:val="28"/>
              </w:rPr>
              <w:t>Доходы федерального бюджета от возврата остатков иного межбюджетного трансферта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2 18 45880 01 2003 150</w:t>
            </w:r>
          </w:p>
        </w:tc>
        <w:tc>
          <w:tcPr>
            <w:tcW w:w="5939" w:type="dxa"/>
            <w:noWrap/>
            <w:hideMark/>
          </w:tcPr>
          <w:p w:rsidR="008137C6" w:rsidRPr="00B63C0D" w:rsidRDefault="008137C6" w:rsidP="00C572D5">
            <w:pPr>
              <w:ind w:firstLine="0"/>
              <w:rPr>
                <w:szCs w:val="28"/>
              </w:rPr>
            </w:pPr>
            <w:r w:rsidRPr="00B63C0D">
              <w:rPr>
                <w:szCs w:val="28"/>
              </w:rPr>
              <w:t>Доходы федерального бюджета от возврата остатков иного межбюджетного трансферта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2 18 45881 01 1001 150</w:t>
            </w:r>
          </w:p>
        </w:tc>
        <w:tc>
          <w:tcPr>
            <w:tcW w:w="5939" w:type="dxa"/>
            <w:noWrap/>
            <w:hideMark/>
          </w:tcPr>
          <w:p w:rsidR="008137C6" w:rsidRPr="00B63C0D" w:rsidRDefault="008137C6" w:rsidP="00794A24">
            <w:pPr>
              <w:ind w:firstLine="0"/>
              <w:rPr>
                <w:szCs w:val="28"/>
              </w:rPr>
            </w:pPr>
            <w:r w:rsidRPr="00B63C0D">
              <w:rPr>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2 18 45881 01 1002 150</w:t>
            </w:r>
          </w:p>
        </w:tc>
        <w:tc>
          <w:tcPr>
            <w:tcW w:w="5939" w:type="dxa"/>
            <w:noWrap/>
            <w:hideMark/>
          </w:tcPr>
          <w:p w:rsidR="008137C6" w:rsidRPr="00B63C0D" w:rsidRDefault="008137C6" w:rsidP="00794A24">
            <w:pPr>
              <w:ind w:firstLine="0"/>
              <w:rPr>
                <w:szCs w:val="28"/>
              </w:rPr>
            </w:pPr>
            <w:r w:rsidRPr="00B63C0D">
              <w:rPr>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2 18 45881 01 1003 150</w:t>
            </w:r>
          </w:p>
        </w:tc>
        <w:tc>
          <w:tcPr>
            <w:tcW w:w="5939" w:type="dxa"/>
            <w:noWrap/>
            <w:hideMark/>
          </w:tcPr>
          <w:p w:rsidR="008137C6" w:rsidRPr="00B63C0D" w:rsidRDefault="008137C6" w:rsidP="00794A24">
            <w:pPr>
              <w:ind w:firstLine="0"/>
              <w:rPr>
                <w:szCs w:val="28"/>
              </w:rPr>
            </w:pPr>
            <w:r w:rsidRPr="00B63C0D">
              <w:rPr>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2 18 45881 01 2001 150</w:t>
            </w:r>
          </w:p>
        </w:tc>
        <w:tc>
          <w:tcPr>
            <w:tcW w:w="5939" w:type="dxa"/>
            <w:noWrap/>
            <w:hideMark/>
          </w:tcPr>
          <w:p w:rsidR="008137C6" w:rsidRPr="00B63C0D" w:rsidRDefault="008137C6" w:rsidP="00794A24">
            <w:pPr>
              <w:ind w:firstLine="0"/>
              <w:rPr>
                <w:szCs w:val="28"/>
              </w:rPr>
            </w:pPr>
            <w:r w:rsidRPr="00B63C0D">
              <w:rPr>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2 18 45881 01 2002 150</w:t>
            </w:r>
          </w:p>
        </w:tc>
        <w:tc>
          <w:tcPr>
            <w:tcW w:w="5939" w:type="dxa"/>
            <w:noWrap/>
            <w:hideMark/>
          </w:tcPr>
          <w:p w:rsidR="008137C6" w:rsidRPr="00B63C0D" w:rsidRDefault="008137C6" w:rsidP="00794A24">
            <w:pPr>
              <w:ind w:firstLine="0"/>
              <w:rPr>
                <w:szCs w:val="28"/>
              </w:rPr>
            </w:pPr>
            <w:r w:rsidRPr="00B63C0D">
              <w:rPr>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137C6" w:rsidRPr="00B63C0D" w:rsidTr="008478BB">
        <w:trPr>
          <w:cantSplit/>
          <w:trHeight w:val="300"/>
        </w:trPr>
        <w:tc>
          <w:tcPr>
            <w:tcW w:w="781" w:type="dxa"/>
            <w:noWrap/>
            <w:hideMark/>
          </w:tcPr>
          <w:p w:rsidR="008137C6" w:rsidRPr="00B63C0D" w:rsidRDefault="008137C6" w:rsidP="003D0BA3">
            <w:pPr>
              <w:ind w:firstLine="0"/>
              <w:rPr>
                <w:szCs w:val="28"/>
              </w:rPr>
            </w:pPr>
            <w:r w:rsidRPr="00B63C0D">
              <w:rPr>
                <w:szCs w:val="28"/>
              </w:rPr>
              <w:t>000</w:t>
            </w:r>
          </w:p>
        </w:tc>
        <w:tc>
          <w:tcPr>
            <w:tcW w:w="3214" w:type="dxa"/>
            <w:noWrap/>
            <w:hideMark/>
          </w:tcPr>
          <w:p w:rsidR="008137C6" w:rsidRPr="00B63C0D" w:rsidRDefault="008137C6" w:rsidP="003D0BA3">
            <w:pPr>
              <w:ind w:firstLine="0"/>
              <w:rPr>
                <w:szCs w:val="28"/>
              </w:rPr>
            </w:pPr>
            <w:r w:rsidRPr="00B63C0D">
              <w:rPr>
                <w:szCs w:val="28"/>
              </w:rPr>
              <w:t>2 18 45881 01 2003 150</w:t>
            </w:r>
          </w:p>
        </w:tc>
        <w:tc>
          <w:tcPr>
            <w:tcW w:w="5939" w:type="dxa"/>
            <w:noWrap/>
            <w:hideMark/>
          </w:tcPr>
          <w:p w:rsidR="008137C6" w:rsidRPr="00B63C0D" w:rsidRDefault="008137C6" w:rsidP="00794A24">
            <w:pPr>
              <w:ind w:firstLine="0"/>
              <w:rPr>
                <w:szCs w:val="28"/>
              </w:rPr>
            </w:pPr>
            <w:r w:rsidRPr="00B63C0D">
              <w:rPr>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8137C6" w:rsidRPr="00B63C0D" w:rsidRDefault="008137C6" w:rsidP="008137C6">
      <w:pPr>
        <w:rPr>
          <w:szCs w:val="28"/>
        </w:rPr>
      </w:pPr>
    </w:p>
    <w:p w:rsidR="003E3744" w:rsidRPr="00B63C0D" w:rsidRDefault="003E3744" w:rsidP="008137C6">
      <w:pPr>
        <w:rPr>
          <w:szCs w:val="28"/>
        </w:rPr>
      </w:pPr>
    </w:p>
    <w:p w:rsidR="003E3744" w:rsidRPr="00B63C0D" w:rsidRDefault="003E3744" w:rsidP="008137C6">
      <w:pPr>
        <w:rPr>
          <w:szCs w:val="28"/>
        </w:rPr>
      </w:pPr>
    </w:p>
    <w:p w:rsidR="003E3744" w:rsidRPr="00B63C0D" w:rsidRDefault="003E3744" w:rsidP="008137C6">
      <w:pPr>
        <w:rPr>
          <w:szCs w:val="28"/>
        </w:rPr>
      </w:pPr>
    </w:p>
    <w:p w:rsidR="003E3744" w:rsidRPr="00B63C0D" w:rsidRDefault="003E3744" w:rsidP="008137C6">
      <w:pPr>
        <w:rPr>
          <w:szCs w:val="28"/>
        </w:rPr>
      </w:pPr>
    </w:p>
    <w:p w:rsidR="003E3744" w:rsidRPr="00B63C0D" w:rsidRDefault="003E3744" w:rsidP="008137C6">
      <w:pPr>
        <w:rPr>
          <w:szCs w:val="28"/>
        </w:rPr>
      </w:pPr>
    </w:p>
    <w:p w:rsidR="003E3744" w:rsidRPr="00B63C0D" w:rsidRDefault="003E3744" w:rsidP="008137C6">
      <w:pPr>
        <w:rPr>
          <w:szCs w:val="28"/>
        </w:rPr>
      </w:pPr>
    </w:p>
    <w:p w:rsidR="003E3744" w:rsidRPr="00B63C0D" w:rsidRDefault="003E3744" w:rsidP="008137C6">
      <w:pPr>
        <w:rPr>
          <w:szCs w:val="28"/>
        </w:rPr>
      </w:pPr>
    </w:p>
    <w:p w:rsidR="003E3744" w:rsidRPr="00B63C0D" w:rsidRDefault="003E3744" w:rsidP="008137C6">
      <w:pPr>
        <w:rPr>
          <w:szCs w:val="28"/>
        </w:rPr>
      </w:pPr>
    </w:p>
    <w:p w:rsidR="003E3744" w:rsidRPr="00B63C0D" w:rsidRDefault="003E3744" w:rsidP="008137C6">
      <w:pPr>
        <w:rPr>
          <w:szCs w:val="28"/>
        </w:rPr>
      </w:pPr>
    </w:p>
    <w:p w:rsidR="003E3744" w:rsidRPr="00B63C0D" w:rsidRDefault="003E3744" w:rsidP="008137C6">
      <w:pPr>
        <w:rPr>
          <w:szCs w:val="28"/>
        </w:rPr>
      </w:pPr>
    </w:p>
    <w:p w:rsidR="008137C6" w:rsidRPr="00B63C0D" w:rsidRDefault="008137C6" w:rsidP="008137C6">
      <w:pPr>
        <w:rPr>
          <w:szCs w:val="28"/>
        </w:rPr>
      </w:pPr>
      <w:r w:rsidRPr="00B63C0D">
        <w:rPr>
          <w:szCs w:val="28"/>
        </w:rPr>
        <w:t>3.2. Коды бюджетной классификации:</w:t>
      </w:r>
    </w:p>
    <w:p w:rsidR="008137C6" w:rsidRPr="00B63C0D" w:rsidRDefault="008137C6" w:rsidP="008137C6">
      <w:pPr>
        <w:rPr>
          <w:szCs w:val="28"/>
        </w:rPr>
      </w:pPr>
    </w:p>
    <w:tbl>
      <w:tblPr>
        <w:tblStyle w:val="a5"/>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
        <w:gridCol w:w="3127"/>
        <w:gridCol w:w="5954"/>
      </w:tblGrid>
      <w:tr w:rsidR="0039032D" w:rsidRPr="00B63C0D" w:rsidTr="003D0BA3">
        <w:trPr>
          <w:cantSplit/>
          <w:trHeight w:val="315"/>
        </w:trPr>
        <w:tc>
          <w:tcPr>
            <w:tcW w:w="837" w:type="dxa"/>
            <w:noWrap/>
          </w:tcPr>
          <w:p w:rsidR="003B2302" w:rsidRPr="00B63C0D" w:rsidRDefault="003B2302" w:rsidP="003B2302">
            <w:pPr>
              <w:ind w:firstLine="0"/>
              <w:rPr>
                <w:szCs w:val="28"/>
              </w:rPr>
            </w:pPr>
            <w:r w:rsidRPr="00B63C0D">
              <w:rPr>
                <w:szCs w:val="28"/>
              </w:rPr>
              <w:t>"000</w:t>
            </w:r>
          </w:p>
        </w:tc>
        <w:tc>
          <w:tcPr>
            <w:tcW w:w="3127" w:type="dxa"/>
            <w:noWrap/>
          </w:tcPr>
          <w:p w:rsidR="003B2302" w:rsidRPr="00B63C0D" w:rsidRDefault="003B2302" w:rsidP="003B2302">
            <w:pPr>
              <w:ind w:hanging="18"/>
              <w:rPr>
                <w:rFonts w:cs="Times New Roman"/>
                <w:szCs w:val="28"/>
              </w:rPr>
            </w:pPr>
            <w:r w:rsidRPr="00B63C0D">
              <w:rPr>
                <w:rFonts w:cs="Times New Roman"/>
                <w:szCs w:val="28"/>
              </w:rPr>
              <w:t>1 07 05030 01 1000 110</w:t>
            </w:r>
          </w:p>
        </w:tc>
        <w:tc>
          <w:tcPr>
            <w:tcW w:w="5954" w:type="dxa"/>
            <w:noWrap/>
          </w:tcPr>
          <w:p w:rsidR="003B2302" w:rsidRPr="00B63C0D" w:rsidRDefault="003B2302" w:rsidP="003B2302">
            <w:pPr>
              <w:autoSpaceDE w:val="0"/>
              <w:autoSpaceDN w:val="0"/>
              <w:adjustRightInd w:val="0"/>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39032D" w:rsidRPr="00B63C0D" w:rsidTr="003D0BA3">
        <w:trPr>
          <w:cantSplit/>
          <w:trHeight w:val="315"/>
        </w:trPr>
        <w:tc>
          <w:tcPr>
            <w:tcW w:w="837" w:type="dxa"/>
            <w:noWrap/>
          </w:tcPr>
          <w:p w:rsidR="003B2302" w:rsidRPr="00B63C0D" w:rsidRDefault="003B2302" w:rsidP="003B2302">
            <w:pPr>
              <w:ind w:firstLine="0"/>
              <w:rPr>
                <w:szCs w:val="28"/>
              </w:rPr>
            </w:pPr>
            <w:r w:rsidRPr="00B63C0D">
              <w:rPr>
                <w:szCs w:val="28"/>
              </w:rPr>
              <w:t>000</w:t>
            </w:r>
          </w:p>
        </w:tc>
        <w:tc>
          <w:tcPr>
            <w:tcW w:w="3127" w:type="dxa"/>
            <w:noWrap/>
          </w:tcPr>
          <w:p w:rsidR="003B2302" w:rsidRPr="00B63C0D" w:rsidRDefault="003B2302" w:rsidP="003B2302">
            <w:pPr>
              <w:ind w:hanging="18"/>
              <w:rPr>
                <w:rFonts w:cs="Times New Roman"/>
                <w:szCs w:val="28"/>
              </w:rPr>
            </w:pPr>
            <w:r w:rsidRPr="00B63C0D">
              <w:rPr>
                <w:rFonts w:cs="Times New Roman"/>
                <w:szCs w:val="28"/>
              </w:rPr>
              <w:t>1 07 05030 01 2100 110</w:t>
            </w:r>
          </w:p>
        </w:tc>
        <w:tc>
          <w:tcPr>
            <w:tcW w:w="5954" w:type="dxa"/>
            <w:noWrap/>
          </w:tcPr>
          <w:p w:rsidR="003B2302" w:rsidRPr="00B63C0D" w:rsidRDefault="003B2302" w:rsidP="003B2302">
            <w:pPr>
              <w:autoSpaceDE w:val="0"/>
              <w:autoSpaceDN w:val="0"/>
              <w:adjustRightInd w:val="0"/>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(пени по соответствующему платежу)</w:t>
            </w:r>
          </w:p>
        </w:tc>
      </w:tr>
      <w:tr w:rsidR="0039032D" w:rsidRPr="00B63C0D" w:rsidTr="003D0BA3">
        <w:trPr>
          <w:cantSplit/>
          <w:trHeight w:val="315"/>
        </w:trPr>
        <w:tc>
          <w:tcPr>
            <w:tcW w:w="837" w:type="dxa"/>
            <w:noWrap/>
          </w:tcPr>
          <w:p w:rsidR="003B2302" w:rsidRPr="00B63C0D" w:rsidRDefault="003B2302" w:rsidP="003B2302">
            <w:pPr>
              <w:ind w:firstLine="0"/>
              <w:rPr>
                <w:szCs w:val="28"/>
              </w:rPr>
            </w:pPr>
            <w:r w:rsidRPr="00B63C0D">
              <w:rPr>
                <w:szCs w:val="28"/>
              </w:rPr>
              <w:t>000</w:t>
            </w:r>
          </w:p>
        </w:tc>
        <w:tc>
          <w:tcPr>
            <w:tcW w:w="3127" w:type="dxa"/>
            <w:noWrap/>
          </w:tcPr>
          <w:p w:rsidR="003B2302" w:rsidRPr="00B63C0D" w:rsidRDefault="003B2302" w:rsidP="003B2302">
            <w:pPr>
              <w:ind w:hanging="18"/>
              <w:rPr>
                <w:rFonts w:cs="Times New Roman"/>
                <w:szCs w:val="28"/>
              </w:rPr>
            </w:pPr>
            <w:r w:rsidRPr="00B63C0D">
              <w:rPr>
                <w:rFonts w:cs="Times New Roman"/>
                <w:szCs w:val="28"/>
              </w:rPr>
              <w:t>1 07 05030 01 2200 110</w:t>
            </w:r>
          </w:p>
        </w:tc>
        <w:tc>
          <w:tcPr>
            <w:tcW w:w="5954" w:type="dxa"/>
            <w:noWrap/>
          </w:tcPr>
          <w:p w:rsidR="003B2302" w:rsidRPr="00B63C0D" w:rsidRDefault="003B2302" w:rsidP="003B2302">
            <w:pPr>
              <w:autoSpaceDE w:val="0"/>
              <w:autoSpaceDN w:val="0"/>
              <w:adjustRightInd w:val="0"/>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(проценты по соответствующему платежу)</w:t>
            </w:r>
          </w:p>
        </w:tc>
      </w:tr>
      <w:tr w:rsidR="0039032D" w:rsidRPr="00B63C0D" w:rsidTr="003D0BA3">
        <w:trPr>
          <w:cantSplit/>
          <w:trHeight w:val="315"/>
        </w:trPr>
        <w:tc>
          <w:tcPr>
            <w:tcW w:w="837" w:type="dxa"/>
            <w:noWrap/>
          </w:tcPr>
          <w:p w:rsidR="003B2302" w:rsidRPr="00B63C0D" w:rsidRDefault="003B2302" w:rsidP="003B2302">
            <w:pPr>
              <w:ind w:firstLine="0"/>
              <w:rPr>
                <w:szCs w:val="28"/>
              </w:rPr>
            </w:pPr>
            <w:r w:rsidRPr="00B63C0D">
              <w:rPr>
                <w:szCs w:val="28"/>
              </w:rPr>
              <w:t>000</w:t>
            </w:r>
          </w:p>
        </w:tc>
        <w:tc>
          <w:tcPr>
            <w:tcW w:w="3127" w:type="dxa"/>
            <w:noWrap/>
          </w:tcPr>
          <w:p w:rsidR="003B2302" w:rsidRPr="00B63C0D" w:rsidRDefault="003B2302" w:rsidP="003B2302">
            <w:pPr>
              <w:ind w:hanging="18"/>
              <w:rPr>
                <w:rFonts w:cs="Times New Roman"/>
                <w:szCs w:val="28"/>
              </w:rPr>
            </w:pPr>
            <w:r w:rsidRPr="00B63C0D">
              <w:rPr>
                <w:rFonts w:cs="Times New Roman"/>
                <w:szCs w:val="28"/>
              </w:rPr>
              <w:t>1 07 05030 01 3000 110</w:t>
            </w:r>
          </w:p>
        </w:tc>
        <w:tc>
          <w:tcPr>
            <w:tcW w:w="5954" w:type="dxa"/>
            <w:noWrap/>
          </w:tcPr>
          <w:p w:rsidR="003B2302" w:rsidRPr="00B63C0D" w:rsidRDefault="003B2302" w:rsidP="003B2302">
            <w:pPr>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39032D" w:rsidRPr="00B63C0D" w:rsidTr="003D0BA3">
        <w:trPr>
          <w:cantSplit/>
          <w:trHeight w:val="315"/>
        </w:trPr>
        <w:tc>
          <w:tcPr>
            <w:tcW w:w="837" w:type="dxa"/>
            <w:noWrap/>
          </w:tcPr>
          <w:p w:rsidR="003B2302" w:rsidRPr="00B63C0D" w:rsidRDefault="003B2302" w:rsidP="003B2302">
            <w:pPr>
              <w:ind w:firstLine="0"/>
              <w:rPr>
                <w:szCs w:val="28"/>
              </w:rPr>
            </w:pPr>
            <w:r w:rsidRPr="00B63C0D">
              <w:rPr>
                <w:szCs w:val="28"/>
              </w:rPr>
              <w:t>000</w:t>
            </w:r>
          </w:p>
        </w:tc>
        <w:tc>
          <w:tcPr>
            <w:tcW w:w="3127" w:type="dxa"/>
            <w:noWrap/>
          </w:tcPr>
          <w:p w:rsidR="003B2302" w:rsidRPr="00B63C0D" w:rsidRDefault="003B2302" w:rsidP="003B2302">
            <w:pPr>
              <w:ind w:hanging="18"/>
              <w:rPr>
                <w:rFonts w:cs="Times New Roman"/>
                <w:szCs w:val="28"/>
              </w:rPr>
            </w:pPr>
            <w:r w:rsidRPr="00B63C0D">
              <w:rPr>
                <w:rFonts w:cs="Times New Roman"/>
                <w:szCs w:val="28"/>
              </w:rPr>
              <w:t>1 07 05030 01 4000 110</w:t>
            </w:r>
          </w:p>
        </w:tc>
        <w:tc>
          <w:tcPr>
            <w:tcW w:w="5954" w:type="dxa"/>
            <w:noWrap/>
          </w:tcPr>
          <w:p w:rsidR="003B2302" w:rsidRPr="00B63C0D" w:rsidRDefault="003B2302" w:rsidP="003B2302">
            <w:pPr>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(прочие поступления)</w:t>
            </w:r>
          </w:p>
        </w:tc>
      </w:tr>
      <w:tr w:rsidR="0039032D" w:rsidRPr="00B63C0D" w:rsidTr="003D0BA3">
        <w:trPr>
          <w:cantSplit/>
          <w:trHeight w:val="315"/>
        </w:trPr>
        <w:tc>
          <w:tcPr>
            <w:tcW w:w="837" w:type="dxa"/>
            <w:noWrap/>
          </w:tcPr>
          <w:p w:rsidR="003B2302" w:rsidRPr="00B63C0D" w:rsidRDefault="003B2302" w:rsidP="003B2302">
            <w:pPr>
              <w:ind w:firstLine="0"/>
              <w:rPr>
                <w:szCs w:val="28"/>
              </w:rPr>
            </w:pPr>
            <w:r w:rsidRPr="00B63C0D">
              <w:rPr>
                <w:szCs w:val="28"/>
              </w:rPr>
              <w:t>000</w:t>
            </w:r>
          </w:p>
        </w:tc>
        <w:tc>
          <w:tcPr>
            <w:tcW w:w="3127" w:type="dxa"/>
            <w:noWrap/>
          </w:tcPr>
          <w:p w:rsidR="003B2302" w:rsidRPr="00B63C0D" w:rsidRDefault="003B2302" w:rsidP="003B2302">
            <w:pPr>
              <w:ind w:hanging="18"/>
              <w:rPr>
                <w:rFonts w:cs="Times New Roman"/>
                <w:szCs w:val="28"/>
              </w:rPr>
            </w:pPr>
            <w:r w:rsidRPr="00B63C0D">
              <w:rPr>
                <w:rFonts w:cs="Times New Roman"/>
                <w:szCs w:val="28"/>
              </w:rPr>
              <w:t>1 07 05030 01 5000 110</w:t>
            </w:r>
          </w:p>
        </w:tc>
        <w:tc>
          <w:tcPr>
            <w:tcW w:w="5954" w:type="dxa"/>
            <w:noWrap/>
          </w:tcPr>
          <w:p w:rsidR="003B2302" w:rsidRPr="00B63C0D" w:rsidRDefault="003B2302" w:rsidP="003B2302">
            <w:pPr>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r w:rsidRPr="00B63C0D">
              <w:rPr>
                <w:szCs w:val="28"/>
              </w:rPr>
              <w:t>";</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2 18 25097 01 1001 150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2 18 25097 01 1002 150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2 18 25097 01 1003 150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2 18 25097 01 2001 150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2 18 25097 01 2002 150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2 18 25097 01 2003 150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A90CCB" w:rsidRPr="00B63C0D" w:rsidRDefault="00A90CCB" w:rsidP="00A90CCB">
            <w:pPr>
              <w:ind w:firstLine="0"/>
              <w:rPr>
                <w:szCs w:val="28"/>
              </w:rPr>
            </w:pPr>
            <w:r w:rsidRPr="00B63C0D">
              <w:rPr>
                <w:rFonts w:eastAsia="Times New Roman" w:cs="Times New Roman"/>
                <w:szCs w:val="28"/>
                <w:lang w:eastAsia="ru-RU"/>
              </w:rPr>
              <w:t>"000</w:t>
            </w:r>
          </w:p>
        </w:tc>
        <w:tc>
          <w:tcPr>
            <w:tcW w:w="3127" w:type="dxa"/>
            <w:noWrap/>
          </w:tcPr>
          <w:p w:rsidR="00A90CCB" w:rsidRPr="00B63C0D" w:rsidRDefault="00A90CCB" w:rsidP="00A90CCB">
            <w:pPr>
              <w:ind w:firstLine="0"/>
              <w:rPr>
                <w:szCs w:val="28"/>
              </w:rPr>
            </w:pPr>
            <w:r w:rsidRPr="00B63C0D">
              <w:rPr>
                <w:rFonts w:eastAsia="Times New Roman" w:cs="Times New Roman"/>
                <w:szCs w:val="28"/>
                <w:lang w:eastAsia="ru-RU"/>
              </w:rPr>
              <w:t>2 18 25253 01 1001 150</w:t>
            </w:r>
          </w:p>
        </w:tc>
        <w:tc>
          <w:tcPr>
            <w:tcW w:w="5954" w:type="dxa"/>
            <w:noWrap/>
          </w:tcPr>
          <w:p w:rsidR="00A90CCB" w:rsidRPr="00B63C0D" w:rsidRDefault="00A90CCB" w:rsidP="00A90CCB">
            <w:pPr>
              <w:ind w:firstLine="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A90CCB" w:rsidRPr="00B63C0D" w:rsidRDefault="00A90CCB" w:rsidP="00A90CCB">
            <w:pPr>
              <w:ind w:firstLine="0"/>
              <w:rPr>
                <w:szCs w:val="28"/>
              </w:rPr>
            </w:pPr>
            <w:r w:rsidRPr="00B63C0D">
              <w:rPr>
                <w:rFonts w:eastAsia="Times New Roman" w:cs="Times New Roman"/>
                <w:szCs w:val="28"/>
                <w:lang w:eastAsia="ru-RU"/>
              </w:rPr>
              <w:t>000</w:t>
            </w:r>
          </w:p>
        </w:tc>
        <w:tc>
          <w:tcPr>
            <w:tcW w:w="3127" w:type="dxa"/>
            <w:noWrap/>
          </w:tcPr>
          <w:p w:rsidR="00A90CCB" w:rsidRPr="00B63C0D" w:rsidRDefault="00A90CCB" w:rsidP="00A90CCB">
            <w:pPr>
              <w:ind w:firstLine="0"/>
              <w:rPr>
                <w:szCs w:val="28"/>
              </w:rPr>
            </w:pPr>
            <w:r w:rsidRPr="00B63C0D">
              <w:rPr>
                <w:rFonts w:eastAsia="Times New Roman" w:cs="Times New Roman"/>
                <w:szCs w:val="28"/>
                <w:lang w:eastAsia="ru-RU"/>
              </w:rPr>
              <w:t>2 18 25253 01 1002 150</w:t>
            </w:r>
          </w:p>
        </w:tc>
        <w:tc>
          <w:tcPr>
            <w:tcW w:w="5954" w:type="dxa"/>
            <w:noWrap/>
          </w:tcPr>
          <w:p w:rsidR="00A90CCB" w:rsidRPr="00B63C0D" w:rsidRDefault="00A90CCB" w:rsidP="00A90CCB">
            <w:pPr>
              <w:ind w:firstLine="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A90CCB" w:rsidRPr="00B63C0D" w:rsidRDefault="00A90CCB" w:rsidP="00A90CCB">
            <w:pPr>
              <w:ind w:firstLine="0"/>
              <w:rPr>
                <w:szCs w:val="28"/>
              </w:rPr>
            </w:pPr>
            <w:r w:rsidRPr="00B63C0D">
              <w:rPr>
                <w:rFonts w:eastAsia="Times New Roman" w:cs="Times New Roman"/>
                <w:szCs w:val="28"/>
                <w:lang w:eastAsia="ru-RU"/>
              </w:rPr>
              <w:t>000</w:t>
            </w:r>
          </w:p>
        </w:tc>
        <w:tc>
          <w:tcPr>
            <w:tcW w:w="3127" w:type="dxa"/>
            <w:noWrap/>
          </w:tcPr>
          <w:p w:rsidR="00A90CCB" w:rsidRPr="00B63C0D" w:rsidRDefault="00A90CCB" w:rsidP="00A90CCB">
            <w:pPr>
              <w:ind w:firstLine="0"/>
              <w:rPr>
                <w:szCs w:val="28"/>
              </w:rPr>
            </w:pPr>
            <w:r w:rsidRPr="00B63C0D">
              <w:rPr>
                <w:rFonts w:eastAsia="Times New Roman" w:cs="Times New Roman"/>
                <w:szCs w:val="28"/>
                <w:lang w:eastAsia="ru-RU"/>
              </w:rPr>
              <w:t>2 18 25253 01 1003 150</w:t>
            </w:r>
          </w:p>
        </w:tc>
        <w:tc>
          <w:tcPr>
            <w:tcW w:w="5954" w:type="dxa"/>
            <w:noWrap/>
          </w:tcPr>
          <w:p w:rsidR="00A90CCB" w:rsidRPr="00B63C0D" w:rsidRDefault="00A90CCB" w:rsidP="00A90CCB">
            <w:pPr>
              <w:ind w:firstLine="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A90CCB" w:rsidRPr="00B63C0D" w:rsidRDefault="00A90CCB" w:rsidP="00A90CCB">
            <w:pPr>
              <w:ind w:firstLine="0"/>
              <w:rPr>
                <w:szCs w:val="28"/>
              </w:rPr>
            </w:pPr>
            <w:r w:rsidRPr="00B63C0D">
              <w:rPr>
                <w:rFonts w:eastAsia="Times New Roman" w:cs="Times New Roman"/>
                <w:szCs w:val="28"/>
                <w:lang w:eastAsia="ru-RU"/>
              </w:rPr>
              <w:t>000</w:t>
            </w:r>
          </w:p>
        </w:tc>
        <w:tc>
          <w:tcPr>
            <w:tcW w:w="3127" w:type="dxa"/>
            <w:noWrap/>
          </w:tcPr>
          <w:p w:rsidR="00A90CCB" w:rsidRPr="00B63C0D" w:rsidRDefault="00A90CCB" w:rsidP="00A90CCB">
            <w:pPr>
              <w:ind w:firstLine="0"/>
              <w:rPr>
                <w:szCs w:val="28"/>
              </w:rPr>
            </w:pPr>
            <w:r w:rsidRPr="00B63C0D">
              <w:rPr>
                <w:rFonts w:eastAsia="Times New Roman" w:cs="Times New Roman"/>
                <w:szCs w:val="28"/>
                <w:lang w:eastAsia="ru-RU"/>
              </w:rPr>
              <w:t>2 18 25253 01 2001 150</w:t>
            </w:r>
          </w:p>
        </w:tc>
        <w:tc>
          <w:tcPr>
            <w:tcW w:w="5954" w:type="dxa"/>
            <w:noWrap/>
          </w:tcPr>
          <w:p w:rsidR="00A90CCB" w:rsidRPr="00B63C0D" w:rsidRDefault="00A90CCB" w:rsidP="00A90CCB">
            <w:pPr>
              <w:ind w:firstLine="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A90CCB" w:rsidRPr="00B63C0D" w:rsidRDefault="00A90CCB" w:rsidP="00A90CCB">
            <w:pPr>
              <w:ind w:firstLine="0"/>
              <w:rPr>
                <w:szCs w:val="28"/>
              </w:rPr>
            </w:pPr>
            <w:r w:rsidRPr="00B63C0D">
              <w:rPr>
                <w:rFonts w:eastAsia="Times New Roman" w:cs="Times New Roman"/>
                <w:szCs w:val="28"/>
                <w:lang w:eastAsia="ru-RU"/>
              </w:rPr>
              <w:t>000</w:t>
            </w:r>
          </w:p>
        </w:tc>
        <w:tc>
          <w:tcPr>
            <w:tcW w:w="3127" w:type="dxa"/>
            <w:noWrap/>
          </w:tcPr>
          <w:p w:rsidR="00A90CCB" w:rsidRPr="00B63C0D" w:rsidRDefault="00A90CCB" w:rsidP="00A90CCB">
            <w:pPr>
              <w:ind w:firstLine="0"/>
              <w:rPr>
                <w:szCs w:val="28"/>
              </w:rPr>
            </w:pPr>
            <w:r w:rsidRPr="00B63C0D">
              <w:rPr>
                <w:rFonts w:eastAsia="Times New Roman" w:cs="Times New Roman"/>
                <w:szCs w:val="28"/>
                <w:lang w:eastAsia="ru-RU"/>
              </w:rPr>
              <w:t>2 18 25253 01 2002 150</w:t>
            </w:r>
          </w:p>
        </w:tc>
        <w:tc>
          <w:tcPr>
            <w:tcW w:w="5954" w:type="dxa"/>
            <w:noWrap/>
          </w:tcPr>
          <w:p w:rsidR="00A90CCB" w:rsidRPr="00B63C0D" w:rsidRDefault="00A90CCB" w:rsidP="00A90CCB">
            <w:pPr>
              <w:ind w:firstLine="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A90CCB" w:rsidRPr="00B63C0D" w:rsidRDefault="00A90CCB" w:rsidP="00A90CCB">
            <w:pPr>
              <w:ind w:firstLine="0"/>
              <w:rPr>
                <w:szCs w:val="28"/>
              </w:rPr>
            </w:pPr>
            <w:r w:rsidRPr="00B63C0D">
              <w:rPr>
                <w:rFonts w:eastAsia="Times New Roman" w:cs="Times New Roman"/>
                <w:szCs w:val="28"/>
                <w:lang w:eastAsia="ru-RU"/>
              </w:rPr>
              <w:t>000</w:t>
            </w:r>
          </w:p>
        </w:tc>
        <w:tc>
          <w:tcPr>
            <w:tcW w:w="3127" w:type="dxa"/>
            <w:noWrap/>
          </w:tcPr>
          <w:p w:rsidR="00A90CCB" w:rsidRPr="00B63C0D" w:rsidRDefault="00A90CCB" w:rsidP="00A90CCB">
            <w:pPr>
              <w:ind w:firstLine="0"/>
              <w:rPr>
                <w:szCs w:val="28"/>
              </w:rPr>
            </w:pPr>
            <w:r w:rsidRPr="00B63C0D">
              <w:rPr>
                <w:rFonts w:eastAsia="Times New Roman" w:cs="Times New Roman"/>
                <w:szCs w:val="28"/>
                <w:lang w:eastAsia="ru-RU"/>
              </w:rPr>
              <w:t>2 18 25253 01 2003 150</w:t>
            </w:r>
          </w:p>
        </w:tc>
        <w:tc>
          <w:tcPr>
            <w:tcW w:w="5954" w:type="dxa"/>
            <w:noWrap/>
          </w:tcPr>
          <w:p w:rsidR="00A90CCB" w:rsidRPr="00B63C0D" w:rsidRDefault="00A90CCB" w:rsidP="00A90CCB">
            <w:pPr>
              <w:ind w:firstLine="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"000</w:t>
            </w:r>
          </w:p>
        </w:tc>
        <w:tc>
          <w:tcPr>
            <w:tcW w:w="312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2 18 25256 01 1001 150</w:t>
            </w:r>
          </w:p>
        </w:tc>
        <w:tc>
          <w:tcPr>
            <w:tcW w:w="5954"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000</w:t>
            </w:r>
          </w:p>
        </w:tc>
        <w:tc>
          <w:tcPr>
            <w:tcW w:w="312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2 18 25256 01 1002 150</w:t>
            </w:r>
          </w:p>
        </w:tc>
        <w:tc>
          <w:tcPr>
            <w:tcW w:w="5954"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000</w:t>
            </w:r>
          </w:p>
        </w:tc>
        <w:tc>
          <w:tcPr>
            <w:tcW w:w="312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2 18 25256 01 1003 150</w:t>
            </w:r>
          </w:p>
        </w:tc>
        <w:tc>
          <w:tcPr>
            <w:tcW w:w="5954"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000</w:t>
            </w:r>
          </w:p>
        </w:tc>
        <w:tc>
          <w:tcPr>
            <w:tcW w:w="312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2 18 25256 01 2001 150</w:t>
            </w:r>
          </w:p>
        </w:tc>
        <w:tc>
          <w:tcPr>
            <w:tcW w:w="5954"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000</w:t>
            </w:r>
          </w:p>
        </w:tc>
        <w:tc>
          <w:tcPr>
            <w:tcW w:w="312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2 18 25256 01 2002 150</w:t>
            </w:r>
          </w:p>
        </w:tc>
        <w:tc>
          <w:tcPr>
            <w:tcW w:w="5954"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000</w:t>
            </w:r>
          </w:p>
        </w:tc>
        <w:tc>
          <w:tcPr>
            <w:tcW w:w="3127"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2 18 25256 01 2003 150</w:t>
            </w:r>
          </w:p>
        </w:tc>
        <w:tc>
          <w:tcPr>
            <w:tcW w:w="5954" w:type="dxa"/>
            <w:noWrap/>
          </w:tcPr>
          <w:p w:rsidR="00463248" w:rsidRPr="00B63C0D" w:rsidRDefault="00463248" w:rsidP="00463248">
            <w:pPr>
              <w:ind w:firstLine="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2 18 25374 01 1001 150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2 18 25374 01 1002 150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2 18 25374 01 1003 150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2 18 25374 01 2001 150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2 18 25374 01 2002 150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2 18 25374 01 2003 150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2 18 25407 01 1001 150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2 18 25407 01 1002 150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2 18 25407 01 1003 150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2 18 25407 01 2001 150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2 18 25407 01 2002 150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2 18 25407 01 2003 150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Pr>
                <w:rFonts w:cs="Times New Roman"/>
                <w:color w:val="000000" w:themeColor="text1"/>
                <w:szCs w:val="28"/>
              </w:rPr>
              <w:t>"</w:t>
            </w: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2 18 25441 01 1001 150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2 18 25441 01 1002 150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2 18 25441 01 1003 150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2 18 25441 01 2001 150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2 18 25441 01 2002 150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2 18 25441 01 2003 150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2 18 25442 01 1001 150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2 18 25442 01 1002 150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2 18 25442 01 1003 150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2 18 25442 01 2001 150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2 18 25442 01 2002 150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D0C55" w:rsidRPr="00B63C0D" w:rsidTr="003D0BA3">
        <w:trPr>
          <w:cantSplit/>
          <w:trHeight w:val="315"/>
        </w:trPr>
        <w:tc>
          <w:tcPr>
            <w:tcW w:w="83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7"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2 18 25442 01 2003 150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Pr>
                <w:rFonts w:cs="Times New Roman"/>
                <w:color w:val="000000" w:themeColor="text1"/>
                <w:szCs w:val="28"/>
              </w:rPr>
              <w:t>";</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2 18 25511 01 1001 150</w:t>
            </w:r>
          </w:p>
        </w:tc>
        <w:tc>
          <w:tcPr>
            <w:tcW w:w="5954" w:type="dxa"/>
            <w:noWrap/>
            <w:hideMark/>
          </w:tcPr>
          <w:p w:rsidR="008137C6" w:rsidRPr="00B63C0D" w:rsidRDefault="008137C6" w:rsidP="003D0BA3">
            <w:pPr>
              <w:ind w:firstLine="0"/>
              <w:rPr>
                <w:szCs w:val="28"/>
              </w:rPr>
            </w:pPr>
            <w:r w:rsidRPr="00B63C0D">
              <w:rPr>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4D0794">
              <w:rPr>
                <w:szCs w:val="28"/>
              </w:rPr>
              <w:t xml:space="preserve">                                  </w:t>
            </w:r>
            <w:r w:rsidRPr="00B63C0D">
              <w:rPr>
                <w:szCs w:val="28"/>
              </w:rPr>
              <w:t>(2014 - 2020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2 18 25511 01 1002 150</w:t>
            </w:r>
          </w:p>
        </w:tc>
        <w:tc>
          <w:tcPr>
            <w:tcW w:w="5954" w:type="dxa"/>
            <w:noWrap/>
            <w:hideMark/>
          </w:tcPr>
          <w:p w:rsidR="008137C6" w:rsidRPr="00B63C0D" w:rsidRDefault="008137C6" w:rsidP="004D0794">
            <w:pPr>
              <w:spacing w:line="228" w:lineRule="auto"/>
              <w:ind w:firstLine="0"/>
              <w:rPr>
                <w:szCs w:val="28"/>
              </w:rPr>
            </w:pPr>
            <w:r w:rsidRPr="00B63C0D">
              <w:rPr>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4D0794">
              <w:rPr>
                <w:szCs w:val="28"/>
              </w:rPr>
              <w:t xml:space="preserve">                            </w:t>
            </w:r>
            <w:r w:rsidRPr="00B63C0D">
              <w:rPr>
                <w:szCs w:val="28"/>
              </w:rPr>
              <w:t>(2014 - 2020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2 18 25511 01 1003 150</w:t>
            </w:r>
          </w:p>
        </w:tc>
        <w:tc>
          <w:tcPr>
            <w:tcW w:w="5954" w:type="dxa"/>
            <w:noWrap/>
            <w:hideMark/>
          </w:tcPr>
          <w:p w:rsidR="008137C6" w:rsidRPr="00B63C0D" w:rsidRDefault="008137C6" w:rsidP="004D0794">
            <w:pPr>
              <w:spacing w:line="228" w:lineRule="auto"/>
              <w:ind w:firstLine="0"/>
              <w:rPr>
                <w:szCs w:val="28"/>
              </w:rPr>
            </w:pPr>
            <w:r w:rsidRPr="00B63C0D">
              <w:rPr>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4D0794">
              <w:rPr>
                <w:szCs w:val="28"/>
              </w:rPr>
              <w:t xml:space="preserve">                             </w:t>
            </w:r>
            <w:r w:rsidRPr="00B63C0D">
              <w:rPr>
                <w:szCs w:val="28"/>
              </w:rPr>
              <w:t>(2014 - 2020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2 18 25511 01 2001 150</w:t>
            </w:r>
          </w:p>
        </w:tc>
        <w:tc>
          <w:tcPr>
            <w:tcW w:w="5954" w:type="dxa"/>
            <w:noWrap/>
            <w:hideMark/>
          </w:tcPr>
          <w:p w:rsidR="008137C6" w:rsidRPr="00B63C0D" w:rsidRDefault="008137C6" w:rsidP="004D0794">
            <w:pPr>
              <w:spacing w:line="228" w:lineRule="auto"/>
              <w:ind w:firstLine="0"/>
              <w:rPr>
                <w:szCs w:val="28"/>
              </w:rPr>
            </w:pPr>
            <w:r w:rsidRPr="00B63C0D">
              <w:rPr>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w:t>
            </w:r>
            <w:r w:rsidR="004D0794">
              <w:rPr>
                <w:szCs w:val="28"/>
              </w:rPr>
              <w:t xml:space="preserve">                             </w:t>
            </w:r>
            <w:r w:rsidRPr="00B63C0D">
              <w:rPr>
                <w:szCs w:val="28"/>
              </w:rPr>
              <w:t xml:space="preserve">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2 18 25511 01 2002 150</w:t>
            </w:r>
          </w:p>
        </w:tc>
        <w:tc>
          <w:tcPr>
            <w:tcW w:w="5954" w:type="dxa"/>
            <w:noWrap/>
            <w:hideMark/>
          </w:tcPr>
          <w:p w:rsidR="008137C6" w:rsidRPr="00B63C0D" w:rsidRDefault="008137C6" w:rsidP="004D0794">
            <w:pPr>
              <w:spacing w:line="228" w:lineRule="auto"/>
              <w:ind w:firstLine="0"/>
              <w:rPr>
                <w:szCs w:val="28"/>
              </w:rPr>
            </w:pPr>
            <w:r w:rsidRPr="00B63C0D">
              <w:rPr>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4D0794">
              <w:rPr>
                <w:szCs w:val="28"/>
              </w:rPr>
              <w:t xml:space="preserve">                             </w:t>
            </w:r>
            <w:r w:rsidRPr="00B63C0D">
              <w:rPr>
                <w:szCs w:val="28"/>
              </w:rPr>
              <w:t>(2014 - 2020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2 18 25511 01 2003 150</w:t>
            </w:r>
          </w:p>
        </w:tc>
        <w:tc>
          <w:tcPr>
            <w:tcW w:w="5954" w:type="dxa"/>
            <w:noWrap/>
            <w:hideMark/>
          </w:tcPr>
          <w:p w:rsidR="008137C6" w:rsidRPr="00B63C0D" w:rsidRDefault="008137C6" w:rsidP="003D0BA3">
            <w:pPr>
              <w:ind w:firstLine="0"/>
              <w:rPr>
                <w:szCs w:val="28"/>
              </w:rPr>
            </w:pPr>
            <w:r w:rsidRPr="00B63C0D">
              <w:rPr>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4D0794">
              <w:rPr>
                <w:szCs w:val="28"/>
              </w:rPr>
              <w:t xml:space="preserve">                              </w:t>
            </w:r>
            <w:r w:rsidRPr="00B63C0D">
              <w:rPr>
                <w:szCs w:val="28"/>
              </w:rPr>
              <w:t>(2014 - 2020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2 18 25519 01 1001 150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2 18 25519 01 1002 150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2 18 25519 01 1003 150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2 18 25519 01 2001 150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2 18 25519 01 2002 150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2 18 25519 01 2003 150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2 18 25520 01 1001 150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2 18 25520 01 1002 150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2 18 25520 01 1003 150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2 18 25520 01 2001 150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2 18 25520 01 2002 150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2 18 25520 01 2003 150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2 18 25525 01 1001 150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2 18 25525 01 1002 150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2 18 25525 01 1003 150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2 18 25525 01 2001 150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2 18 25525 01 2002 150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2 18 25525 01 2003 150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2 18 25534 01 1001 150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2 18 25534 01 1002 150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2 18 25534 01 1003 150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2 18 25534 01 2001 150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2 18 25534 01 2002 150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2 18 25534 01 2003 150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2 18 25554 01 1001 150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2 18 25554 01 1002 150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2 18 25554 01 1003 150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2 18 25554 01 2001 150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2 18 25554 01 2002 150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463248" w:rsidRPr="00B63C0D" w:rsidRDefault="00463248" w:rsidP="00463248">
            <w:pPr>
              <w:ind w:firstLine="0"/>
              <w:rPr>
                <w:szCs w:val="28"/>
              </w:rPr>
            </w:pPr>
            <w:r w:rsidRPr="00B63C0D">
              <w:rPr>
                <w:rFonts w:cs="Times New Roman"/>
                <w:szCs w:val="28"/>
              </w:rPr>
              <w:t>000</w:t>
            </w:r>
          </w:p>
        </w:tc>
        <w:tc>
          <w:tcPr>
            <w:tcW w:w="3127" w:type="dxa"/>
            <w:noWrap/>
          </w:tcPr>
          <w:p w:rsidR="00463248" w:rsidRPr="00B63C0D" w:rsidRDefault="00463248" w:rsidP="00463248">
            <w:pPr>
              <w:ind w:firstLine="0"/>
              <w:rPr>
                <w:szCs w:val="28"/>
              </w:rPr>
            </w:pPr>
            <w:r w:rsidRPr="00B63C0D">
              <w:rPr>
                <w:rFonts w:cs="Times New Roman"/>
                <w:szCs w:val="28"/>
              </w:rPr>
              <w:t>2 18 25554 01 2003 150</w:t>
            </w:r>
          </w:p>
        </w:tc>
        <w:tc>
          <w:tcPr>
            <w:tcW w:w="5954" w:type="dxa"/>
            <w:noWrap/>
          </w:tcPr>
          <w:p w:rsidR="00463248" w:rsidRPr="00B63C0D" w:rsidRDefault="00463248" w:rsidP="00463248">
            <w:pPr>
              <w:ind w:firstLine="0"/>
              <w:rPr>
                <w:szCs w:val="28"/>
              </w:rPr>
            </w:pPr>
            <w:r w:rsidRPr="00B63C0D">
              <w:rPr>
                <w:rFonts w:cs="Times New Roman"/>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463248" w:rsidRPr="00B63C0D" w:rsidRDefault="00463248" w:rsidP="00463248">
            <w:pPr>
              <w:ind w:firstLine="0"/>
              <w:rPr>
                <w:rFonts w:cs="Times New Roman"/>
                <w:szCs w:val="28"/>
              </w:rPr>
            </w:pPr>
            <w:r w:rsidRPr="00B63C0D">
              <w:rPr>
                <w:rFonts w:cs="Times New Roman"/>
                <w:szCs w:val="28"/>
              </w:rPr>
              <w:t>000</w:t>
            </w:r>
          </w:p>
        </w:tc>
        <w:tc>
          <w:tcPr>
            <w:tcW w:w="3127" w:type="dxa"/>
            <w:noWrap/>
          </w:tcPr>
          <w:p w:rsidR="00463248" w:rsidRPr="00B63C0D" w:rsidRDefault="00463248" w:rsidP="00463248">
            <w:pPr>
              <w:ind w:firstLine="0"/>
              <w:rPr>
                <w:rFonts w:cs="Times New Roman"/>
                <w:szCs w:val="28"/>
              </w:rPr>
            </w:pPr>
            <w:r w:rsidRPr="00B63C0D">
              <w:rPr>
                <w:rFonts w:cs="Times New Roman"/>
                <w:szCs w:val="28"/>
              </w:rPr>
              <w:t>2 18 25555 01 1001 150</w:t>
            </w:r>
          </w:p>
        </w:tc>
        <w:tc>
          <w:tcPr>
            <w:tcW w:w="5954" w:type="dxa"/>
            <w:noWrap/>
          </w:tcPr>
          <w:p w:rsidR="00463248" w:rsidRPr="00B63C0D" w:rsidRDefault="00463248" w:rsidP="00463248">
            <w:pPr>
              <w:ind w:firstLine="0"/>
              <w:rPr>
                <w:rFonts w:cs="Times New Roman"/>
                <w:szCs w:val="28"/>
              </w:rPr>
            </w:pPr>
            <w:r w:rsidRPr="00B63C0D">
              <w:rPr>
                <w:rFonts w:cs="Times New Roman"/>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463248" w:rsidRPr="00B63C0D" w:rsidRDefault="00463248" w:rsidP="00463248">
            <w:pPr>
              <w:ind w:firstLine="0"/>
              <w:rPr>
                <w:rFonts w:cs="Times New Roman"/>
                <w:szCs w:val="28"/>
              </w:rPr>
            </w:pPr>
            <w:r w:rsidRPr="00B63C0D">
              <w:rPr>
                <w:rFonts w:cs="Times New Roman"/>
                <w:szCs w:val="28"/>
              </w:rPr>
              <w:t>000</w:t>
            </w:r>
          </w:p>
        </w:tc>
        <w:tc>
          <w:tcPr>
            <w:tcW w:w="3127" w:type="dxa"/>
            <w:noWrap/>
          </w:tcPr>
          <w:p w:rsidR="00463248" w:rsidRPr="00B63C0D" w:rsidRDefault="00463248" w:rsidP="00463248">
            <w:pPr>
              <w:ind w:firstLine="0"/>
              <w:rPr>
                <w:rFonts w:cs="Times New Roman"/>
                <w:szCs w:val="28"/>
              </w:rPr>
            </w:pPr>
            <w:r w:rsidRPr="00B63C0D">
              <w:rPr>
                <w:rFonts w:cs="Times New Roman"/>
                <w:szCs w:val="28"/>
              </w:rPr>
              <w:t>2 18 25555 01 1002 150</w:t>
            </w:r>
          </w:p>
        </w:tc>
        <w:tc>
          <w:tcPr>
            <w:tcW w:w="5954" w:type="dxa"/>
            <w:noWrap/>
          </w:tcPr>
          <w:p w:rsidR="00463248" w:rsidRPr="00B63C0D" w:rsidRDefault="00463248" w:rsidP="00463248">
            <w:pPr>
              <w:ind w:firstLine="0"/>
              <w:rPr>
                <w:rFonts w:cs="Times New Roman"/>
                <w:szCs w:val="28"/>
              </w:rPr>
            </w:pPr>
            <w:r w:rsidRPr="00B63C0D">
              <w:rPr>
                <w:rFonts w:cs="Times New Roman"/>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463248" w:rsidRPr="00B63C0D" w:rsidRDefault="00463248" w:rsidP="00463248">
            <w:pPr>
              <w:ind w:firstLine="0"/>
              <w:rPr>
                <w:rFonts w:cs="Times New Roman"/>
                <w:szCs w:val="28"/>
              </w:rPr>
            </w:pPr>
            <w:r w:rsidRPr="00B63C0D">
              <w:rPr>
                <w:rFonts w:cs="Times New Roman"/>
                <w:szCs w:val="28"/>
              </w:rPr>
              <w:t>000</w:t>
            </w:r>
          </w:p>
        </w:tc>
        <w:tc>
          <w:tcPr>
            <w:tcW w:w="3127" w:type="dxa"/>
            <w:noWrap/>
          </w:tcPr>
          <w:p w:rsidR="00463248" w:rsidRPr="00B63C0D" w:rsidRDefault="00463248" w:rsidP="00463248">
            <w:pPr>
              <w:ind w:firstLine="0"/>
              <w:rPr>
                <w:rFonts w:cs="Times New Roman"/>
                <w:szCs w:val="28"/>
              </w:rPr>
            </w:pPr>
            <w:r w:rsidRPr="00B63C0D">
              <w:rPr>
                <w:rFonts w:cs="Times New Roman"/>
                <w:szCs w:val="28"/>
              </w:rPr>
              <w:t>2 18 25555 01 1003 150</w:t>
            </w:r>
          </w:p>
        </w:tc>
        <w:tc>
          <w:tcPr>
            <w:tcW w:w="5954" w:type="dxa"/>
            <w:noWrap/>
          </w:tcPr>
          <w:p w:rsidR="00463248" w:rsidRPr="00B63C0D" w:rsidRDefault="00463248" w:rsidP="00463248">
            <w:pPr>
              <w:ind w:firstLine="0"/>
              <w:rPr>
                <w:rFonts w:cs="Times New Roman"/>
                <w:szCs w:val="28"/>
              </w:rPr>
            </w:pPr>
            <w:r w:rsidRPr="00B63C0D">
              <w:rPr>
                <w:rFonts w:cs="Times New Roman"/>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463248" w:rsidRPr="00B63C0D" w:rsidRDefault="00463248" w:rsidP="00463248">
            <w:pPr>
              <w:ind w:firstLine="0"/>
              <w:rPr>
                <w:rFonts w:cs="Times New Roman"/>
                <w:szCs w:val="28"/>
              </w:rPr>
            </w:pPr>
            <w:r w:rsidRPr="00B63C0D">
              <w:rPr>
                <w:rFonts w:cs="Times New Roman"/>
                <w:szCs w:val="28"/>
              </w:rPr>
              <w:t>000</w:t>
            </w:r>
          </w:p>
        </w:tc>
        <w:tc>
          <w:tcPr>
            <w:tcW w:w="3127" w:type="dxa"/>
            <w:noWrap/>
          </w:tcPr>
          <w:p w:rsidR="00463248" w:rsidRPr="00B63C0D" w:rsidRDefault="00463248" w:rsidP="00463248">
            <w:pPr>
              <w:ind w:firstLine="0"/>
              <w:rPr>
                <w:rFonts w:cs="Times New Roman"/>
                <w:szCs w:val="28"/>
              </w:rPr>
            </w:pPr>
            <w:r w:rsidRPr="00B63C0D">
              <w:rPr>
                <w:rFonts w:cs="Times New Roman"/>
                <w:szCs w:val="28"/>
              </w:rPr>
              <w:t>2 18 25555 01 2001 150</w:t>
            </w:r>
          </w:p>
        </w:tc>
        <w:tc>
          <w:tcPr>
            <w:tcW w:w="5954" w:type="dxa"/>
            <w:noWrap/>
          </w:tcPr>
          <w:p w:rsidR="00463248" w:rsidRPr="00B63C0D" w:rsidRDefault="00463248" w:rsidP="00463248">
            <w:pPr>
              <w:ind w:firstLine="0"/>
              <w:rPr>
                <w:rFonts w:cs="Times New Roman"/>
                <w:szCs w:val="28"/>
              </w:rPr>
            </w:pPr>
            <w:r w:rsidRPr="00B63C0D">
              <w:rPr>
                <w:rFonts w:cs="Times New Roman"/>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463248" w:rsidRPr="00B63C0D" w:rsidRDefault="00463248" w:rsidP="00463248">
            <w:pPr>
              <w:ind w:firstLine="0"/>
              <w:rPr>
                <w:rFonts w:cs="Times New Roman"/>
                <w:szCs w:val="28"/>
              </w:rPr>
            </w:pPr>
            <w:r w:rsidRPr="00B63C0D">
              <w:rPr>
                <w:rFonts w:cs="Times New Roman"/>
                <w:szCs w:val="28"/>
              </w:rPr>
              <w:t>000</w:t>
            </w:r>
          </w:p>
        </w:tc>
        <w:tc>
          <w:tcPr>
            <w:tcW w:w="3127" w:type="dxa"/>
            <w:noWrap/>
          </w:tcPr>
          <w:p w:rsidR="00463248" w:rsidRPr="00B63C0D" w:rsidRDefault="00463248" w:rsidP="00463248">
            <w:pPr>
              <w:ind w:firstLine="0"/>
              <w:rPr>
                <w:rFonts w:cs="Times New Roman"/>
                <w:szCs w:val="28"/>
              </w:rPr>
            </w:pPr>
            <w:r w:rsidRPr="00B63C0D">
              <w:rPr>
                <w:rFonts w:cs="Times New Roman"/>
                <w:szCs w:val="28"/>
              </w:rPr>
              <w:t>2 18 25555 01 2002 150</w:t>
            </w:r>
          </w:p>
        </w:tc>
        <w:tc>
          <w:tcPr>
            <w:tcW w:w="5954" w:type="dxa"/>
            <w:noWrap/>
          </w:tcPr>
          <w:p w:rsidR="00463248" w:rsidRPr="00B63C0D" w:rsidRDefault="00463248" w:rsidP="00463248">
            <w:pPr>
              <w:ind w:firstLine="0"/>
              <w:rPr>
                <w:rFonts w:cs="Times New Roman"/>
                <w:szCs w:val="28"/>
              </w:rPr>
            </w:pPr>
            <w:r w:rsidRPr="00B63C0D">
              <w:rPr>
                <w:rFonts w:cs="Times New Roman"/>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463248" w:rsidRPr="00B63C0D" w:rsidRDefault="00463248" w:rsidP="00463248">
            <w:pPr>
              <w:ind w:firstLine="0"/>
              <w:rPr>
                <w:rFonts w:cs="Times New Roman"/>
                <w:szCs w:val="28"/>
              </w:rPr>
            </w:pPr>
            <w:r w:rsidRPr="00B63C0D">
              <w:rPr>
                <w:rFonts w:cs="Times New Roman"/>
                <w:szCs w:val="28"/>
              </w:rPr>
              <w:t>000</w:t>
            </w:r>
          </w:p>
        </w:tc>
        <w:tc>
          <w:tcPr>
            <w:tcW w:w="3127" w:type="dxa"/>
            <w:noWrap/>
          </w:tcPr>
          <w:p w:rsidR="00463248" w:rsidRPr="00B63C0D" w:rsidRDefault="00463248" w:rsidP="00463248">
            <w:pPr>
              <w:ind w:firstLine="0"/>
              <w:rPr>
                <w:rFonts w:cs="Times New Roman"/>
                <w:szCs w:val="28"/>
              </w:rPr>
            </w:pPr>
            <w:r w:rsidRPr="00B63C0D">
              <w:rPr>
                <w:rFonts w:cs="Times New Roman"/>
                <w:szCs w:val="28"/>
              </w:rPr>
              <w:t>2 18 25555 01 2003 150</w:t>
            </w:r>
          </w:p>
        </w:tc>
        <w:tc>
          <w:tcPr>
            <w:tcW w:w="5954" w:type="dxa"/>
            <w:noWrap/>
          </w:tcPr>
          <w:p w:rsidR="00463248" w:rsidRPr="00B63C0D" w:rsidRDefault="00463248" w:rsidP="00463248">
            <w:pPr>
              <w:ind w:firstLine="0"/>
              <w:rPr>
                <w:rFonts w:cs="Times New Roman"/>
                <w:szCs w:val="28"/>
              </w:rPr>
            </w:pPr>
            <w:r w:rsidRPr="00B63C0D">
              <w:rPr>
                <w:rFonts w:cs="Times New Roman"/>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DB3679" w:rsidRPr="00B63C0D" w:rsidRDefault="00DB3679" w:rsidP="00DB3679">
            <w:pPr>
              <w:ind w:firstLine="0"/>
              <w:rPr>
                <w:rFonts w:cs="Times New Roman"/>
                <w:szCs w:val="28"/>
              </w:rPr>
            </w:pPr>
            <w:r w:rsidRPr="00B63C0D">
              <w:t>"000</w:t>
            </w:r>
          </w:p>
        </w:tc>
        <w:tc>
          <w:tcPr>
            <w:tcW w:w="3127" w:type="dxa"/>
            <w:noWrap/>
          </w:tcPr>
          <w:p w:rsidR="00DB3679" w:rsidRPr="00B63C0D" w:rsidRDefault="00DB3679" w:rsidP="00DB3679">
            <w:pPr>
              <w:ind w:firstLine="0"/>
              <w:rPr>
                <w:rFonts w:cs="Times New Roman"/>
                <w:szCs w:val="28"/>
              </w:rPr>
            </w:pPr>
            <w:r w:rsidRPr="00B63C0D">
              <w:t>2 18 25569 01 1001 150</w:t>
            </w:r>
          </w:p>
        </w:tc>
        <w:tc>
          <w:tcPr>
            <w:tcW w:w="5954" w:type="dxa"/>
            <w:noWrap/>
          </w:tcPr>
          <w:p w:rsidR="00DB3679" w:rsidRPr="00B63C0D" w:rsidRDefault="00DB3679" w:rsidP="00DB3679">
            <w:pPr>
              <w:ind w:firstLine="0"/>
              <w:rPr>
                <w:rFonts w:cs="Times New Roman"/>
                <w:szCs w:val="28"/>
              </w:rPr>
            </w:pPr>
            <w:r w:rsidRPr="00B63C0D">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DB3679" w:rsidRPr="00B63C0D" w:rsidRDefault="00DB3679" w:rsidP="00DB3679">
            <w:pPr>
              <w:ind w:firstLine="0"/>
              <w:rPr>
                <w:rFonts w:cs="Times New Roman"/>
                <w:szCs w:val="28"/>
              </w:rPr>
            </w:pPr>
            <w:r w:rsidRPr="00B63C0D">
              <w:t>000</w:t>
            </w:r>
          </w:p>
        </w:tc>
        <w:tc>
          <w:tcPr>
            <w:tcW w:w="3127" w:type="dxa"/>
            <w:noWrap/>
          </w:tcPr>
          <w:p w:rsidR="00DB3679" w:rsidRPr="00B63C0D" w:rsidRDefault="00DB3679" w:rsidP="00DB3679">
            <w:pPr>
              <w:ind w:firstLine="0"/>
              <w:rPr>
                <w:rFonts w:cs="Times New Roman"/>
                <w:szCs w:val="28"/>
              </w:rPr>
            </w:pPr>
            <w:r w:rsidRPr="00B63C0D">
              <w:t>2 18 25569 01 1002 150</w:t>
            </w:r>
          </w:p>
        </w:tc>
        <w:tc>
          <w:tcPr>
            <w:tcW w:w="5954" w:type="dxa"/>
            <w:noWrap/>
          </w:tcPr>
          <w:p w:rsidR="00DB3679" w:rsidRPr="00B63C0D" w:rsidRDefault="00DB3679" w:rsidP="00DB3679">
            <w:pPr>
              <w:ind w:firstLine="0"/>
              <w:rPr>
                <w:rFonts w:cs="Times New Roman"/>
                <w:szCs w:val="28"/>
              </w:rPr>
            </w:pPr>
            <w:r w:rsidRPr="00B63C0D">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DB3679" w:rsidRPr="00B63C0D" w:rsidRDefault="00DB3679" w:rsidP="00DB3679">
            <w:pPr>
              <w:ind w:firstLine="0"/>
              <w:rPr>
                <w:rFonts w:cs="Times New Roman"/>
                <w:szCs w:val="28"/>
              </w:rPr>
            </w:pPr>
            <w:r w:rsidRPr="00B63C0D">
              <w:t>000</w:t>
            </w:r>
          </w:p>
        </w:tc>
        <w:tc>
          <w:tcPr>
            <w:tcW w:w="3127" w:type="dxa"/>
            <w:noWrap/>
          </w:tcPr>
          <w:p w:rsidR="00DB3679" w:rsidRPr="00B63C0D" w:rsidRDefault="00DB3679" w:rsidP="00DB3679">
            <w:pPr>
              <w:ind w:firstLine="0"/>
              <w:rPr>
                <w:rFonts w:cs="Times New Roman"/>
                <w:szCs w:val="28"/>
              </w:rPr>
            </w:pPr>
            <w:r w:rsidRPr="00B63C0D">
              <w:t>2 18 25569 01 1003 150</w:t>
            </w:r>
          </w:p>
        </w:tc>
        <w:tc>
          <w:tcPr>
            <w:tcW w:w="5954" w:type="dxa"/>
            <w:noWrap/>
          </w:tcPr>
          <w:p w:rsidR="00DB3679" w:rsidRPr="00B63C0D" w:rsidRDefault="00DB3679" w:rsidP="00DB3679">
            <w:pPr>
              <w:ind w:firstLine="0"/>
              <w:rPr>
                <w:rFonts w:cs="Times New Roman"/>
                <w:szCs w:val="28"/>
              </w:rPr>
            </w:pPr>
            <w:r w:rsidRPr="00B63C0D">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DB3679" w:rsidRPr="00B63C0D" w:rsidRDefault="00DB3679" w:rsidP="00DB3679">
            <w:pPr>
              <w:ind w:firstLine="0"/>
              <w:rPr>
                <w:rFonts w:cs="Times New Roman"/>
                <w:szCs w:val="28"/>
              </w:rPr>
            </w:pPr>
            <w:r w:rsidRPr="00B63C0D">
              <w:t>000</w:t>
            </w:r>
          </w:p>
        </w:tc>
        <w:tc>
          <w:tcPr>
            <w:tcW w:w="3127" w:type="dxa"/>
            <w:noWrap/>
          </w:tcPr>
          <w:p w:rsidR="00DB3679" w:rsidRPr="00B63C0D" w:rsidRDefault="00DB3679" w:rsidP="00DB3679">
            <w:pPr>
              <w:ind w:firstLine="0"/>
              <w:rPr>
                <w:rFonts w:cs="Times New Roman"/>
                <w:szCs w:val="28"/>
              </w:rPr>
            </w:pPr>
            <w:r w:rsidRPr="00B63C0D">
              <w:t>2 18 25569 01 2001 150</w:t>
            </w:r>
          </w:p>
        </w:tc>
        <w:tc>
          <w:tcPr>
            <w:tcW w:w="5954" w:type="dxa"/>
            <w:noWrap/>
          </w:tcPr>
          <w:p w:rsidR="00DB3679" w:rsidRPr="00B63C0D" w:rsidRDefault="00DB3679" w:rsidP="00DB3679">
            <w:pPr>
              <w:ind w:firstLine="0"/>
              <w:rPr>
                <w:rFonts w:cs="Times New Roman"/>
                <w:szCs w:val="28"/>
              </w:rPr>
            </w:pPr>
            <w:r w:rsidRPr="00B63C0D">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DB3679" w:rsidRPr="00B63C0D" w:rsidRDefault="00DB3679" w:rsidP="00DB3679">
            <w:pPr>
              <w:ind w:firstLine="0"/>
              <w:rPr>
                <w:rFonts w:cs="Times New Roman"/>
                <w:szCs w:val="28"/>
              </w:rPr>
            </w:pPr>
            <w:r w:rsidRPr="00B63C0D">
              <w:t>000</w:t>
            </w:r>
          </w:p>
        </w:tc>
        <w:tc>
          <w:tcPr>
            <w:tcW w:w="3127" w:type="dxa"/>
            <w:noWrap/>
          </w:tcPr>
          <w:p w:rsidR="00DB3679" w:rsidRPr="00B63C0D" w:rsidRDefault="00DB3679" w:rsidP="00DB3679">
            <w:pPr>
              <w:ind w:firstLine="0"/>
              <w:rPr>
                <w:rFonts w:cs="Times New Roman"/>
                <w:szCs w:val="28"/>
              </w:rPr>
            </w:pPr>
            <w:r w:rsidRPr="00B63C0D">
              <w:t>2 18 25569 01 2002 150</w:t>
            </w:r>
          </w:p>
        </w:tc>
        <w:tc>
          <w:tcPr>
            <w:tcW w:w="5954" w:type="dxa"/>
            <w:noWrap/>
          </w:tcPr>
          <w:p w:rsidR="00DB3679" w:rsidRPr="00B63C0D" w:rsidRDefault="00DB3679" w:rsidP="00DB3679">
            <w:pPr>
              <w:ind w:firstLine="0"/>
              <w:rPr>
                <w:rFonts w:cs="Times New Roman"/>
                <w:szCs w:val="28"/>
              </w:rPr>
            </w:pPr>
            <w:r w:rsidRPr="00B63C0D">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DB3679" w:rsidRPr="00B63C0D" w:rsidRDefault="00DB3679" w:rsidP="00DB3679">
            <w:pPr>
              <w:ind w:firstLine="0"/>
              <w:rPr>
                <w:rFonts w:cs="Times New Roman"/>
                <w:szCs w:val="28"/>
              </w:rPr>
            </w:pPr>
            <w:r w:rsidRPr="00B63C0D">
              <w:t>000</w:t>
            </w:r>
          </w:p>
        </w:tc>
        <w:tc>
          <w:tcPr>
            <w:tcW w:w="3127" w:type="dxa"/>
            <w:noWrap/>
          </w:tcPr>
          <w:p w:rsidR="00DB3679" w:rsidRPr="00B63C0D" w:rsidRDefault="00DB3679" w:rsidP="00DB3679">
            <w:pPr>
              <w:ind w:firstLine="0"/>
              <w:rPr>
                <w:rFonts w:cs="Times New Roman"/>
                <w:szCs w:val="28"/>
              </w:rPr>
            </w:pPr>
            <w:r w:rsidRPr="00B63C0D">
              <w:t>2 18 25569 01 2003 150</w:t>
            </w:r>
          </w:p>
        </w:tc>
        <w:tc>
          <w:tcPr>
            <w:tcW w:w="5954" w:type="dxa"/>
            <w:noWrap/>
          </w:tcPr>
          <w:p w:rsidR="00DB3679" w:rsidRPr="00B63C0D" w:rsidRDefault="00DB3679" w:rsidP="00DB3679">
            <w:pPr>
              <w:ind w:firstLine="0"/>
              <w:rPr>
                <w:rFonts w:cs="Times New Roman"/>
                <w:szCs w:val="28"/>
              </w:rPr>
            </w:pPr>
            <w:r w:rsidRPr="00B63C0D">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2 18 27139 01 1001 150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2 18 27139 01 1002 150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2 18 27139 01 1003 150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2 18 27139 01 2001 150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2 18 27139 01 2002 150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2 18 27139 01 2003 150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632BCD" w:rsidRPr="00B63C0D" w:rsidRDefault="00632BCD" w:rsidP="00632BCD">
            <w:pPr>
              <w:ind w:firstLine="0"/>
              <w:rPr>
                <w:szCs w:val="28"/>
              </w:rPr>
            </w:pPr>
            <w:r w:rsidRPr="00B63C0D">
              <w:rPr>
                <w:rFonts w:cs="Times New Roman"/>
                <w:szCs w:val="28"/>
              </w:rPr>
              <w:t>"000</w:t>
            </w:r>
          </w:p>
        </w:tc>
        <w:tc>
          <w:tcPr>
            <w:tcW w:w="3127" w:type="dxa"/>
            <w:noWrap/>
          </w:tcPr>
          <w:p w:rsidR="00632BCD" w:rsidRPr="00B63C0D" w:rsidRDefault="00632BCD" w:rsidP="00632BCD">
            <w:pPr>
              <w:ind w:firstLine="0"/>
              <w:rPr>
                <w:szCs w:val="28"/>
              </w:rPr>
            </w:pPr>
            <w:r w:rsidRPr="00B63C0D">
              <w:rPr>
                <w:rFonts w:cs="Times New Roman"/>
                <w:szCs w:val="28"/>
              </w:rPr>
              <w:t>2 18 27523 01 1001 150</w:t>
            </w:r>
          </w:p>
        </w:tc>
        <w:tc>
          <w:tcPr>
            <w:tcW w:w="5954" w:type="dxa"/>
            <w:noWrap/>
          </w:tcPr>
          <w:p w:rsidR="00632BCD" w:rsidRPr="00B63C0D" w:rsidRDefault="00632BCD" w:rsidP="00632BCD">
            <w:pPr>
              <w:ind w:firstLine="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632BCD" w:rsidRPr="00B63C0D" w:rsidRDefault="00632BCD" w:rsidP="00632BCD">
            <w:pPr>
              <w:ind w:firstLine="0"/>
              <w:rPr>
                <w:szCs w:val="28"/>
              </w:rPr>
            </w:pPr>
            <w:r w:rsidRPr="00B63C0D">
              <w:rPr>
                <w:rFonts w:cs="Times New Roman"/>
                <w:szCs w:val="28"/>
              </w:rPr>
              <w:t>000</w:t>
            </w:r>
          </w:p>
        </w:tc>
        <w:tc>
          <w:tcPr>
            <w:tcW w:w="3127" w:type="dxa"/>
            <w:noWrap/>
          </w:tcPr>
          <w:p w:rsidR="00632BCD" w:rsidRPr="00B63C0D" w:rsidRDefault="00632BCD" w:rsidP="00632BCD">
            <w:pPr>
              <w:ind w:firstLine="0"/>
              <w:rPr>
                <w:szCs w:val="28"/>
              </w:rPr>
            </w:pPr>
            <w:r w:rsidRPr="00B63C0D">
              <w:rPr>
                <w:rFonts w:cs="Times New Roman"/>
                <w:szCs w:val="28"/>
              </w:rPr>
              <w:t>2 18 27523 01 1002 150</w:t>
            </w:r>
          </w:p>
        </w:tc>
        <w:tc>
          <w:tcPr>
            <w:tcW w:w="5954" w:type="dxa"/>
            <w:noWrap/>
          </w:tcPr>
          <w:p w:rsidR="00632BCD" w:rsidRPr="00B63C0D" w:rsidRDefault="00632BCD" w:rsidP="00632BCD">
            <w:pPr>
              <w:ind w:firstLine="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632BCD" w:rsidRPr="00B63C0D" w:rsidRDefault="00632BCD" w:rsidP="00632BCD">
            <w:pPr>
              <w:ind w:firstLine="0"/>
              <w:rPr>
                <w:szCs w:val="28"/>
              </w:rPr>
            </w:pPr>
            <w:r w:rsidRPr="00B63C0D">
              <w:rPr>
                <w:rFonts w:cs="Times New Roman"/>
                <w:szCs w:val="28"/>
              </w:rPr>
              <w:t>000</w:t>
            </w:r>
          </w:p>
        </w:tc>
        <w:tc>
          <w:tcPr>
            <w:tcW w:w="3127" w:type="dxa"/>
            <w:noWrap/>
          </w:tcPr>
          <w:p w:rsidR="00632BCD" w:rsidRPr="00B63C0D" w:rsidRDefault="00632BCD" w:rsidP="00632BCD">
            <w:pPr>
              <w:ind w:firstLine="0"/>
              <w:rPr>
                <w:szCs w:val="28"/>
              </w:rPr>
            </w:pPr>
            <w:r w:rsidRPr="00B63C0D">
              <w:rPr>
                <w:rFonts w:cs="Times New Roman"/>
                <w:szCs w:val="28"/>
              </w:rPr>
              <w:t>2 18 27523 01 1003 150</w:t>
            </w:r>
          </w:p>
        </w:tc>
        <w:tc>
          <w:tcPr>
            <w:tcW w:w="5954" w:type="dxa"/>
            <w:noWrap/>
          </w:tcPr>
          <w:p w:rsidR="00632BCD" w:rsidRPr="00B63C0D" w:rsidRDefault="00632BCD" w:rsidP="00632BCD">
            <w:pPr>
              <w:ind w:firstLine="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632BCD" w:rsidRPr="00B63C0D" w:rsidRDefault="00632BCD" w:rsidP="00632BCD">
            <w:pPr>
              <w:ind w:firstLine="0"/>
              <w:rPr>
                <w:szCs w:val="28"/>
              </w:rPr>
            </w:pPr>
            <w:r w:rsidRPr="00B63C0D">
              <w:rPr>
                <w:rFonts w:cs="Times New Roman"/>
                <w:szCs w:val="28"/>
              </w:rPr>
              <w:t>000</w:t>
            </w:r>
          </w:p>
        </w:tc>
        <w:tc>
          <w:tcPr>
            <w:tcW w:w="3127" w:type="dxa"/>
            <w:noWrap/>
          </w:tcPr>
          <w:p w:rsidR="00632BCD" w:rsidRPr="00B63C0D" w:rsidRDefault="00632BCD" w:rsidP="00632BCD">
            <w:pPr>
              <w:ind w:firstLine="0"/>
              <w:rPr>
                <w:szCs w:val="28"/>
              </w:rPr>
            </w:pPr>
            <w:r w:rsidRPr="00B63C0D">
              <w:rPr>
                <w:rFonts w:cs="Times New Roman"/>
                <w:szCs w:val="28"/>
              </w:rPr>
              <w:t>2 18 27523 01 2001 150</w:t>
            </w:r>
          </w:p>
        </w:tc>
        <w:tc>
          <w:tcPr>
            <w:tcW w:w="5954" w:type="dxa"/>
            <w:noWrap/>
          </w:tcPr>
          <w:p w:rsidR="00632BCD" w:rsidRPr="00B63C0D" w:rsidRDefault="00632BCD" w:rsidP="00632BCD">
            <w:pPr>
              <w:ind w:firstLine="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632BCD" w:rsidRPr="00B63C0D" w:rsidRDefault="00632BCD" w:rsidP="00632BCD">
            <w:pPr>
              <w:ind w:firstLine="0"/>
              <w:rPr>
                <w:szCs w:val="28"/>
              </w:rPr>
            </w:pPr>
            <w:r w:rsidRPr="00B63C0D">
              <w:rPr>
                <w:rFonts w:cs="Times New Roman"/>
                <w:szCs w:val="28"/>
              </w:rPr>
              <w:t>000</w:t>
            </w:r>
          </w:p>
        </w:tc>
        <w:tc>
          <w:tcPr>
            <w:tcW w:w="3127" w:type="dxa"/>
            <w:noWrap/>
          </w:tcPr>
          <w:p w:rsidR="00632BCD" w:rsidRPr="00B63C0D" w:rsidRDefault="00632BCD" w:rsidP="00632BCD">
            <w:pPr>
              <w:ind w:firstLine="0"/>
              <w:rPr>
                <w:szCs w:val="28"/>
              </w:rPr>
            </w:pPr>
            <w:r w:rsidRPr="00B63C0D">
              <w:rPr>
                <w:rFonts w:cs="Times New Roman"/>
                <w:szCs w:val="28"/>
              </w:rPr>
              <w:t>2 18 27523 01 2002 150</w:t>
            </w:r>
          </w:p>
        </w:tc>
        <w:tc>
          <w:tcPr>
            <w:tcW w:w="5954" w:type="dxa"/>
            <w:noWrap/>
          </w:tcPr>
          <w:p w:rsidR="00632BCD" w:rsidRPr="00B63C0D" w:rsidRDefault="00632BCD" w:rsidP="00632BCD">
            <w:pPr>
              <w:ind w:firstLine="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632BCD" w:rsidRPr="00B63C0D" w:rsidRDefault="00632BCD" w:rsidP="00632BCD">
            <w:pPr>
              <w:ind w:firstLine="0"/>
              <w:rPr>
                <w:szCs w:val="28"/>
              </w:rPr>
            </w:pPr>
            <w:r w:rsidRPr="00B63C0D">
              <w:rPr>
                <w:rFonts w:cs="Times New Roman"/>
                <w:szCs w:val="28"/>
              </w:rPr>
              <w:t>000</w:t>
            </w:r>
          </w:p>
        </w:tc>
        <w:tc>
          <w:tcPr>
            <w:tcW w:w="3127" w:type="dxa"/>
            <w:noWrap/>
          </w:tcPr>
          <w:p w:rsidR="00632BCD" w:rsidRPr="00B63C0D" w:rsidRDefault="00632BCD" w:rsidP="00632BCD">
            <w:pPr>
              <w:ind w:firstLine="0"/>
              <w:rPr>
                <w:szCs w:val="28"/>
              </w:rPr>
            </w:pPr>
            <w:r w:rsidRPr="00B63C0D">
              <w:rPr>
                <w:rFonts w:cs="Times New Roman"/>
                <w:szCs w:val="28"/>
              </w:rPr>
              <w:t>2 18 27523 01 2003 150</w:t>
            </w:r>
          </w:p>
        </w:tc>
        <w:tc>
          <w:tcPr>
            <w:tcW w:w="5954" w:type="dxa"/>
            <w:noWrap/>
          </w:tcPr>
          <w:p w:rsidR="00632BCD" w:rsidRPr="00B63C0D" w:rsidRDefault="00632BCD" w:rsidP="00632BCD">
            <w:pPr>
              <w:ind w:firstLine="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F70B0C" w:rsidRPr="00B63C0D" w:rsidRDefault="00F70B0C" w:rsidP="00F70B0C">
            <w:pPr>
              <w:ind w:firstLine="0"/>
              <w:rPr>
                <w:rFonts w:cs="Times New Roman"/>
                <w:szCs w:val="28"/>
              </w:rPr>
            </w:pPr>
            <w:r w:rsidRPr="00B63C0D">
              <w:t>"000</w:t>
            </w:r>
          </w:p>
        </w:tc>
        <w:tc>
          <w:tcPr>
            <w:tcW w:w="3127" w:type="dxa"/>
            <w:noWrap/>
          </w:tcPr>
          <w:p w:rsidR="00F70B0C" w:rsidRPr="00B63C0D" w:rsidRDefault="00F70B0C" w:rsidP="00F70B0C">
            <w:pPr>
              <w:ind w:firstLine="0"/>
              <w:rPr>
                <w:rFonts w:cs="Times New Roman"/>
                <w:szCs w:val="28"/>
              </w:rPr>
            </w:pPr>
            <w:r w:rsidRPr="00B63C0D">
              <w:t>2 18 35135 01 1001 150</w:t>
            </w:r>
          </w:p>
        </w:tc>
        <w:tc>
          <w:tcPr>
            <w:tcW w:w="5954" w:type="dxa"/>
            <w:noWrap/>
          </w:tcPr>
          <w:p w:rsidR="00F70B0C" w:rsidRPr="00B63C0D" w:rsidRDefault="00F70B0C" w:rsidP="00F70B0C">
            <w:pPr>
              <w:ind w:firstLine="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F70B0C" w:rsidRPr="00B63C0D" w:rsidRDefault="00F70B0C" w:rsidP="00F70B0C">
            <w:pPr>
              <w:ind w:firstLine="0"/>
              <w:rPr>
                <w:rFonts w:cs="Times New Roman"/>
                <w:szCs w:val="28"/>
              </w:rPr>
            </w:pPr>
            <w:r w:rsidRPr="00B63C0D">
              <w:t>000</w:t>
            </w:r>
          </w:p>
        </w:tc>
        <w:tc>
          <w:tcPr>
            <w:tcW w:w="3127" w:type="dxa"/>
            <w:noWrap/>
          </w:tcPr>
          <w:p w:rsidR="00F70B0C" w:rsidRPr="00B63C0D" w:rsidRDefault="00F70B0C" w:rsidP="00F70B0C">
            <w:pPr>
              <w:ind w:firstLine="0"/>
              <w:rPr>
                <w:rFonts w:cs="Times New Roman"/>
                <w:szCs w:val="28"/>
              </w:rPr>
            </w:pPr>
            <w:r w:rsidRPr="00B63C0D">
              <w:t>2 18 35135 01 1002 150</w:t>
            </w:r>
          </w:p>
        </w:tc>
        <w:tc>
          <w:tcPr>
            <w:tcW w:w="5954" w:type="dxa"/>
            <w:noWrap/>
          </w:tcPr>
          <w:p w:rsidR="00F70B0C" w:rsidRPr="00B63C0D" w:rsidRDefault="00F70B0C" w:rsidP="00F70B0C">
            <w:pPr>
              <w:ind w:firstLine="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F70B0C" w:rsidRPr="00B63C0D" w:rsidRDefault="00F70B0C" w:rsidP="00F70B0C">
            <w:pPr>
              <w:ind w:firstLine="0"/>
              <w:rPr>
                <w:rFonts w:cs="Times New Roman"/>
                <w:szCs w:val="28"/>
              </w:rPr>
            </w:pPr>
            <w:r w:rsidRPr="00B63C0D">
              <w:t>000</w:t>
            </w:r>
          </w:p>
        </w:tc>
        <w:tc>
          <w:tcPr>
            <w:tcW w:w="3127" w:type="dxa"/>
            <w:noWrap/>
          </w:tcPr>
          <w:p w:rsidR="00F70B0C" w:rsidRPr="00B63C0D" w:rsidRDefault="00F70B0C" w:rsidP="00F70B0C">
            <w:pPr>
              <w:ind w:firstLine="0"/>
              <w:rPr>
                <w:rFonts w:cs="Times New Roman"/>
                <w:szCs w:val="28"/>
              </w:rPr>
            </w:pPr>
            <w:r w:rsidRPr="00B63C0D">
              <w:t>2 18 35135 01 1003 150</w:t>
            </w:r>
          </w:p>
        </w:tc>
        <w:tc>
          <w:tcPr>
            <w:tcW w:w="5954" w:type="dxa"/>
            <w:noWrap/>
          </w:tcPr>
          <w:p w:rsidR="00F70B0C" w:rsidRPr="00B63C0D" w:rsidRDefault="00F70B0C" w:rsidP="00F70B0C">
            <w:pPr>
              <w:ind w:firstLine="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F70B0C" w:rsidRPr="00B63C0D" w:rsidRDefault="00F70B0C" w:rsidP="00F70B0C">
            <w:pPr>
              <w:ind w:firstLine="0"/>
              <w:rPr>
                <w:rFonts w:cs="Times New Roman"/>
                <w:szCs w:val="28"/>
              </w:rPr>
            </w:pPr>
            <w:r w:rsidRPr="00B63C0D">
              <w:t>000</w:t>
            </w:r>
          </w:p>
        </w:tc>
        <w:tc>
          <w:tcPr>
            <w:tcW w:w="3127" w:type="dxa"/>
            <w:noWrap/>
          </w:tcPr>
          <w:p w:rsidR="00F70B0C" w:rsidRPr="00B63C0D" w:rsidRDefault="00F70B0C" w:rsidP="00F70B0C">
            <w:pPr>
              <w:ind w:firstLine="0"/>
              <w:rPr>
                <w:rFonts w:cs="Times New Roman"/>
                <w:szCs w:val="28"/>
              </w:rPr>
            </w:pPr>
            <w:r w:rsidRPr="00B63C0D">
              <w:t>2 18 35135 01 2001 150</w:t>
            </w:r>
          </w:p>
        </w:tc>
        <w:tc>
          <w:tcPr>
            <w:tcW w:w="5954" w:type="dxa"/>
            <w:noWrap/>
          </w:tcPr>
          <w:p w:rsidR="00F70B0C" w:rsidRPr="00B63C0D" w:rsidRDefault="00F70B0C" w:rsidP="00F70B0C">
            <w:pPr>
              <w:ind w:firstLine="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F70B0C" w:rsidRPr="00B63C0D" w:rsidRDefault="00F70B0C" w:rsidP="00F70B0C">
            <w:pPr>
              <w:ind w:firstLine="0"/>
              <w:rPr>
                <w:rFonts w:cs="Times New Roman"/>
                <w:szCs w:val="28"/>
              </w:rPr>
            </w:pPr>
            <w:r w:rsidRPr="00B63C0D">
              <w:t>000</w:t>
            </w:r>
          </w:p>
        </w:tc>
        <w:tc>
          <w:tcPr>
            <w:tcW w:w="3127" w:type="dxa"/>
            <w:noWrap/>
          </w:tcPr>
          <w:p w:rsidR="00F70B0C" w:rsidRPr="00B63C0D" w:rsidRDefault="00F70B0C" w:rsidP="00F70B0C">
            <w:pPr>
              <w:ind w:firstLine="0"/>
              <w:rPr>
                <w:rFonts w:cs="Times New Roman"/>
                <w:szCs w:val="28"/>
              </w:rPr>
            </w:pPr>
            <w:r w:rsidRPr="00B63C0D">
              <w:t>2 18 35135 01 2002 150</w:t>
            </w:r>
          </w:p>
        </w:tc>
        <w:tc>
          <w:tcPr>
            <w:tcW w:w="5954" w:type="dxa"/>
            <w:noWrap/>
          </w:tcPr>
          <w:p w:rsidR="00F70B0C" w:rsidRPr="00B63C0D" w:rsidRDefault="00F70B0C" w:rsidP="00F70B0C">
            <w:pPr>
              <w:ind w:firstLine="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F70B0C" w:rsidRPr="00B63C0D" w:rsidRDefault="00F70B0C" w:rsidP="00F70B0C">
            <w:pPr>
              <w:ind w:firstLine="0"/>
              <w:rPr>
                <w:rFonts w:cs="Times New Roman"/>
                <w:szCs w:val="28"/>
              </w:rPr>
            </w:pPr>
            <w:r w:rsidRPr="00B63C0D">
              <w:t>000</w:t>
            </w:r>
          </w:p>
        </w:tc>
        <w:tc>
          <w:tcPr>
            <w:tcW w:w="3127" w:type="dxa"/>
            <w:noWrap/>
          </w:tcPr>
          <w:p w:rsidR="00F70B0C" w:rsidRPr="00B63C0D" w:rsidRDefault="00F70B0C" w:rsidP="00F70B0C">
            <w:pPr>
              <w:ind w:firstLine="0"/>
              <w:rPr>
                <w:rFonts w:cs="Times New Roman"/>
                <w:szCs w:val="28"/>
              </w:rPr>
            </w:pPr>
            <w:r w:rsidRPr="00B63C0D">
              <w:t>2 18 35135 01 2003 150</w:t>
            </w:r>
          </w:p>
        </w:tc>
        <w:tc>
          <w:tcPr>
            <w:tcW w:w="5954" w:type="dxa"/>
            <w:noWrap/>
          </w:tcPr>
          <w:p w:rsidR="00F70B0C" w:rsidRPr="00B63C0D" w:rsidRDefault="00F70B0C" w:rsidP="00F70B0C">
            <w:pPr>
              <w:ind w:firstLine="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2 18 45294 01 1001 150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2 18 45294 01 1002 150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2 18 45294 01 1003 150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2 18 45294 01 2001 150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2 18 45294 01 2002 150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2 18 45294 01 2003 150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F37D90" w:rsidRPr="00B63C0D" w:rsidRDefault="00F37D90" w:rsidP="00F37D90">
            <w:pPr>
              <w:ind w:firstLine="0"/>
              <w:rPr>
                <w:szCs w:val="28"/>
              </w:rPr>
            </w:pPr>
            <w:r w:rsidRPr="00B63C0D">
              <w:rPr>
                <w:rFonts w:cs="Times New Roman"/>
                <w:szCs w:val="28"/>
              </w:rPr>
              <w:t>"000</w:t>
            </w:r>
          </w:p>
        </w:tc>
        <w:tc>
          <w:tcPr>
            <w:tcW w:w="3127" w:type="dxa"/>
            <w:noWrap/>
          </w:tcPr>
          <w:p w:rsidR="00F37D90" w:rsidRPr="00B63C0D" w:rsidRDefault="00F37D90" w:rsidP="00F37D90">
            <w:pPr>
              <w:ind w:firstLine="0"/>
              <w:rPr>
                <w:szCs w:val="28"/>
              </w:rPr>
            </w:pPr>
            <w:r w:rsidRPr="00B63C0D">
              <w:rPr>
                <w:rFonts w:cs="Times New Roman"/>
                <w:szCs w:val="28"/>
              </w:rPr>
              <w:t>2 18 45371 01 1001 150</w:t>
            </w:r>
          </w:p>
        </w:tc>
        <w:tc>
          <w:tcPr>
            <w:tcW w:w="5954" w:type="dxa"/>
            <w:noWrap/>
          </w:tcPr>
          <w:p w:rsidR="00F37D90" w:rsidRPr="00B63C0D" w:rsidRDefault="00F37D90" w:rsidP="00F37D90">
            <w:pPr>
              <w:ind w:firstLine="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F37D90" w:rsidRPr="00B63C0D" w:rsidRDefault="00F37D90" w:rsidP="00F37D90">
            <w:pPr>
              <w:ind w:firstLine="0"/>
              <w:rPr>
                <w:szCs w:val="28"/>
              </w:rPr>
            </w:pPr>
            <w:r w:rsidRPr="00B63C0D">
              <w:rPr>
                <w:rFonts w:cs="Times New Roman"/>
                <w:szCs w:val="28"/>
              </w:rPr>
              <w:t>000</w:t>
            </w:r>
          </w:p>
        </w:tc>
        <w:tc>
          <w:tcPr>
            <w:tcW w:w="3127" w:type="dxa"/>
            <w:noWrap/>
          </w:tcPr>
          <w:p w:rsidR="00F37D90" w:rsidRPr="00B63C0D" w:rsidRDefault="00F37D90" w:rsidP="00F37D90">
            <w:pPr>
              <w:ind w:firstLine="0"/>
              <w:rPr>
                <w:szCs w:val="28"/>
              </w:rPr>
            </w:pPr>
            <w:r w:rsidRPr="00B63C0D">
              <w:rPr>
                <w:rFonts w:cs="Times New Roman"/>
                <w:szCs w:val="28"/>
              </w:rPr>
              <w:t>2 18 45371 01 1002 150</w:t>
            </w:r>
          </w:p>
        </w:tc>
        <w:tc>
          <w:tcPr>
            <w:tcW w:w="5954" w:type="dxa"/>
            <w:noWrap/>
          </w:tcPr>
          <w:p w:rsidR="00F37D90" w:rsidRPr="00B63C0D" w:rsidRDefault="00F37D90" w:rsidP="00F37D90">
            <w:pPr>
              <w:ind w:firstLine="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F37D90" w:rsidRPr="00B63C0D" w:rsidRDefault="00F37D90" w:rsidP="00F37D90">
            <w:pPr>
              <w:ind w:firstLine="0"/>
              <w:rPr>
                <w:szCs w:val="28"/>
              </w:rPr>
            </w:pPr>
            <w:r w:rsidRPr="00B63C0D">
              <w:rPr>
                <w:rFonts w:cs="Times New Roman"/>
                <w:szCs w:val="28"/>
              </w:rPr>
              <w:t>000</w:t>
            </w:r>
          </w:p>
        </w:tc>
        <w:tc>
          <w:tcPr>
            <w:tcW w:w="3127" w:type="dxa"/>
            <w:noWrap/>
          </w:tcPr>
          <w:p w:rsidR="00F37D90" w:rsidRPr="00B63C0D" w:rsidRDefault="00F37D90" w:rsidP="00F37D90">
            <w:pPr>
              <w:ind w:firstLine="0"/>
              <w:rPr>
                <w:szCs w:val="28"/>
              </w:rPr>
            </w:pPr>
            <w:r w:rsidRPr="00B63C0D">
              <w:rPr>
                <w:rFonts w:cs="Times New Roman"/>
                <w:szCs w:val="28"/>
              </w:rPr>
              <w:t>2 18 45371 01 1003 150</w:t>
            </w:r>
          </w:p>
        </w:tc>
        <w:tc>
          <w:tcPr>
            <w:tcW w:w="5954" w:type="dxa"/>
            <w:noWrap/>
          </w:tcPr>
          <w:p w:rsidR="00F37D90" w:rsidRPr="00B63C0D" w:rsidRDefault="00F37D90" w:rsidP="00F37D90">
            <w:pPr>
              <w:ind w:firstLine="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F37D90" w:rsidRPr="00B63C0D" w:rsidRDefault="00F37D90" w:rsidP="00F37D90">
            <w:pPr>
              <w:ind w:firstLine="0"/>
              <w:rPr>
                <w:szCs w:val="28"/>
              </w:rPr>
            </w:pPr>
            <w:r w:rsidRPr="00B63C0D">
              <w:rPr>
                <w:rFonts w:cs="Times New Roman"/>
                <w:szCs w:val="28"/>
              </w:rPr>
              <w:t>000</w:t>
            </w:r>
          </w:p>
        </w:tc>
        <w:tc>
          <w:tcPr>
            <w:tcW w:w="3127" w:type="dxa"/>
            <w:noWrap/>
          </w:tcPr>
          <w:p w:rsidR="00F37D90" w:rsidRPr="00B63C0D" w:rsidRDefault="00F37D90" w:rsidP="00F37D90">
            <w:pPr>
              <w:ind w:firstLine="0"/>
              <w:rPr>
                <w:szCs w:val="28"/>
              </w:rPr>
            </w:pPr>
            <w:r w:rsidRPr="00B63C0D">
              <w:rPr>
                <w:rFonts w:cs="Times New Roman"/>
                <w:szCs w:val="28"/>
              </w:rPr>
              <w:t>2 18 45371 01 2001 150</w:t>
            </w:r>
          </w:p>
        </w:tc>
        <w:tc>
          <w:tcPr>
            <w:tcW w:w="5954" w:type="dxa"/>
            <w:noWrap/>
          </w:tcPr>
          <w:p w:rsidR="00F37D90" w:rsidRPr="00B63C0D" w:rsidRDefault="00F37D90" w:rsidP="00F37D90">
            <w:pPr>
              <w:ind w:firstLine="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F37D90" w:rsidRPr="00B63C0D" w:rsidRDefault="00F37D90" w:rsidP="00F37D90">
            <w:pPr>
              <w:ind w:firstLine="0"/>
              <w:rPr>
                <w:szCs w:val="28"/>
              </w:rPr>
            </w:pPr>
            <w:r w:rsidRPr="00B63C0D">
              <w:rPr>
                <w:rFonts w:cs="Times New Roman"/>
                <w:szCs w:val="28"/>
              </w:rPr>
              <w:t>000</w:t>
            </w:r>
          </w:p>
        </w:tc>
        <w:tc>
          <w:tcPr>
            <w:tcW w:w="3127" w:type="dxa"/>
            <w:noWrap/>
          </w:tcPr>
          <w:p w:rsidR="00F37D90" w:rsidRPr="00B63C0D" w:rsidRDefault="00F37D90" w:rsidP="00F37D90">
            <w:pPr>
              <w:ind w:firstLine="0"/>
              <w:rPr>
                <w:szCs w:val="28"/>
              </w:rPr>
            </w:pPr>
            <w:r w:rsidRPr="00B63C0D">
              <w:rPr>
                <w:rFonts w:cs="Times New Roman"/>
                <w:szCs w:val="28"/>
              </w:rPr>
              <w:t>2 18 45371 01 2002 150</w:t>
            </w:r>
          </w:p>
        </w:tc>
        <w:tc>
          <w:tcPr>
            <w:tcW w:w="5954" w:type="dxa"/>
            <w:noWrap/>
          </w:tcPr>
          <w:p w:rsidR="00F37D90" w:rsidRPr="00B63C0D" w:rsidRDefault="00F37D90" w:rsidP="00F37D90">
            <w:pPr>
              <w:ind w:firstLine="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F37D90" w:rsidRPr="00B63C0D" w:rsidRDefault="00F37D90" w:rsidP="00F37D90">
            <w:pPr>
              <w:ind w:firstLine="0"/>
              <w:rPr>
                <w:szCs w:val="28"/>
              </w:rPr>
            </w:pPr>
            <w:r w:rsidRPr="00B63C0D">
              <w:rPr>
                <w:rFonts w:cs="Times New Roman"/>
                <w:szCs w:val="28"/>
              </w:rPr>
              <w:t>000</w:t>
            </w:r>
          </w:p>
        </w:tc>
        <w:tc>
          <w:tcPr>
            <w:tcW w:w="3127" w:type="dxa"/>
            <w:noWrap/>
          </w:tcPr>
          <w:p w:rsidR="00F37D90" w:rsidRPr="00B63C0D" w:rsidRDefault="00F37D90" w:rsidP="00F37D90">
            <w:pPr>
              <w:ind w:firstLine="0"/>
              <w:rPr>
                <w:szCs w:val="28"/>
              </w:rPr>
            </w:pPr>
            <w:r w:rsidRPr="00B63C0D">
              <w:rPr>
                <w:rFonts w:cs="Times New Roman"/>
                <w:szCs w:val="28"/>
              </w:rPr>
              <w:t>2 18 45371 01 2003 150</w:t>
            </w:r>
          </w:p>
        </w:tc>
        <w:tc>
          <w:tcPr>
            <w:tcW w:w="5954" w:type="dxa"/>
            <w:noWrap/>
          </w:tcPr>
          <w:p w:rsidR="00F37D90" w:rsidRPr="00B63C0D" w:rsidRDefault="00F37D90" w:rsidP="00F37D90">
            <w:pPr>
              <w:ind w:firstLine="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2 18 45392 01 1001 150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2 18 45392 01 1002 150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2 18 45392 01 1003 150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2 18 45392 01 2001 150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2 18 45392 01 2002 150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2 18 45392 01 2003 150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2 18 45422 01 1001 150</w:t>
            </w:r>
          </w:p>
        </w:tc>
        <w:tc>
          <w:tcPr>
            <w:tcW w:w="5954" w:type="dxa"/>
            <w:noWrap/>
            <w:hideMark/>
          </w:tcPr>
          <w:p w:rsidR="008137C6" w:rsidRPr="00B63C0D" w:rsidRDefault="008137C6" w:rsidP="003D0BA3">
            <w:pPr>
              <w:ind w:firstLine="0"/>
              <w:rPr>
                <w:szCs w:val="28"/>
              </w:rPr>
            </w:pPr>
            <w:r w:rsidRPr="00B63C0D">
              <w:rPr>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4D0794">
              <w:rPr>
                <w:szCs w:val="28"/>
              </w:rPr>
              <w:t xml:space="preserve">                                     </w:t>
            </w:r>
            <w:r w:rsidRPr="00B63C0D">
              <w:rPr>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2 18 45422 01 1002 150</w:t>
            </w:r>
          </w:p>
        </w:tc>
        <w:tc>
          <w:tcPr>
            <w:tcW w:w="5954" w:type="dxa"/>
            <w:noWrap/>
            <w:hideMark/>
          </w:tcPr>
          <w:p w:rsidR="008137C6" w:rsidRPr="00B63C0D" w:rsidRDefault="008137C6" w:rsidP="003D0BA3">
            <w:pPr>
              <w:ind w:firstLine="0"/>
              <w:rPr>
                <w:szCs w:val="28"/>
              </w:rPr>
            </w:pPr>
            <w:r w:rsidRPr="00B63C0D">
              <w:rPr>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4D0794">
              <w:rPr>
                <w:szCs w:val="28"/>
              </w:rPr>
              <w:t xml:space="preserve">                                    </w:t>
            </w:r>
            <w:r w:rsidRPr="00B63C0D">
              <w:rPr>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2 18 45422 01 1003 150</w:t>
            </w:r>
          </w:p>
        </w:tc>
        <w:tc>
          <w:tcPr>
            <w:tcW w:w="5954" w:type="dxa"/>
            <w:noWrap/>
            <w:hideMark/>
          </w:tcPr>
          <w:p w:rsidR="008137C6" w:rsidRPr="00B63C0D" w:rsidRDefault="008137C6" w:rsidP="003D0BA3">
            <w:pPr>
              <w:ind w:firstLine="0"/>
              <w:rPr>
                <w:szCs w:val="28"/>
              </w:rPr>
            </w:pPr>
            <w:r w:rsidRPr="00B63C0D">
              <w:rPr>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4D0794">
              <w:rPr>
                <w:szCs w:val="28"/>
              </w:rPr>
              <w:t xml:space="preserve">                              </w:t>
            </w:r>
            <w:r w:rsidRPr="00B63C0D">
              <w:rPr>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2 18 45422 01 2001 150</w:t>
            </w:r>
          </w:p>
        </w:tc>
        <w:tc>
          <w:tcPr>
            <w:tcW w:w="5954" w:type="dxa"/>
            <w:noWrap/>
            <w:hideMark/>
          </w:tcPr>
          <w:p w:rsidR="008137C6" w:rsidRPr="00B63C0D" w:rsidRDefault="008137C6" w:rsidP="003D0BA3">
            <w:pPr>
              <w:ind w:firstLine="0"/>
              <w:rPr>
                <w:szCs w:val="28"/>
              </w:rPr>
            </w:pPr>
            <w:r w:rsidRPr="00B63C0D">
              <w:rPr>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4D0794">
              <w:rPr>
                <w:szCs w:val="28"/>
              </w:rPr>
              <w:t xml:space="preserve">                                 </w:t>
            </w:r>
            <w:r w:rsidRPr="00B63C0D">
              <w:rPr>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2 18 45422 01 2002 150</w:t>
            </w:r>
          </w:p>
        </w:tc>
        <w:tc>
          <w:tcPr>
            <w:tcW w:w="5954" w:type="dxa"/>
            <w:noWrap/>
            <w:hideMark/>
          </w:tcPr>
          <w:p w:rsidR="008137C6" w:rsidRPr="00B63C0D" w:rsidRDefault="008137C6" w:rsidP="003D0BA3">
            <w:pPr>
              <w:ind w:firstLine="0"/>
              <w:rPr>
                <w:szCs w:val="28"/>
              </w:rPr>
            </w:pPr>
            <w:r w:rsidRPr="00B63C0D">
              <w:rPr>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4D0794">
              <w:rPr>
                <w:szCs w:val="28"/>
              </w:rPr>
              <w:t xml:space="preserve">                                    </w:t>
            </w:r>
            <w:r w:rsidRPr="00B63C0D">
              <w:rPr>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hideMark/>
          </w:tcPr>
          <w:p w:rsidR="008137C6" w:rsidRPr="00B63C0D" w:rsidRDefault="008137C6" w:rsidP="003D0BA3">
            <w:pPr>
              <w:ind w:firstLine="0"/>
              <w:rPr>
                <w:szCs w:val="28"/>
              </w:rPr>
            </w:pPr>
            <w:r w:rsidRPr="00B63C0D">
              <w:rPr>
                <w:szCs w:val="28"/>
              </w:rPr>
              <w:t>000</w:t>
            </w:r>
          </w:p>
        </w:tc>
        <w:tc>
          <w:tcPr>
            <w:tcW w:w="3127" w:type="dxa"/>
            <w:noWrap/>
            <w:hideMark/>
          </w:tcPr>
          <w:p w:rsidR="008137C6" w:rsidRPr="00B63C0D" w:rsidRDefault="008137C6" w:rsidP="003D0BA3">
            <w:pPr>
              <w:ind w:firstLine="0"/>
              <w:rPr>
                <w:szCs w:val="28"/>
              </w:rPr>
            </w:pPr>
            <w:r w:rsidRPr="00B63C0D">
              <w:rPr>
                <w:szCs w:val="28"/>
              </w:rPr>
              <w:t>2 18 45422 01 2003 150</w:t>
            </w:r>
          </w:p>
        </w:tc>
        <w:tc>
          <w:tcPr>
            <w:tcW w:w="5954" w:type="dxa"/>
            <w:noWrap/>
            <w:hideMark/>
          </w:tcPr>
          <w:p w:rsidR="008137C6" w:rsidRPr="00B63C0D" w:rsidRDefault="008137C6" w:rsidP="003D0BA3">
            <w:pPr>
              <w:ind w:firstLine="0"/>
              <w:rPr>
                <w:szCs w:val="28"/>
              </w:rPr>
            </w:pPr>
            <w:r w:rsidRPr="00B63C0D">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w:t>
            </w:r>
            <w:r w:rsidR="004D0794">
              <w:rPr>
                <w:szCs w:val="28"/>
              </w:rPr>
              <w:t xml:space="preserve">                           </w:t>
            </w:r>
            <w:r w:rsidRPr="00B63C0D">
              <w:rPr>
                <w:szCs w:val="28"/>
              </w:rPr>
              <w:t xml:space="preserve">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3E3744" w:rsidRPr="00B63C0D">
              <w:rPr>
                <w:szCs w:val="28"/>
              </w:rPr>
              <w:t>;</w:t>
            </w:r>
          </w:p>
        </w:tc>
      </w:tr>
      <w:tr w:rsidR="0039032D" w:rsidRPr="00B63C0D" w:rsidTr="003D0BA3">
        <w:trPr>
          <w:cantSplit/>
          <w:trHeight w:val="315"/>
        </w:trPr>
        <w:tc>
          <w:tcPr>
            <w:tcW w:w="837" w:type="dxa"/>
            <w:noWrap/>
          </w:tcPr>
          <w:p w:rsidR="0037359B" w:rsidRPr="00B63C0D" w:rsidRDefault="0037359B" w:rsidP="0037359B">
            <w:pPr>
              <w:ind w:firstLine="0"/>
              <w:rPr>
                <w:szCs w:val="28"/>
              </w:rPr>
            </w:pPr>
            <w:r w:rsidRPr="00B63C0D">
              <w:rPr>
                <w:rFonts w:cs="Times New Roman"/>
                <w:szCs w:val="28"/>
              </w:rPr>
              <w:t>"000</w:t>
            </w:r>
          </w:p>
        </w:tc>
        <w:tc>
          <w:tcPr>
            <w:tcW w:w="3127" w:type="dxa"/>
            <w:noWrap/>
          </w:tcPr>
          <w:p w:rsidR="0037359B" w:rsidRPr="00B63C0D" w:rsidRDefault="0037359B" w:rsidP="0037359B">
            <w:pPr>
              <w:ind w:firstLine="0"/>
              <w:rPr>
                <w:szCs w:val="28"/>
              </w:rPr>
            </w:pPr>
            <w:r w:rsidRPr="00B63C0D">
              <w:rPr>
                <w:rFonts w:cs="Times New Roman"/>
                <w:szCs w:val="28"/>
              </w:rPr>
              <w:t>2 18 45493 01 1001 150</w:t>
            </w:r>
          </w:p>
        </w:tc>
        <w:tc>
          <w:tcPr>
            <w:tcW w:w="5954" w:type="dxa"/>
            <w:noWrap/>
          </w:tcPr>
          <w:p w:rsidR="0037359B" w:rsidRPr="00B63C0D" w:rsidRDefault="0037359B" w:rsidP="0037359B">
            <w:pPr>
              <w:ind w:firstLine="0"/>
              <w:rPr>
                <w:szCs w:val="28"/>
              </w:rPr>
            </w:pPr>
            <w:r w:rsidRPr="00B63C0D">
              <w:rPr>
                <w:rFonts w:cs="Times New Roman"/>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37359B" w:rsidRPr="00B63C0D" w:rsidRDefault="0037359B" w:rsidP="0037359B">
            <w:pPr>
              <w:ind w:firstLine="0"/>
              <w:rPr>
                <w:szCs w:val="28"/>
              </w:rPr>
            </w:pPr>
            <w:r w:rsidRPr="00B63C0D">
              <w:rPr>
                <w:rFonts w:cs="Times New Roman"/>
                <w:szCs w:val="28"/>
              </w:rPr>
              <w:t>000</w:t>
            </w:r>
          </w:p>
        </w:tc>
        <w:tc>
          <w:tcPr>
            <w:tcW w:w="3127" w:type="dxa"/>
            <w:noWrap/>
          </w:tcPr>
          <w:p w:rsidR="0037359B" w:rsidRPr="00B63C0D" w:rsidRDefault="0037359B" w:rsidP="0037359B">
            <w:pPr>
              <w:ind w:firstLine="0"/>
              <w:rPr>
                <w:szCs w:val="28"/>
              </w:rPr>
            </w:pPr>
            <w:r w:rsidRPr="00B63C0D">
              <w:rPr>
                <w:rFonts w:cs="Times New Roman"/>
                <w:szCs w:val="28"/>
              </w:rPr>
              <w:t>2 18 45493 01 1002 150</w:t>
            </w:r>
          </w:p>
        </w:tc>
        <w:tc>
          <w:tcPr>
            <w:tcW w:w="5954" w:type="dxa"/>
            <w:noWrap/>
          </w:tcPr>
          <w:p w:rsidR="0037359B" w:rsidRPr="00B63C0D" w:rsidRDefault="0037359B" w:rsidP="0037359B">
            <w:pPr>
              <w:ind w:firstLine="0"/>
              <w:rPr>
                <w:szCs w:val="28"/>
              </w:rPr>
            </w:pPr>
            <w:r w:rsidRPr="00B63C0D">
              <w:rPr>
                <w:rFonts w:cs="Times New Roman"/>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37359B" w:rsidRPr="00B63C0D" w:rsidRDefault="0037359B" w:rsidP="0037359B">
            <w:pPr>
              <w:ind w:firstLine="0"/>
              <w:rPr>
                <w:szCs w:val="28"/>
              </w:rPr>
            </w:pPr>
            <w:r w:rsidRPr="00B63C0D">
              <w:rPr>
                <w:rFonts w:cs="Times New Roman"/>
                <w:szCs w:val="28"/>
              </w:rPr>
              <w:t>000</w:t>
            </w:r>
          </w:p>
        </w:tc>
        <w:tc>
          <w:tcPr>
            <w:tcW w:w="3127" w:type="dxa"/>
            <w:noWrap/>
          </w:tcPr>
          <w:p w:rsidR="0037359B" w:rsidRPr="00B63C0D" w:rsidRDefault="0037359B" w:rsidP="0037359B">
            <w:pPr>
              <w:ind w:firstLine="0"/>
              <w:rPr>
                <w:szCs w:val="28"/>
              </w:rPr>
            </w:pPr>
            <w:r w:rsidRPr="00B63C0D">
              <w:rPr>
                <w:rFonts w:cs="Times New Roman"/>
                <w:szCs w:val="28"/>
              </w:rPr>
              <w:t>2 18 45493 01 1003 150</w:t>
            </w:r>
          </w:p>
        </w:tc>
        <w:tc>
          <w:tcPr>
            <w:tcW w:w="5954" w:type="dxa"/>
            <w:noWrap/>
          </w:tcPr>
          <w:p w:rsidR="0037359B" w:rsidRPr="00B63C0D" w:rsidRDefault="0037359B" w:rsidP="0037359B">
            <w:pPr>
              <w:ind w:firstLine="0"/>
              <w:rPr>
                <w:szCs w:val="28"/>
              </w:rPr>
            </w:pPr>
            <w:r w:rsidRPr="00B63C0D">
              <w:rPr>
                <w:rFonts w:cs="Times New Roman"/>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37359B" w:rsidRPr="00B63C0D" w:rsidRDefault="0037359B" w:rsidP="0037359B">
            <w:pPr>
              <w:ind w:firstLine="0"/>
              <w:rPr>
                <w:szCs w:val="28"/>
              </w:rPr>
            </w:pPr>
            <w:r w:rsidRPr="00B63C0D">
              <w:rPr>
                <w:rFonts w:cs="Times New Roman"/>
                <w:szCs w:val="28"/>
              </w:rPr>
              <w:t>000</w:t>
            </w:r>
          </w:p>
        </w:tc>
        <w:tc>
          <w:tcPr>
            <w:tcW w:w="3127" w:type="dxa"/>
            <w:noWrap/>
          </w:tcPr>
          <w:p w:rsidR="0037359B" w:rsidRPr="00B63C0D" w:rsidRDefault="0037359B" w:rsidP="0037359B">
            <w:pPr>
              <w:ind w:firstLine="0"/>
              <w:rPr>
                <w:szCs w:val="28"/>
              </w:rPr>
            </w:pPr>
            <w:r w:rsidRPr="00B63C0D">
              <w:rPr>
                <w:rFonts w:cs="Times New Roman"/>
                <w:szCs w:val="28"/>
              </w:rPr>
              <w:t>2 18 45493 01 2001 150</w:t>
            </w:r>
          </w:p>
        </w:tc>
        <w:tc>
          <w:tcPr>
            <w:tcW w:w="5954" w:type="dxa"/>
            <w:noWrap/>
          </w:tcPr>
          <w:p w:rsidR="0037359B" w:rsidRPr="00B63C0D" w:rsidRDefault="0037359B" w:rsidP="0037359B">
            <w:pPr>
              <w:ind w:firstLine="0"/>
              <w:rPr>
                <w:szCs w:val="28"/>
              </w:rPr>
            </w:pPr>
            <w:r w:rsidRPr="00B63C0D">
              <w:rPr>
                <w:rFonts w:cs="Times New Roman"/>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37359B" w:rsidRPr="00B63C0D" w:rsidRDefault="0037359B" w:rsidP="0037359B">
            <w:pPr>
              <w:ind w:firstLine="0"/>
              <w:rPr>
                <w:szCs w:val="28"/>
              </w:rPr>
            </w:pPr>
            <w:r w:rsidRPr="00B63C0D">
              <w:rPr>
                <w:rFonts w:cs="Times New Roman"/>
                <w:szCs w:val="28"/>
              </w:rPr>
              <w:t>000</w:t>
            </w:r>
          </w:p>
        </w:tc>
        <w:tc>
          <w:tcPr>
            <w:tcW w:w="3127" w:type="dxa"/>
            <w:noWrap/>
          </w:tcPr>
          <w:p w:rsidR="0037359B" w:rsidRPr="00B63C0D" w:rsidRDefault="0037359B" w:rsidP="0037359B">
            <w:pPr>
              <w:ind w:firstLine="0"/>
              <w:rPr>
                <w:szCs w:val="28"/>
              </w:rPr>
            </w:pPr>
            <w:r w:rsidRPr="00B63C0D">
              <w:rPr>
                <w:rFonts w:cs="Times New Roman"/>
                <w:szCs w:val="28"/>
              </w:rPr>
              <w:t>2 18 45493 01 2002 150</w:t>
            </w:r>
          </w:p>
        </w:tc>
        <w:tc>
          <w:tcPr>
            <w:tcW w:w="5954" w:type="dxa"/>
            <w:noWrap/>
          </w:tcPr>
          <w:p w:rsidR="0037359B" w:rsidRPr="00B63C0D" w:rsidRDefault="0037359B" w:rsidP="0037359B">
            <w:pPr>
              <w:ind w:firstLine="0"/>
              <w:rPr>
                <w:szCs w:val="28"/>
              </w:rPr>
            </w:pPr>
            <w:r w:rsidRPr="00B63C0D">
              <w:rPr>
                <w:rFonts w:cs="Times New Roman"/>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37359B" w:rsidRPr="00B63C0D" w:rsidRDefault="0037359B" w:rsidP="0037359B">
            <w:pPr>
              <w:ind w:firstLine="0"/>
              <w:rPr>
                <w:szCs w:val="28"/>
              </w:rPr>
            </w:pPr>
            <w:r w:rsidRPr="00B63C0D">
              <w:rPr>
                <w:rFonts w:cs="Times New Roman"/>
                <w:szCs w:val="28"/>
              </w:rPr>
              <w:t>000</w:t>
            </w:r>
          </w:p>
        </w:tc>
        <w:tc>
          <w:tcPr>
            <w:tcW w:w="3127" w:type="dxa"/>
            <w:noWrap/>
          </w:tcPr>
          <w:p w:rsidR="0037359B" w:rsidRPr="00B63C0D" w:rsidRDefault="0037359B" w:rsidP="0037359B">
            <w:pPr>
              <w:ind w:firstLine="0"/>
              <w:rPr>
                <w:szCs w:val="28"/>
              </w:rPr>
            </w:pPr>
            <w:r w:rsidRPr="00B63C0D">
              <w:rPr>
                <w:rFonts w:cs="Times New Roman"/>
                <w:szCs w:val="28"/>
              </w:rPr>
              <w:t>2 18 45493 01 2003 150</w:t>
            </w:r>
          </w:p>
        </w:tc>
        <w:tc>
          <w:tcPr>
            <w:tcW w:w="5954" w:type="dxa"/>
            <w:noWrap/>
          </w:tcPr>
          <w:p w:rsidR="0037359B" w:rsidRPr="00B63C0D" w:rsidRDefault="0037359B" w:rsidP="0037359B">
            <w:pPr>
              <w:ind w:firstLine="0"/>
              <w:rPr>
                <w:szCs w:val="28"/>
              </w:rPr>
            </w:pPr>
            <w:r w:rsidRPr="00B63C0D">
              <w:rPr>
                <w:rFonts w:cs="Times New Roman"/>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"000</w:t>
            </w:r>
          </w:p>
        </w:tc>
        <w:tc>
          <w:tcPr>
            <w:tcW w:w="312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2 18 45588 01 1001 150</w:t>
            </w:r>
          </w:p>
        </w:tc>
        <w:tc>
          <w:tcPr>
            <w:tcW w:w="5954"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000</w:t>
            </w:r>
          </w:p>
        </w:tc>
        <w:tc>
          <w:tcPr>
            <w:tcW w:w="312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2 18 45588 01 1002 150</w:t>
            </w:r>
          </w:p>
        </w:tc>
        <w:tc>
          <w:tcPr>
            <w:tcW w:w="5954"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000</w:t>
            </w:r>
          </w:p>
        </w:tc>
        <w:tc>
          <w:tcPr>
            <w:tcW w:w="312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2 18 45588 01 1003 150</w:t>
            </w:r>
          </w:p>
        </w:tc>
        <w:tc>
          <w:tcPr>
            <w:tcW w:w="5954"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000</w:t>
            </w:r>
          </w:p>
        </w:tc>
        <w:tc>
          <w:tcPr>
            <w:tcW w:w="312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2 18 45588 01 2001 150</w:t>
            </w:r>
          </w:p>
        </w:tc>
        <w:tc>
          <w:tcPr>
            <w:tcW w:w="5954"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000</w:t>
            </w:r>
          </w:p>
        </w:tc>
        <w:tc>
          <w:tcPr>
            <w:tcW w:w="312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2 18 45588 01 2002 150</w:t>
            </w:r>
          </w:p>
        </w:tc>
        <w:tc>
          <w:tcPr>
            <w:tcW w:w="5954"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000</w:t>
            </w:r>
          </w:p>
        </w:tc>
        <w:tc>
          <w:tcPr>
            <w:tcW w:w="3127"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2 18 45588 01 2003 150</w:t>
            </w:r>
          </w:p>
        </w:tc>
        <w:tc>
          <w:tcPr>
            <w:tcW w:w="5954" w:type="dxa"/>
            <w:noWrap/>
          </w:tcPr>
          <w:p w:rsidR="0037359B" w:rsidRPr="00B63C0D" w:rsidRDefault="0037359B" w:rsidP="0037359B">
            <w:pPr>
              <w:ind w:firstLine="0"/>
              <w:rPr>
                <w:rFonts w:cs="Times New Roman"/>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84404B" w:rsidRPr="00B63C0D">
              <w:rPr>
                <w:rFonts w:eastAsia="Times New Roman" w:cs="Times New Roman"/>
                <w:szCs w:val="28"/>
                <w:lang w:eastAsia="ru-RU"/>
              </w:rPr>
              <w:t>;</w:t>
            </w:r>
          </w:p>
        </w:tc>
      </w:tr>
      <w:tr w:rsidR="0084404B" w:rsidRPr="00B63C0D" w:rsidTr="003D0BA3">
        <w:trPr>
          <w:cantSplit/>
          <w:trHeight w:val="315"/>
        </w:trPr>
        <w:tc>
          <w:tcPr>
            <w:tcW w:w="837" w:type="dxa"/>
            <w:noWrap/>
          </w:tcPr>
          <w:p w:rsidR="0084404B" w:rsidRPr="00B63C0D" w:rsidRDefault="0084404B" w:rsidP="0084404B">
            <w:pPr>
              <w:ind w:firstLine="0"/>
              <w:rPr>
                <w:rFonts w:eastAsia="Times New Roman" w:cs="Times New Roman"/>
                <w:szCs w:val="28"/>
                <w:lang w:eastAsia="ru-RU"/>
              </w:rPr>
            </w:pPr>
            <w:r w:rsidRPr="00B63C0D">
              <w:rPr>
                <w:szCs w:val="28"/>
              </w:rPr>
              <w:t>"000</w:t>
            </w:r>
          </w:p>
        </w:tc>
        <w:tc>
          <w:tcPr>
            <w:tcW w:w="3127" w:type="dxa"/>
            <w:noWrap/>
          </w:tcPr>
          <w:p w:rsidR="0084404B" w:rsidRPr="00B63C0D" w:rsidRDefault="0084404B" w:rsidP="0084404B">
            <w:pPr>
              <w:ind w:firstLine="0"/>
              <w:rPr>
                <w:rFonts w:eastAsia="Times New Roman" w:cs="Times New Roman"/>
                <w:szCs w:val="28"/>
                <w:lang w:eastAsia="ru-RU"/>
              </w:rPr>
            </w:pPr>
            <w:r w:rsidRPr="00B63C0D">
              <w:rPr>
                <w:szCs w:val="28"/>
              </w:rPr>
              <w:t>2 18 45690 01 1001 150</w:t>
            </w:r>
          </w:p>
        </w:tc>
        <w:tc>
          <w:tcPr>
            <w:tcW w:w="5954" w:type="dxa"/>
            <w:noWrap/>
          </w:tcPr>
          <w:p w:rsidR="0084404B" w:rsidRPr="00B63C0D" w:rsidRDefault="0084404B" w:rsidP="0084404B">
            <w:pPr>
              <w:ind w:firstLine="0"/>
              <w:rPr>
                <w:rFonts w:eastAsia="Times New Roman" w:cs="Times New Roman"/>
                <w:szCs w:val="28"/>
                <w:lang w:eastAsia="ru-RU"/>
              </w:rPr>
            </w:pPr>
            <w:r w:rsidRPr="00B63C0D">
              <w:rPr>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bl>
    <w:p w:rsidR="008137C6" w:rsidRPr="00B63C0D" w:rsidRDefault="008137C6" w:rsidP="008137C6">
      <w:pPr>
        <w:rPr>
          <w:sz w:val="16"/>
          <w:szCs w:val="16"/>
        </w:rPr>
      </w:pPr>
    </w:p>
    <w:p w:rsidR="008137C6" w:rsidRPr="00B63C0D" w:rsidRDefault="008137C6" w:rsidP="008137C6">
      <w:pPr>
        <w:rPr>
          <w:szCs w:val="28"/>
        </w:rPr>
      </w:pPr>
      <w:r w:rsidRPr="00B63C0D">
        <w:rPr>
          <w:szCs w:val="28"/>
        </w:rPr>
        <w:t>изложить в следующей редакции:</w:t>
      </w:r>
    </w:p>
    <w:p w:rsidR="008137C6" w:rsidRPr="00B63C0D" w:rsidRDefault="008137C6" w:rsidP="008137C6">
      <w:pPr>
        <w:rPr>
          <w:sz w:val="16"/>
          <w:szCs w:val="16"/>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8"/>
        <w:gridCol w:w="3126"/>
        <w:gridCol w:w="5954"/>
      </w:tblGrid>
      <w:tr w:rsidR="0039032D" w:rsidRPr="00B63C0D" w:rsidTr="003D0BA3">
        <w:trPr>
          <w:cantSplit/>
          <w:trHeight w:val="315"/>
        </w:trPr>
        <w:tc>
          <w:tcPr>
            <w:tcW w:w="838" w:type="dxa"/>
            <w:noWrap/>
          </w:tcPr>
          <w:p w:rsidR="003B2302" w:rsidRPr="00B63C0D" w:rsidRDefault="003B2302" w:rsidP="003B2302">
            <w:pPr>
              <w:ind w:firstLine="0"/>
              <w:rPr>
                <w:szCs w:val="28"/>
              </w:rPr>
            </w:pPr>
            <w:r w:rsidRPr="00B63C0D">
              <w:rPr>
                <w:szCs w:val="28"/>
              </w:rPr>
              <w:t>"000</w:t>
            </w:r>
          </w:p>
        </w:tc>
        <w:tc>
          <w:tcPr>
            <w:tcW w:w="3126" w:type="dxa"/>
            <w:noWrap/>
          </w:tcPr>
          <w:p w:rsidR="003B2302" w:rsidRPr="00B63C0D" w:rsidRDefault="003B2302" w:rsidP="003B2302">
            <w:pPr>
              <w:ind w:hanging="18"/>
              <w:rPr>
                <w:rFonts w:cs="Times New Roman"/>
                <w:szCs w:val="28"/>
              </w:rPr>
            </w:pPr>
            <w:r w:rsidRPr="00B63C0D">
              <w:rPr>
                <w:rFonts w:cs="Times New Roman"/>
                <w:szCs w:val="28"/>
              </w:rPr>
              <w:t>1 07 05030 01 1000 110</w:t>
            </w:r>
          </w:p>
        </w:tc>
        <w:tc>
          <w:tcPr>
            <w:tcW w:w="5954" w:type="dxa"/>
            <w:noWrap/>
          </w:tcPr>
          <w:p w:rsidR="003B2302" w:rsidRPr="00B63C0D" w:rsidRDefault="003B2302" w:rsidP="003B2302">
            <w:pPr>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(сумма платежа (перерасчеты, недоимка и задолженность по соответствующему платежу, в том числе по отмененному)</w:t>
            </w:r>
          </w:p>
        </w:tc>
      </w:tr>
      <w:tr w:rsidR="0039032D" w:rsidRPr="00B63C0D" w:rsidTr="003D0BA3">
        <w:trPr>
          <w:cantSplit/>
          <w:trHeight w:val="315"/>
        </w:trPr>
        <w:tc>
          <w:tcPr>
            <w:tcW w:w="838" w:type="dxa"/>
            <w:noWrap/>
          </w:tcPr>
          <w:p w:rsidR="003B2302" w:rsidRPr="00B63C0D" w:rsidRDefault="003B2302" w:rsidP="003B2302">
            <w:pPr>
              <w:ind w:firstLine="0"/>
              <w:rPr>
                <w:szCs w:val="28"/>
              </w:rPr>
            </w:pPr>
            <w:r w:rsidRPr="00B63C0D">
              <w:rPr>
                <w:szCs w:val="28"/>
              </w:rPr>
              <w:t>000</w:t>
            </w:r>
          </w:p>
        </w:tc>
        <w:tc>
          <w:tcPr>
            <w:tcW w:w="3126" w:type="dxa"/>
            <w:noWrap/>
          </w:tcPr>
          <w:p w:rsidR="003B2302" w:rsidRPr="00B63C0D" w:rsidRDefault="003B2302" w:rsidP="003B2302">
            <w:pPr>
              <w:ind w:hanging="18"/>
              <w:rPr>
                <w:rFonts w:cs="Times New Roman"/>
                <w:szCs w:val="28"/>
              </w:rPr>
            </w:pPr>
            <w:r w:rsidRPr="00B63C0D">
              <w:rPr>
                <w:rFonts w:cs="Times New Roman"/>
                <w:szCs w:val="28"/>
              </w:rPr>
              <w:t>1 07 05030 01 2100 110</w:t>
            </w:r>
          </w:p>
        </w:tc>
        <w:tc>
          <w:tcPr>
            <w:tcW w:w="5954" w:type="dxa"/>
            <w:noWrap/>
          </w:tcPr>
          <w:p w:rsidR="003B2302" w:rsidRPr="00B63C0D" w:rsidRDefault="003B2302" w:rsidP="003B2302">
            <w:pPr>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(пени по соответствующему платежу)</w:t>
            </w:r>
          </w:p>
        </w:tc>
      </w:tr>
      <w:tr w:rsidR="0039032D" w:rsidRPr="00B63C0D" w:rsidTr="003D0BA3">
        <w:trPr>
          <w:cantSplit/>
          <w:trHeight w:val="315"/>
        </w:trPr>
        <w:tc>
          <w:tcPr>
            <w:tcW w:w="838" w:type="dxa"/>
            <w:noWrap/>
          </w:tcPr>
          <w:p w:rsidR="003B2302" w:rsidRPr="00B63C0D" w:rsidRDefault="003B2302" w:rsidP="003B2302">
            <w:pPr>
              <w:ind w:firstLine="0"/>
              <w:rPr>
                <w:szCs w:val="28"/>
              </w:rPr>
            </w:pPr>
            <w:r w:rsidRPr="00B63C0D">
              <w:rPr>
                <w:szCs w:val="28"/>
              </w:rPr>
              <w:t>000</w:t>
            </w:r>
          </w:p>
        </w:tc>
        <w:tc>
          <w:tcPr>
            <w:tcW w:w="3126" w:type="dxa"/>
            <w:noWrap/>
          </w:tcPr>
          <w:p w:rsidR="003B2302" w:rsidRPr="00B63C0D" w:rsidRDefault="003B2302" w:rsidP="003B2302">
            <w:pPr>
              <w:ind w:hanging="18"/>
              <w:rPr>
                <w:rFonts w:cs="Times New Roman"/>
                <w:szCs w:val="28"/>
              </w:rPr>
            </w:pPr>
            <w:r w:rsidRPr="00B63C0D">
              <w:rPr>
                <w:rFonts w:cs="Times New Roman"/>
                <w:szCs w:val="28"/>
              </w:rPr>
              <w:t>1 07 05030 01 2200 110</w:t>
            </w:r>
          </w:p>
        </w:tc>
        <w:tc>
          <w:tcPr>
            <w:tcW w:w="5954" w:type="dxa"/>
            <w:noWrap/>
          </w:tcPr>
          <w:p w:rsidR="003B2302" w:rsidRPr="00B63C0D" w:rsidRDefault="003B2302" w:rsidP="003B2302">
            <w:pPr>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(проценты по соответствующему платежу)</w:t>
            </w:r>
          </w:p>
        </w:tc>
      </w:tr>
      <w:tr w:rsidR="0039032D" w:rsidRPr="00B63C0D" w:rsidTr="003D0BA3">
        <w:trPr>
          <w:cantSplit/>
          <w:trHeight w:val="315"/>
        </w:trPr>
        <w:tc>
          <w:tcPr>
            <w:tcW w:w="838" w:type="dxa"/>
            <w:noWrap/>
          </w:tcPr>
          <w:p w:rsidR="003B2302" w:rsidRPr="00B63C0D" w:rsidRDefault="003B2302" w:rsidP="003B2302">
            <w:pPr>
              <w:ind w:firstLine="0"/>
              <w:rPr>
                <w:szCs w:val="28"/>
              </w:rPr>
            </w:pPr>
            <w:r w:rsidRPr="00B63C0D">
              <w:rPr>
                <w:szCs w:val="28"/>
              </w:rPr>
              <w:t>000</w:t>
            </w:r>
          </w:p>
        </w:tc>
        <w:tc>
          <w:tcPr>
            <w:tcW w:w="3126" w:type="dxa"/>
            <w:noWrap/>
          </w:tcPr>
          <w:p w:rsidR="003B2302" w:rsidRPr="00B63C0D" w:rsidRDefault="003B2302" w:rsidP="003B2302">
            <w:pPr>
              <w:ind w:hanging="18"/>
              <w:rPr>
                <w:rFonts w:cs="Times New Roman"/>
                <w:szCs w:val="28"/>
              </w:rPr>
            </w:pPr>
            <w:r w:rsidRPr="00B63C0D">
              <w:rPr>
                <w:rFonts w:cs="Times New Roman"/>
                <w:szCs w:val="28"/>
              </w:rPr>
              <w:t>1 07 05030 01 3000 110</w:t>
            </w:r>
          </w:p>
        </w:tc>
        <w:tc>
          <w:tcPr>
            <w:tcW w:w="5954" w:type="dxa"/>
            <w:noWrap/>
          </w:tcPr>
          <w:p w:rsidR="003B2302" w:rsidRPr="00B63C0D" w:rsidRDefault="003B2302" w:rsidP="003B2302">
            <w:pPr>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(суммы денежных взысканий (штрафов) по соответствующему платежу согласно законодательству Российской Федерации)</w:t>
            </w:r>
          </w:p>
        </w:tc>
      </w:tr>
      <w:tr w:rsidR="0039032D" w:rsidRPr="00B63C0D" w:rsidTr="003D0BA3">
        <w:trPr>
          <w:cantSplit/>
          <w:trHeight w:val="315"/>
        </w:trPr>
        <w:tc>
          <w:tcPr>
            <w:tcW w:w="838" w:type="dxa"/>
            <w:noWrap/>
          </w:tcPr>
          <w:p w:rsidR="003B2302" w:rsidRPr="00B63C0D" w:rsidRDefault="003B2302" w:rsidP="003B2302">
            <w:pPr>
              <w:ind w:firstLine="0"/>
              <w:rPr>
                <w:szCs w:val="28"/>
              </w:rPr>
            </w:pPr>
            <w:r w:rsidRPr="00B63C0D">
              <w:rPr>
                <w:szCs w:val="28"/>
              </w:rPr>
              <w:t>000</w:t>
            </w:r>
          </w:p>
        </w:tc>
        <w:tc>
          <w:tcPr>
            <w:tcW w:w="3126" w:type="dxa"/>
            <w:noWrap/>
          </w:tcPr>
          <w:p w:rsidR="003B2302" w:rsidRPr="00B63C0D" w:rsidRDefault="003B2302" w:rsidP="003B2302">
            <w:pPr>
              <w:ind w:hanging="18"/>
              <w:rPr>
                <w:rFonts w:cs="Times New Roman"/>
                <w:szCs w:val="28"/>
              </w:rPr>
            </w:pPr>
            <w:r w:rsidRPr="00B63C0D">
              <w:rPr>
                <w:rFonts w:cs="Times New Roman"/>
                <w:szCs w:val="28"/>
              </w:rPr>
              <w:t>1 07 05030 01 4000 110</w:t>
            </w:r>
          </w:p>
        </w:tc>
        <w:tc>
          <w:tcPr>
            <w:tcW w:w="5954" w:type="dxa"/>
            <w:noWrap/>
          </w:tcPr>
          <w:p w:rsidR="003B2302" w:rsidRPr="00B63C0D" w:rsidRDefault="003B2302" w:rsidP="003B2302">
            <w:pPr>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(прочие поступления)</w:t>
            </w:r>
          </w:p>
        </w:tc>
      </w:tr>
      <w:tr w:rsidR="0039032D" w:rsidRPr="00B63C0D" w:rsidTr="003D0BA3">
        <w:trPr>
          <w:cantSplit/>
          <w:trHeight w:val="315"/>
        </w:trPr>
        <w:tc>
          <w:tcPr>
            <w:tcW w:w="838" w:type="dxa"/>
            <w:noWrap/>
          </w:tcPr>
          <w:p w:rsidR="003B2302" w:rsidRPr="00B63C0D" w:rsidRDefault="003B2302" w:rsidP="003B2302">
            <w:pPr>
              <w:ind w:firstLine="0"/>
              <w:rPr>
                <w:szCs w:val="28"/>
              </w:rPr>
            </w:pPr>
            <w:r w:rsidRPr="00B63C0D">
              <w:rPr>
                <w:szCs w:val="28"/>
              </w:rPr>
              <w:t>000</w:t>
            </w:r>
          </w:p>
        </w:tc>
        <w:tc>
          <w:tcPr>
            <w:tcW w:w="3126" w:type="dxa"/>
            <w:noWrap/>
          </w:tcPr>
          <w:p w:rsidR="003B2302" w:rsidRPr="00B63C0D" w:rsidRDefault="003B2302" w:rsidP="003B2302">
            <w:pPr>
              <w:ind w:hanging="18"/>
              <w:rPr>
                <w:rFonts w:cs="Times New Roman"/>
                <w:szCs w:val="28"/>
              </w:rPr>
            </w:pPr>
            <w:r w:rsidRPr="00B63C0D">
              <w:rPr>
                <w:rFonts w:cs="Times New Roman"/>
                <w:szCs w:val="28"/>
              </w:rPr>
              <w:t>1 07 05030 01 5000 110</w:t>
            </w:r>
          </w:p>
        </w:tc>
        <w:tc>
          <w:tcPr>
            <w:tcW w:w="5954" w:type="dxa"/>
            <w:noWrap/>
          </w:tcPr>
          <w:p w:rsidR="003B2302" w:rsidRPr="00B63C0D" w:rsidRDefault="003B2302" w:rsidP="003B2302">
            <w:pPr>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(уплата процентов, начисленных на суммы излишне взысканных (уплаченных) платежей, а также при нарушении сроков их возврата)</w:t>
            </w:r>
            <w:r w:rsidRPr="00B63C0D">
              <w:rPr>
                <w:szCs w:val="28"/>
              </w:rPr>
              <w:t>";</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2 18 25097 01 1001 150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2 18 25097 01 1002 150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2 18 25097 01 1003 150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2 18 25097 01 2001 150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2 18 25097 01 2002 150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2 18 25097 01 2003 150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A90CCB" w:rsidRPr="00B63C0D" w:rsidRDefault="00A90CCB" w:rsidP="00A90CCB">
            <w:pPr>
              <w:ind w:firstLine="30"/>
              <w:rPr>
                <w:szCs w:val="28"/>
              </w:rPr>
            </w:pPr>
            <w:r w:rsidRPr="00B63C0D">
              <w:rPr>
                <w:rFonts w:eastAsia="Times New Roman" w:cs="Times New Roman"/>
                <w:szCs w:val="28"/>
                <w:lang w:eastAsia="ru-RU"/>
              </w:rPr>
              <w:t>"000</w:t>
            </w:r>
          </w:p>
        </w:tc>
        <w:tc>
          <w:tcPr>
            <w:tcW w:w="3126" w:type="dxa"/>
            <w:noWrap/>
          </w:tcPr>
          <w:p w:rsidR="00A90CCB" w:rsidRPr="00B63C0D" w:rsidRDefault="00A90CCB" w:rsidP="00A90CCB">
            <w:pPr>
              <w:ind w:firstLine="30"/>
              <w:rPr>
                <w:szCs w:val="28"/>
              </w:rPr>
            </w:pPr>
            <w:r w:rsidRPr="00B63C0D">
              <w:rPr>
                <w:rFonts w:eastAsia="Times New Roman" w:cs="Times New Roman"/>
                <w:szCs w:val="28"/>
                <w:lang w:eastAsia="ru-RU"/>
              </w:rPr>
              <w:t>2 18 25253 01 1001 150</w:t>
            </w:r>
          </w:p>
        </w:tc>
        <w:tc>
          <w:tcPr>
            <w:tcW w:w="5954" w:type="dxa"/>
            <w:noWrap/>
          </w:tcPr>
          <w:p w:rsidR="00A90CCB" w:rsidRPr="00B63C0D" w:rsidRDefault="00A90CCB" w:rsidP="00A90CCB">
            <w:pPr>
              <w:ind w:firstLine="3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A90CCB" w:rsidRPr="00B63C0D" w:rsidRDefault="00A90CCB" w:rsidP="00A90CCB">
            <w:pPr>
              <w:ind w:firstLine="30"/>
              <w:rPr>
                <w:szCs w:val="28"/>
              </w:rPr>
            </w:pPr>
            <w:r w:rsidRPr="00B63C0D">
              <w:rPr>
                <w:rFonts w:eastAsia="Times New Roman" w:cs="Times New Roman"/>
                <w:szCs w:val="28"/>
                <w:lang w:eastAsia="ru-RU"/>
              </w:rPr>
              <w:t>000</w:t>
            </w:r>
          </w:p>
        </w:tc>
        <w:tc>
          <w:tcPr>
            <w:tcW w:w="3126" w:type="dxa"/>
            <w:noWrap/>
          </w:tcPr>
          <w:p w:rsidR="00A90CCB" w:rsidRPr="00B63C0D" w:rsidRDefault="00A90CCB" w:rsidP="00A90CCB">
            <w:pPr>
              <w:ind w:firstLine="30"/>
              <w:rPr>
                <w:szCs w:val="28"/>
              </w:rPr>
            </w:pPr>
            <w:r w:rsidRPr="00B63C0D">
              <w:rPr>
                <w:rFonts w:eastAsia="Times New Roman" w:cs="Times New Roman"/>
                <w:szCs w:val="28"/>
                <w:lang w:eastAsia="ru-RU"/>
              </w:rPr>
              <w:t>2 18 25253 01 1002 150</w:t>
            </w:r>
          </w:p>
        </w:tc>
        <w:tc>
          <w:tcPr>
            <w:tcW w:w="5954" w:type="dxa"/>
            <w:noWrap/>
          </w:tcPr>
          <w:p w:rsidR="00A90CCB" w:rsidRPr="00B63C0D" w:rsidRDefault="00A90CCB" w:rsidP="00A90CCB">
            <w:pPr>
              <w:ind w:firstLine="3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A90CCB" w:rsidRPr="00B63C0D" w:rsidRDefault="00A90CCB" w:rsidP="00A90CCB">
            <w:pPr>
              <w:ind w:firstLine="30"/>
              <w:rPr>
                <w:szCs w:val="28"/>
              </w:rPr>
            </w:pPr>
            <w:r w:rsidRPr="00B63C0D">
              <w:rPr>
                <w:rFonts w:eastAsia="Times New Roman" w:cs="Times New Roman"/>
                <w:szCs w:val="28"/>
                <w:lang w:eastAsia="ru-RU"/>
              </w:rPr>
              <w:t>000</w:t>
            </w:r>
          </w:p>
        </w:tc>
        <w:tc>
          <w:tcPr>
            <w:tcW w:w="3126" w:type="dxa"/>
            <w:noWrap/>
          </w:tcPr>
          <w:p w:rsidR="00A90CCB" w:rsidRPr="00B63C0D" w:rsidRDefault="00A90CCB" w:rsidP="00A90CCB">
            <w:pPr>
              <w:ind w:firstLine="30"/>
              <w:rPr>
                <w:szCs w:val="28"/>
              </w:rPr>
            </w:pPr>
            <w:r w:rsidRPr="00B63C0D">
              <w:rPr>
                <w:rFonts w:eastAsia="Times New Roman" w:cs="Times New Roman"/>
                <w:szCs w:val="28"/>
                <w:lang w:eastAsia="ru-RU"/>
              </w:rPr>
              <w:t>2 18 25253 01 1003 150</w:t>
            </w:r>
          </w:p>
        </w:tc>
        <w:tc>
          <w:tcPr>
            <w:tcW w:w="5954" w:type="dxa"/>
            <w:noWrap/>
          </w:tcPr>
          <w:p w:rsidR="00A90CCB" w:rsidRPr="00B63C0D" w:rsidRDefault="00A90CCB" w:rsidP="00A90CCB">
            <w:pPr>
              <w:ind w:firstLine="3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A90CCB" w:rsidRPr="00B63C0D" w:rsidRDefault="00A90CCB" w:rsidP="00A90CCB">
            <w:pPr>
              <w:ind w:firstLine="30"/>
              <w:rPr>
                <w:szCs w:val="28"/>
              </w:rPr>
            </w:pPr>
            <w:r w:rsidRPr="00B63C0D">
              <w:rPr>
                <w:rFonts w:eastAsia="Times New Roman" w:cs="Times New Roman"/>
                <w:szCs w:val="28"/>
                <w:lang w:eastAsia="ru-RU"/>
              </w:rPr>
              <w:t>000</w:t>
            </w:r>
          </w:p>
        </w:tc>
        <w:tc>
          <w:tcPr>
            <w:tcW w:w="3126" w:type="dxa"/>
            <w:noWrap/>
          </w:tcPr>
          <w:p w:rsidR="00A90CCB" w:rsidRPr="00B63C0D" w:rsidRDefault="00A90CCB" w:rsidP="00A90CCB">
            <w:pPr>
              <w:ind w:firstLine="30"/>
              <w:rPr>
                <w:szCs w:val="28"/>
              </w:rPr>
            </w:pPr>
            <w:r w:rsidRPr="00B63C0D">
              <w:rPr>
                <w:rFonts w:eastAsia="Times New Roman" w:cs="Times New Roman"/>
                <w:szCs w:val="28"/>
                <w:lang w:eastAsia="ru-RU"/>
              </w:rPr>
              <w:t>2 18 25253 01 2001 150</w:t>
            </w:r>
          </w:p>
        </w:tc>
        <w:tc>
          <w:tcPr>
            <w:tcW w:w="5954" w:type="dxa"/>
            <w:noWrap/>
          </w:tcPr>
          <w:p w:rsidR="00A90CCB" w:rsidRPr="00B63C0D" w:rsidRDefault="00A90CCB" w:rsidP="00A90CCB">
            <w:pPr>
              <w:ind w:firstLine="3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A90CCB" w:rsidRPr="00B63C0D" w:rsidRDefault="00A90CCB" w:rsidP="00A90CCB">
            <w:pPr>
              <w:ind w:firstLine="30"/>
              <w:rPr>
                <w:szCs w:val="28"/>
              </w:rPr>
            </w:pPr>
            <w:r w:rsidRPr="00B63C0D">
              <w:rPr>
                <w:rFonts w:eastAsia="Times New Roman" w:cs="Times New Roman"/>
                <w:szCs w:val="28"/>
                <w:lang w:eastAsia="ru-RU"/>
              </w:rPr>
              <w:t>000</w:t>
            </w:r>
          </w:p>
        </w:tc>
        <w:tc>
          <w:tcPr>
            <w:tcW w:w="3126" w:type="dxa"/>
            <w:noWrap/>
          </w:tcPr>
          <w:p w:rsidR="00A90CCB" w:rsidRPr="00B63C0D" w:rsidRDefault="00A90CCB" w:rsidP="00A90CCB">
            <w:pPr>
              <w:ind w:firstLine="30"/>
              <w:rPr>
                <w:szCs w:val="28"/>
              </w:rPr>
            </w:pPr>
            <w:r w:rsidRPr="00B63C0D">
              <w:rPr>
                <w:rFonts w:eastAsia="Times New Roman" w:cs="Times New Roman"/>
                <w:szCs w:val="28"/>
                <w:lang w:eastAsia="ru-RU"/>
              </w:rPr>
              <w:t>2 18 25253 01 2002 150</w:t>
            </w:r>
          </w:p>
        </w:tc>
        <w:tc>
          <w:tcPr>
            <w:tcW w:w="5954" w:type="dxa"/>
            <w:noWrap/>
          </w:tcPr>
          <w:p w:rsidR="00A90CCB" w:rsidRPr="00B63C0D" w:rsidRDefault="00A90CCB" w:rsidP="00A90CCB">
            <w:pPr>
              <w:ind w:firstLine="3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A90CCB" w:rsidRPr="00B63C0D" w:rsidRDefault="00A90CCB" w:rsidP="00A90CCB">
            <w:pPr>
              <w:ind w:firstLine="30"/>
              <w:rPr>
                <w:szCs w:val="28"/>
              </w:rPr>
            </w:pPr>
            <w:r w:rsidRPr="00B63C0D">
              <w:rPr>
                <w:rFonts w:eastAsia="Times New Roman" w:cs="Times New Roman"/>
                <w:szCs w:val="28"/>
                <w:lang w:eastAsia="ru-RU"/>
              </w:rPr>
              <w:t>000</w:t>
            </w:r>
          </w:p>
        </w:tc>
        <w:tc>
          <w:tcPr>
            <w:tcW w:w="3126" w:type="dxa"/>
            <w:noWrap/>
          </w:tcPr>
          <w:p w:rsidR="00A90CCB" w:rsidRPr="00B63C0D" w:rsidRDefault="00A90CCB" w:rsidP="00A90CCB">
            <w:pPr>
              <w:ind w:firstLine="30"/>
              <w:rPr>
                <w:szCs w:val="28"/>
              </w:rPr>
            </w:pPr>
            <w:r w:rsidRPr="00B63C0D">
              <w:rPr>
                <w:rFonts w:eastAsia="Times New Roman" w:cs="Times New Roman"/>
                <w:szCs w:val="28"/>
                <w:lang w:eastAsia="ru-RU"/>
              </w:rPr>
              <w:t>2 18 25253 01 2003 150</w:t>
            </w:r>
          </w:p>
        </w:tc>
        <w:tc>
          <w:tcPr>
            <w:tcW w:w="5954" w:type="dxa"/>
            <w:noWrap/>
          </w:tcPr>
          <w:p w:rsidR="00A90CCB" w:rsidRPr="00B63C0D" w:rsidRDefault="00A90CCB" w:rsidP="00A90CCB">
            <w:pPr>
              <w:ind w:firstLine="30"/>
              <w:rPr>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"000</w:t>
            </w:r>
          </w:p>
        </w:tc>
        <w:tc>
          <w:tcPr>
            <w:tcW w:w="3126"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2 18 25256 01 1001 150</w:t>
            </w:r>
          </w:p>
        </w:tc>
        <w:tc>
          <w:tcPr>
            <w:tcW w:w="5954"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000</w:t>
            </w:r>
          </w:p>
        </w:tc>
        <w:tc>
          <w:tcPr>
            <w:tcW w:w="3126"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2 18 25256 01 1002 150</w:t>
            </w:r>
          </w:p>
        </w:tc>
        <w:tc>
          <w:tcPr>
            <w:tcW w:w="5954"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000</w:t>
            </w:r>
          </w:p>
        </w:tc>
        <w:tc>
          <w:tcPr>
            <w:tcW w:w="3126"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2 18 25256 01 1003 150</w:t>
            </w:r>
          </w:p>
        </w:tc>
        <w:tc>
          <w:tcPr>
            <w:tcW w:w="5954"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000</w:t>
            </w:r>
          </w:p>
        </w:tc>
        <w:tc>
          <w:tcPr>
            <w:tcW w:w="3126"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2 18 25256 01 2001 150</w:t>
            </w:r>
          </w:p>
        </w:tc>
        <w:tc>
          <w:tcPr>
            <w:tcW w:w="5954"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000</w:t>
            </w:r>
          </w:p>
        </w:tc>
        <w:tc>
          <w:tcPr>
            <w:tcW w:w="3126"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2 18 25256 01 2002 150</w:t>
            </w:r>
          </w:p>
        </w:tc>
        <w:tc>
          <w:tcPr>
            <w:tcW w:w="5954"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000</w:t>
            </w:r>
          </w:p>
        </w:tc>
        <w:tc>
          <w:tcPr>
            <w:tcW w:w="3126"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2 18 25256 01 2003 150</w:t>
            </w:r>
          </w:p>
        </w:tc>
        <w:tc>
          <w:tcPr>
            <w:tcW w:w="5954" w:type="dxa"/>
            <w:noWrap/>
          </w:tcPr>
          <w:p w:rsidR="00463248" w:rsidRPr="00B63C0D" w:rsidRDefault="00463248" w:rsidP="00463248">
            <w:pPr>
              <w:ind w:firstLine="30"/>
              <w:rPr>
                <w:rFonts w:eastAsia="Times New Roman" w:cs="Times New Roman"/>
                <w:szCs w:val="28"/>
                <w:lang w:eastAsia="ru-RU"/>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2 18 25374 01 1001 150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2 18 25374 01 1002 150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2 18 25374 01 1003 150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2 18 25374 01 2001 150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2 18 25374 01 2002 150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2 18 25374 01 2003 150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2 18 25407 01 1001 150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2 18 25407 01 1002 150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2 18 25407 01 1003 150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2 18 25407 01 2001 150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2 18 25407 01 2002 150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2 18 25407 01 2003 150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Pr>
                <w:rFonts w:cs="Times New Roman"/>
                <w:color w:val="000000" w:themeColor="text1"/>
                <w:szCs w:val="28"/>
              </w:rPr>
              <w:t>"</w:t>
            </w: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2 18 25441 01 1001 150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w:t>
            </w:r>
            <w:r>
              <w:rPr>
                <w:rFonts w:cs="Times New Roman"/>
                <w:color w:val="000000" w:themeColor="text1"/>
                <w:szCs w:val="28"/>
              </w:rPr>
              <w:t>на цели предоставления субсидии</w:t>
            </w:r>
            <w:r w:rsidRPr="00B37D21">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2 18 25441 01 1002 150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w:t>
            </w:r>
            <w:r>
              <w:rPr>
                <w:rFonts w:cs="Times New Roman"/>
                <w:color w:val="000000" w:themeColor="text1"/>
                <w:szCs w:val="28"/>
              </w:rPr>
              <w:t>на цели предоставления субсидии</w:t>
            </w:r>
            <w:r w:rsidRPr="00B37D21">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2 18 25441 01 1003 150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2 18 25441 01 2001 150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2 18 25441 01 2002 150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w:t>
            </w:r>
            <w:r>
              <w:rPr>
                <w:rFonts w:cs="Times New Roman"/>
                <w:color w:val="000000" w:themeColor="text1"/>
                <w:szCs w:val="28"/>
              </w:rPr>
              <w:t>на цели предоставления субсидии</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2 18 25441 01 2003 150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2 18 25442 01 1001 150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2 18 25442 01 1002 150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2 18 25442 01 1003 150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2 18 25442 01 2001 150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2 18 25442 01 2002 150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D0C55" w:rsidRPr="00B63C0D" w:rsidTr="003D0BA3">
        <w:trPr>
          <w:cantSplit/>
          <w:trHeight w:val="315"/>
        </w:trPr>
        <w:tc>
          <w:tcPr>
            <w:tcW w:w="838"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26" w:type="dxa"/>
            <w:noWrap/>
          </w:tcPr>
          <w:p w:rsidR="00ED0C55" w:rsidRPr="00B37D21" w:rsidRDefault="00ED0C55" w:rsidP="00ED0C5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2 18 25442 01 2003 150</w:t>
            </w:r>
          </w:p>
        </w:tc>
        <w:tc>
          <w:tcPr>
            <w:tcW w:w="5954" w:type="dxa"/>
            <w:noWrap/>
          </w:tcPr>
          <w:p w:rsidR="00ED0C55" w:rsidRPr="00B37D21" w:rsidRDefault="00ED0C55" w:rsidP="00ED0C55">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Pr>
                <w:rFonts w:cs="Times New Roman"/>
                <w:color w:val="000000" w:themeColor="text1"/>
                <w:szCs w:val="28"/>
              </w:rPr>
              <w:t>";</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2 18 25511 01 1001 150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2 18 25511 01 1002 150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2 18 25511 01 1003 150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2 18 25511 01 2001 150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2 18 25511 01 2002 150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2 18 25511 01 2003 150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2 18 25519 01 1001 150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2 18 25519 01 1002 150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2 18 25519 01 1003 150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2 18 25519 01 2001 150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2 18 25519 01 2002 150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2 18 25519 01 2003 150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2 18 25520 01 1001 150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2 18 25520 01 1002 150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2 18 25520 01 1003 150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2 18 25520 01 2001 150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2 18 25520 01 2002 150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2 18 25520 01 2003 150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2 18 25525 01 1001 150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2 18 25525 01 1002 150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2 18 25525 01 1003 150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2 18 25525 01 2001 150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2 18 25525 01 2002 150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2 18 25525 01 2003 150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2 18 25534 01 1001 150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2 18 25534 01 1002 150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2 18 25534 01 1003 150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2 18 25534 01 2001 150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2 18 25534 01 2002 150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2 18 25534 01 2003 150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2 18 25554 01 1001 150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2 18 25554 01 1002 150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2 18 25554 01 1003 150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2 18 25554 01 2001 150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2 18 25554 01 2002 150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2 18 25554 01 2003 150</w:t>
            </w:r>
          </w:p>
        </w:tc>
        <w:tc>
          <w:tcPr>
            <w:tcW w:w="5954" w:type="dxa"/>
            <w:noWrap/>
          </w:tcPr>
          <w:p w:rsidR="00463248" w:rsidRPr="00B63C0D" w:rsidRDefault="00463248" w:rsidP="00463248">
            <w:pPr>
              <w:ind w:firstLine="30"/>
              <w:rPr>
                <w:szCs w:val="28"/>
              </w:rPr>
            </w:pPr>
            <w:r w:rsidRPr="00B63C0D">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2 18 25555 01 1001 150</w:t>
            </w:r>
          </w:p>
        </w:tc>
        <w:tc>
          <w:tcPr>
            <w:tcW w:w="5954" w:type="dxa"/>
            <w:noWrap/>
          </w:tcPr>
          <w:p w:rsidR="00463248" w:rsidRPr="00B63C0D" w:rsidRDefault="00DB3679" w:rsidP="00463248">
            <w:pPr>
              <w:ind w:firstLine="30"/>
              <w:rPr>
                <w:szCs w:val="28"/>
              </w:rPr>
            </w:pPr>
            <w:r w:rsidRPr="00B63C0D">
              <w:rPr>
                <w:rFonts w:cs="Times New Roman"/>
                <w:szCs w:val="28"/>
              </w:rPr>
              <w:t xml:space="preserve">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w:t>
            </w:r>
            <w:r w:rsidR="00463248" w:rsidRPr="00B63C0D">
              <w:rPr>
                <w:rFonts w:cs="Times New Roman"/>
                <w:szCs w:val="28"/>
              </w:rPr>
              <w:t>(в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2 18 25555 01 1002 150</w:t>
            </w:r>
          </w:p>
        </w:tc>
        <w:tc>
          <w:tcPr>
            <w:tcW w:w="5954" w:type="dxa"/>
            <w:noWrap/>
          </w:tcPr>
          <w:p w:rsidR="00463248" w:rsidRPr="00B63C0D" w:rsidRDefault="00DB3679" w:rsidP="00463248">
            <w:pPr>
              <w:ind w:firstLine="30"/>
              <w:rPr>
                <w:szCs w:val="28"/>
              </w:rPr>
            </w:pPr>
            <w:r w:rsidRPr="00B63C0D">
              <w:rPr>
                <w:rFonts w:cs="Times New Roman"/>
                <w:szCs w:val="28"/>
              </w:rPr>
              <w:t xml:space="preserve">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w:t>
            </w:r>
            <w:r w:rsidR="00463248" w:rsidRPr="00B63C0D">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2 18 25555 01 1003 150</w:t>
            </w:r>
          </w:p>
        </w:tc>
        <w:tc>
          <w:tcPr>
            <w:tcW w:w="5954" w:type="dxa"/>
            <w:noWrap/>
          </w:tcPr>
          <w:p w:rsidR="00463248" w:rsidRPr="00B63C0D" w:rsidRDefault="00DB3679" w:rsidP="00463248">
            <w:pPr>
              <w:ind w:firstLine="30"/>
              <w:rPr>
                <w:szCs w:val="28"/>
              </w:rPr>
            </w:pPr>
            <w:r w:rsidRPr="00B63C0D">
              <w:rPr>
                <w:rFonts w:cs="Times New Roman"/>
                <w:szCs w:val="28"/>
              </w:rPr>
              <w:t xml:space="preserve">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w:t>
            </w:r>
            <w:r w:rsidR="00463248" w:rsidRPr="00B63C0D">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2 18 25555 01 2001 150</w:t>
            </w:r>
          </w:p>
        </w:tc>
        <w:tc>
          <w:tcPr>
            <w:tcW w:w="5954" w:type="dxa"/>
            <w:noWrap/>
          </w:tcPr>
          <w:p w:rsidR="00463248" w:rsidRPr="00B63C0D" w:rsidRDefault="00DB3679" w:rsidP="00463248">
            <w:pPr>
              <w:ind w:firstLine="30"/>
              <w:rPr>
                <w:szCs w:val="28"/>
              </w:rPr>
            </w:pPr>
            <w:r w:rsidRPr="00B63C0D">
              <w:rPr>
                <w:rFonts w:cs="Times New Roman"/>
                <w:szCs w:val="28"/>
              </w:rPr>
              <w:t xml:space="preserve">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w:t>
            </w:r>
            <w:r w:rsidR="00463248" w:rsidRPr="00B63C0D">
              <w:rPr>
                <w:rFonts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2 18 25555 01 2002 150</w:t>
            </w:r>
          </w:p>
        </w:tc>
        <w:tc>
          <w:tcPr>
            <w:tcW w:w="5954" w:type="dxa"/>
            <w:noWrap/>
          </w:tcPr>
          <w:p w:rsidR="00463248" w:rsidRPr="00B63C0D" w:rsidRDefault="00DB3679" w:rsidP="00463248">
            <w:pPr>
              <w:ind w:firstLine="30"/>
              <w:rPr>
                <w:szCs w:val="28"/>
              </w:rPr>
            </w:pPr>
            <w:r w:rsidRPr="00B63C0D">
              <w:rPr>
                <w:rFonts w:cs="Times New Roman"/>
                <w:szCs w:val="28"/>
              </w:rPr>
              <w:t xml:space="preserve">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w:t>
            </w:r>
            <w:r w:rsidR="00463248" w:rsidRPr="00B63C0D">
              <w:rPr>
                <w:rFonts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463248" w:rsidRPr="00B63C0D" w:rsidRDefault="00463248" w:rsidP="00463248">
            <w:pPr>
              <w:ind w:firstLine="30"/>
              <w:rPr>
                <w:szCs w:val="28"/>
              </w:rPr>
            </w:pPr>
            <w:r w:rsidRPr="00B63C0D">
              <w:rPr>
                <w:rFonts w:cs="Times New Roman"/>
                <w:szCs w:val="28"/>
              </w:rPr>
              <w:t>000</w:t>
            </w:r>
          </w:p>
        </w:tc>
        <w:tc>
          <w:tcPr>
            <w:tcW w:w="3126" w:type="dxa"/>
            <w:noWrap/>
          </w:tcPr>
          <w:p w:rsidR="00463248" w:rsidRPr="00B63C0D" w:rsidRDefault="00463248" w:rsidP="00463248">
            <w:pPr>
              <w:ind w:firstLine="30"/>
              <w:rPr>
                <w:szCs w:val="28"/>
              </w:rPr>
            </w:pPr>
            <w:r w:rsidRPr="00B63C0D">
              <w:rPr>
                <w:rFonts w:cs="Times New Roman"/>
                <w:szCs w:val="28"/>
              </w:rPr>
              <w:t>2 18 25555 01 2003 150</w:t>
            </w:r>
          </w:p>
        </w:tc>
        <w:tc>
          <w:tcPr>
            <w:tcW w:w="5954" w:type="dxa"/>
            <w:noWrap/>
          </w:tcPr>
          <w:p w:rsidR="00463248" w:rsidRPr="00B63C0D" w:rsidRDefault="00DB3679" w:rsidP="00463248">
            <w:pPr>
              <w:ind w:firstLine="30"/>
              <w:rPr>
                <w:szCs w:val="28"/>
              </w:rPr>
            </w:pPr>
            <w:r w:rsidRPr="00B63C0D">
              <w:rPr>
                <w:rFonts w:cs="Times New Roman"/>
                <w:szCs w:val="28"/>
              </w:rPr>
              <w:t xml:space="preserve">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w:t>
            </w:r>
            <w:r w:rsidR="00463248" w:rsidRPr="00B63C0D">
              <w:rPr>
                <w:rFonts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DB3679" w:rsidRPr="00B63C0D" w:rsidRDefault="00DB3679" w:rsidP="00DB3679">
            <w:pPr>
              <w:ind w:firstLine="30"/>
              <w:rPr>
                <w:szCs w:val="28"/>
              </w:rPr>
            </w:pPr>
            <w:r w:rsidRPr="00B63C0D">
              <w:t>"000</w:t>
            </w:r>
          </w:p>
        </w:tc>
        <w:tc>
          <w:tcPr>
            <w:tcW w:w="3126" w:type="dxa"/>
            <w:noWrap/>
          </w:tcPr>
          <w:p w:rsidR="00DB3679" w:rsidRPr="00B63C0D" w:rsidRDefault="00DB3679" w:rsidP="00DB3679">
            <w:pPr>
              <w:ind w:firstLine="30"/>
              <w:rPr>
                <w:szCs w:val="28"/>
              </w:rPr>
            </w:pPr>
            <w:r w:rsidRPr="00B63C0D">
              <w:t>2 18 25569 01 1001 150</w:t>
            </w:r>
          </w:p>
        </w:tc>
        <w:tc>
          <w:tcPr>
            <w:tcW w:w="5954" w:type="dxa"/>
            <w:noWrap/>
          </w:tcPr>
          <w:p w:rsidR="00DB3679" w:rsidRPr="00B63C0D" w:rsidRDefault="00DB3679" w:rsidP="00DB3679">
            <w:pPr>
              <w:ind w:firstLine="30"/>
              <w:rPr>
                <w:szCs w:val="28"/>
              </w:rPr>
            </w:pPr>
            <w:r w:rsidRPr="00B63C0D">
              <w:t>Доходы федерального бюджета от возврата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DB3679" w:rsidRPr="00B63C0D" w:rsidRDefault="00DB3679" w:rsidP="00DB3679">
            <w:pPr>
              <w:ind w:firstLine="30"/>
              <w:rPr>
                <w:szCs w:val="28"/>
              </w:rPr>
            </w:pPr>
            <w:r w:rsidRPr="00B63C0D">
              <w:t>000</w:t>
            </w:r>
          </w:p>
        </w:tc>
        <w:tc>
          <w:tcPr>
            <w:tcW w:w="3126" w:type="dxa"/>
            <w:noWrap/>
          </w:tcPr>
          <w:p w:rsidR="00DB3679" w:rsidRPr="00B63C0D" w:rsidRDefault="00DB3679" w:rsidP="00DB3679">
            <w:pPr>
              <w:ind w:firstLine="30"/>
              <w:rPr>
                <w:szCs w:val="28"/>
              </w:rPr>
            </w:pPr>
            <w:r w:rsidRPr="00B63C0D">
              <w:t>2 18 25569 01 1002 150</w:t>
            </w:r>
          </w:p>
        </w:tc>
        <w:tc>
          <w:tcPr>
            <w:tcW w:w="5954" w:type="dxa"/>
            <w:noWrap/>
          </w:tcPr>
          <w:p w:rsidR="00DB3679" w:rsidRPr="00B63C0D" w:rsidRDefault="00DB3679" w:rsidP="00DB3679">
            <w:pPr>
              <w:ind w:firstLine="30"/>
              <w:rPr>
                <w:szCs w:val="28"/>
              </w:rPr>
            </w:pPr>
            <w:r w:rsidRPr="00B63C0D">
              <w:t>Доходы федерального бюджета от возврата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DB3679" w:rsidRPr="00B63C0D" w:rsidRDefault="00DB3679" w:rsidP="00DB3679">
            <w:pPr>
              <w:ind w:firstLine="30"/>
              <w:rPr>
                <w:szCs w:val="28"/>
              </w:rPr>
            </w:pPr>
            <w:r w:rsidRPr="00B63C0D">
              <w:t>000</w:t>
            </w:r>
          </w:p>
        </w:tc>
        <w:tc>
          <w:tcPr>
            <w:tcW w:w="3126" w:type="dxa"/>
            <w:noWrap/>
          </w:tcPr>
          <w:p w:rsidR="00DB3679" w:rsidRPr="00B63C0D" w:rsidRDefault="00DB3679" w:rsidP="00DB3679">
            <w:pPr>
              <w:ind w:firstLine="30"/>
              <w:rPr>
                <w:szCs w:val="28"/>
              </w:rPr>
            </w:pPr>
            <w:r w:rsidRPr="00B63C0D">
              <w:t>2 18 25569 01 1003 150</w:t>
            </w:r>
          </w:p>
        </w:tc>
        <w:tc>
          <w:tcPr>
            <w:tcW w:w="5954" w:type="dxa"/>
            <w:noWrap/>
          </w:tcPr>
          <w:p w:rsidR="00DB3679" w:rsidRPr="00B63C0D" w:rsidRDefault="00DB3679" w:rsidP="00DB3679">
            <w:pPr>
              <w:ind w:firstLine="30"/>
              <w:rPr>
                <w:szCs w:val="28"/>
              </w:rPr>
            </w:pPr>
            <w:r w:rsidRPr="00B63C0D">
              <w:t>Доходы федерального бюджета от возврата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DB3679" w:rsidRPr="00B63C0D" w:rsidRDefault="00DB3679" w:rsidP="00DB3679">
            <w:pPr>
              <w:ind w:firstLine="30"/>
              <w:rPr>
                <w:szCs w:val="28"/>
              </w:rPr>
            </w:pPr>
            <w:r w:rsidRPr="00B63C0D">
              <w:t>000</w:t>
            </w:r>
          </w:p>
        </w:tc>
        <w:tc>
          <w:tcPr>
            <w:tcW w:w="3126" w:type="dxa"/>
            <w:noWrap/>
          </w:tcPr>
          <w:p w:rsidR="00DB3679" w:rsidRPr="00B63C0D" w:rsidRDefault="00DB3679" w:rsidP="00DB3679">
            <w:pPr>
              <w:ind w:firstLine="30"/>
              <w:rPr>
                <w:szCs w:val="28"/>
              </w:rPr>
            </w:pPr>
            <w:r w:rsidRPr="00B63C0D">
              <w:t>2 18 25569 01 2001 150</w:t>
            </w:r>
          </w:p>
        </w:tc>
        <w:tc>
          <w:tcPr>
            <w:tcW w:w="5954" w:type="dxa"/>
            <w:noWrap/>
          </w:tcPr>
          <w:p w:rsidR="00DB3679" w:rsidRPr="00B63C0D" w:rsidRDefault="00DB3679" w:rsidP="00DB3679">
            <w:pPr>
              <w:ind w:firstLine="30"/>
              <w:rPr>
                <w:szCs w:val="28"/>
              </w:rPr>
            </w:pPr>
            <w:r w:rsidRPr="00B63C0D">
              <w:t>Доходы федерального бюджета от возврата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DB3679" w:rsidRPr="00B63C0D" w:rsidRDefault="00DB3679" w:rsidP="00DB3679">
            <w:pPr>
              <w:ind w:firstLine="30"/>
              <w:rPr>
                <w:szCs w:val="28"/>
              </w:rPr>
            </w:pPr>
            <w:r w:rsidRPr="00B63C0D">
              <w:t>000</w:t>
            </w:r>
          </w:p>
        </w:tc>
        <w:tc>
          <w:tcPr>
            <w:tcW w:w="3126" w:type="dxa"/>
            <w:noWrap/>
          </w:tcPr>
          <w:p w:rsidR="00DB3679" w:rsidRPr="00B63C0D" w:rsidRDefault="00DB3679" w:rsidP="00DB3679">
            <w:pPr>
              <w:ind w:firstLine="30"/>
              <w:rPr>
                <w:szCs w:val="28"/>
              </w:rPr>
            </w:pPr>
            <w:r w:rsidRPr="00B63C0D">
              <w:t>2 18 25569 01 2002 150</w:t>
            </w:r>
          </w:p>
        </w:tc>
        <w:tc>
          <w:tcPr>
            <w:tcW w:w="5954" w:type="dxa"/>
            <w:noWrap/>
          </w:tcPr>
          <w:p w:rsidR="00DB3679" w:rsidRPr="00B63C0D" w:rsidRDefault="00DB3679" w:rsidP="00DB3679">
            <w:pPr>
              <w:ind w:firstLine="30"/>
              <w:rPr>
                <w:szCs w:val="28"/>
              </w:rPr>
            </w:pPr>
            <w:r w:rsidRPr="00B63C0D">
              <w:t>Доходы федерального бюджета от возврата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DB3679" w:rsidRPr="00B63C0D" w:rsidRDefault="00DB3679" w:rsidP="00DB3679">
            <w:pPr>
              <w:ind w:firstLine="30"/>
              <w:rPr>
                <w:szCs w:val="28"/>
              </w:rPr>
            </w:pPr>
            <w:r w:rsidRPr="00B63C0D">
              <w:t>000</w:t>
            </w:r>
          </w:p>
        </w:tc>
        <w:tc>
          <w:tcPr>
            <w:tcW w:w="3126" w:type="dxa"/>
            <w:noWrap/>
          </w:tcPr>
          <w:p w:rsidR="00DB3679" w:rsidRPr="00B63C0D" w:rsidRDefault="00DB3679" w:rsidP="00DB3679">
            <w:pPr>
              <w:ind w:firstLine="30"/>
              <w:rPr>
                <w:szCs w:val="28"/>
              </w:rPr>
            </w:pPr>
            <w:r w:rsidRPr="00B63C0D">
              <w:t>2 18 25569 01 2003 150</w:t>
            </w:r>
          </w:p>
        </w:tc>
        <w:tc>
          <w:tcPr>
            <w:tcW w:w="5954" w:type="dxa"/>
            <w:noWrap/>
          </w:tcPr>
          <w:p w:rsidR="00DB3679" w:rsidRPr="00B63C0D" w:rsidRDefault="00DB3679" w:rsidP="00DB3679">
            <w:pPr>
              <w:ind w:firstLine="30"/>
              <w:rPr>
                <w:szCs w:val="28"/>
              </w:rPr>
            </w:pPr>
            <w:r w:rsidRPr="00B63C0D">
              <w:t>Доходы федерального бюджета от возврата остатков субсидий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2 18 27139 01 1001 150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2 18 27139 01 1002 150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2 18 27139 01 1003 150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2 18 27139 01 2001 150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2 18 27139 01 2002 150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2 18 27139 01 2003 150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632BCD" w:rsidRPr="00B63C0D" w:rsidRDefault="00632BCD" w:rsidP="00632BCD">
            <w:pPr>
              <w:ind w:firstLine="30"/>
              <w:rPr>
                <w:szCs w:val="28"/>
              </w:rPr>
            </w:pPr>
            <w:r w:rsidRPr="00B63C0D">
              <w:rPr>
                <w:rFonts w:cs="Times New Roman"/>
                <w:szCs w:val="28"/>
              </w:rPr>
              <w:t>"000</w:t>
            </w:r>
          </w:p>
        </w:tc>
        <w:tc>
          <w:tcPr>
            <w:tcW w:w="3126" w:type="dxa"/>
            <w:noWrap/>
          </w:tcPr>
          <w:p w:rsidR="00632BCD" w:rsidRPr="00B63C0D" w:rsidRDefault="00632BCD" w:rsidP="00632BCD">
            <w:pPr>
              <w:ind w:firstLine="30"/>
              <w:rPr>
                <w:szCs w:val="28"/>
              </w:rPr>
            </w:pPr>
            <w:r w:rsidRPr="00B63C0D">
              <w:rPr>
                <w:rFonts w:cs="Times New Roman"/>
                <w:szCs w:val="28"/>
              </w:rPr>
              <w:t>2 18 27523 01 1001 150</w:t>
            </w:r>
          </w:p>
        </w:tc>
        <w:tc>
          <w:tcPr>
            <w:tcW w:w="5954" w:type="dxa"/>
            <w:noWrap/>
          </w:tcPr>
          <w:p w:rsidR="00632BCD" w:rsidRPr="00B63C0D" w:rsidRDefault="00632BCD" w:rsidP="00632BCD">
            <w:pPr>
              <w:ind w:firstLine="3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632BCD" w:rsidRPr="00B63C0D" w:rsidRDefault="00632BCD" w:rsidP="00632BCD">
            <w:pPr>
              <w:ind w:firstLine="30"/>
              <w:rPr>
                <w:szCs w:val="28"/>
              </w:rPr>
            </w:pPr>
            <w:r w:rsidRPr="00B63C0D">
              <w:rPr>
                <w:rFonts w:cs="Times New Roman"/>
                <w:szCs w:val="28"/>
              </w:rPr>
              <w:t>000</w:t>
            </w:r>
          </w:p>
        </w:tc>
        <w:tc>
          <w:tcPr>
            <w:tcW w:w="3126" w:type="dxa"/>
            <w:noWrap/>
          </w:tcPr>
          <w:p w:rsidR="00632BCD" w:rsidRPr="00B63C0D" w:rsidRDefault="00632BCD" w:rsidP="00632BCD">
            <w:pPr>
              <w:ind w:firstLine="30"/>
              <w:rPr>
                <w:szCs w:val="28"/>
              </w:rPr>
            </w:pPr>
            <w:r w:rsidRPr="00B63C0D">
              <w:rPr>
                <w:rFonts w:cs="Times New Roman"/>
                <w:szCs w:val="28"/>
              </w:rPr>
              <w:t>2 18 27523 01 1002 150</w:t>
            </w:r>
          </w:p>
        </w:tc>
        <w:tc>
          <w:tcPr>
            <w:tcW w:w="5954" w:type="dxa"/>
            <w:noWrap/>
          </w:tcPr>
          <w:p w:rsidR="00632BCD" w:rsidRPr="00B63C0D" w:rsidRDefault="00632BCD" w:rsidP="00632BCD">
            <w:pPr>
              <w:ind w:firstLine="3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632BCD" w:rsidRPr="00B63C0D" w:rsidRDefault="00632BCD" w:rsidP="00632BCD">
            <w:pPr>
              <w:ind w:firstLine="30"/>
              <w:rPr>
                <w:szCs w:val="28"/>
              </w:rPr>
            </w:pPr>
            <w:r w:rsidRPr="00B63C0D">
              <w:rPr>
                <w:rFonts w:cs="Times New Roman"/>
                <w:szCs w:val="28"/>
              </w:rPr>
              <w:t>000</w:t>
            </w:r>
          </w:p>
        </w:tc>
        <w:tc>
          <w:tcPr>
            <w:tcW w:w="3126" w:type="dxa"/>
            <w:noWrap/>
          </w:tcPr>
          <w:p w:rsidR="00632BCD" w:rsidRPr="00B63C0D" w:rsidRDefault="00632BCD" w:rsidP="00632BCD">
            <w:pPr>
              <w:ind w:firstLine="30"/>
              <w:rPr>
                <w:szCs w:val="28"/>
              </w:rPr>
            </w:pPr>
            <w:r w:rsidRPr="00B63C0D">
              <w:rPr>
                <w:rFonts w:cs="Times New Roman"/>
                <w:szCs w:val="28"/>
              </w:rPr>
              <w:t>2 18 27523 01 1003 150</w:t>
            </w:r>
          </w:p>
        </w:tc>
        <w:tc>
          <w:tcPr>
            <w:tcW w:w="5954" w:type="dxa"/>
            <w:noWrap/>
          </w:tcPr>
          <w:p w:rsidR="00632BCD" w:rsidRPr="00B63C0D" w:rsidRDefault="00632BCD" w:rsidP="00632BCD">
            <w:pPr>
              <w:ind w:firstLine="3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632BCD" w:rsidRPr="00B63C0D" w:rsidRDefault="00632BCD" w:rsidP="00632BCD">
            <w:pPr>
              <w:ind w:firstLine="30"/>
              <w:rPr>
                <w:szCs w:val="28"/>
              </w:rPr>
            </w:pPr>
            <w:r w:rsidRPr="00B63C0D">
              <w:rPr>
                <w:rFonts w:cs="Times New Roman"/>
                <w:szCs w:val="28"/>
              </w:rPr>
              <w:t>000</w:t>
            </w:r>
          </w:p>
        </w:tc>
        <w:tc>
          <w:tcPr>
            <w:tcW w:w="3126" w:type="dxa"/>
            <w:noWrap/>
          </w:tcPr>
          <w:p w:rsidR="00632BCD" w:rsidRPr="00B63C0D" w:rsidRDefault="00632BCD" w:rsidP="00632BCD">
            <w:pPr>
              <w:ind w:firstLine="30"/>
              <w:rPr>
                <w:szCs w:val="28"/>
              </w:rPr>
            </w:pPr>
            <w:r w:rsidRPr="00B63C0D">
              <w:rPr>
                <w:rFonts w:cs="Times New Roman"/>
                <w:szCs w:val="28"/>
              </w:rPr>
              <w:t>2 18 27523 01 2001 150</w:t>
            </w:r>
          </w:p>
        </w:tc>
        <w:tc>
          <w:tcPr>
            <w:tcW w:w="5954" w:type="dxa"/>
            <w:noWrap/>
          </w:tcPr>
          <w:p w:rsidR="00632BCD" w:rsidRPr="00B63C0D" w:rsidRDefault="00632BCD" w:rsidP="00632BCD">
            <w:pPr>
              <w:ind w:firstLine="3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632BCD" w:rsidRPr="00B63C0D" w:rsidRDefault="00632BCD" w:rsidP="00632BCD">
            <w:pPr>
              <w:ind w:firstLine="30"/>
              <w:rPr>
                <w:szCs w:val="28"/>
              </w:rPr>
            </w:pPr>
            <w:r w:rsidRPr="00B63C0D">
              <w:rPr>
                <w:rFonts w:cs="Times New Roman"/>
                <w:szCs w:val="28"/>
              </w:rPr>
              <w:t>000</w:t>
            </w:r>
          </w:p>
        </w:tc>
        <w:tc>
          <w:tcPr>
            <w:tcW w:w="3126" w:type="dxa"/>
            <w:noWrap/>
          </w:tcPr>
          <w:p w:rsidR="00632BCD" w:rsidRPr="00B63C0D" w:rsidRDefault="00632BCD" w:rsidP="00632BCD">
            <w:pPr>
              <w:ind w:firstLine="30"/>
              <w:rPr>
                <w:szCs w:val="28"/>
              </w:rPr>
            </w:pPr>
            <w:r w:rsidRPr="00B63C0D">
              <w:rPr>
                <w:rFonts w:cs="Times New Roman"/>
                <w:szCs w:val="28"/>
              </w:rPr>
              <w:t>2 18 27523 01 2002 150</w:t>
            </w:r>
          </w:p>
        </w:tc>
        <w:tc>
          <w:tcPr>
            <w:tcW w:w="5954" w:type="dxa"/>
            <w:noWrap/>
          </w:tcPr>
          <w:p w:rsidR="00632BCD" w:rsidRPr="00B63C0D" w:rsidRDefault="00632BCD" w:rsidP="00632BCD">
            <w:pPr>
              <w:ind w:firstLine="3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632BCD" w:rsidRPr="00B63C0D" w:rsidRDefault="00632BCD" w:rsidP="00632BCD">
            <w:pPr>
              <w:ind w:firstLine="30"/>
              <w:rPr>
                <w:szCs w:val="28"/>
              </w:rPr>
            </w:pPr>
            <w:r w:rsidRPr="00B63C0D">
              <w:rPr>
                <w:rFonts w:cs="Times New Roman"/>
                <w:szCs w:val="28"/>
              </w:rPr>
              <w:t>000</w:t>
            </w:r>
          </w:p>
        </w:tc>
        <w:tc>
          <w:tcPr>
            <w:tcW w:w="3126" w:type="dxa"/>
            <w:noWrap/>
          </w:tcPr>
          <w:p w:rsidR="00632BCD" w:rsidRPr="00B63C0D" w:rsidRDefault="00632BCD" w:rsidP="00632BCD">
            <w:pPr>
              <w:ind w:firstLine="30"/>
              <w:rPr>
                <w:szCs w:val="28"/>
              </w:rPr>
            </w:pPr>
            <w:r w:rsidRPr="00B63C0D">
              <w:rPr>
                <w:rFonts w:cs="Times New Roman"/>
                <w:szCs w:val="28"/>
              </w:rPr>
              <w:t>2 18 27523 01 2003 150</w:t>
            </w:r>
          </w:p>
        </w:tc>
        <w:tc>
          <w:tcPr>
            <w:tcW w:w="5954" w:type="dxa"/>
            <w:noWrap/>
          </w:tcPr>
          <w:p w:rsidR="00632BCD" w:rsidRPr="00B63C0D" w:rsidRDefault="00632BCD" w:rsidP="00632BCD">
            <w:pPr>
              <w:ind w:firstLine="30"/>
              <w:rPr>
                <w:szCs w:val="28"/>
              </w:rPr>
            </w:pPr>
            <w:r w:rsidRPr="00B63C0D">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F70B0C" w:rsidRPr="00B63C0D" w:rsidRDefault="00F70B0C" w:rsidP="00F70B0C">
            <w:pPr>
              <w:ind w:firstLine="30"/>
              <w:rPr>
                <w:rFonts w:cs="Times New Roman"/>
                <w:szCs w:val="28"/>
              </w:rPr>
            </w:pPr>
            <w:r w:rsidRPr="00B63C0D">
              <w:t>"000</w:t>
            </w:r>
          </w:p>
        </w:tc>
        <w:tc>
          <w:tcPr>
            <w:tcW w:w="3126" w:type="dxa"/>
            <w:noWrap/>
          </w:tcPr>
          <w:p w:rsidR="00F70B0C" w:rsidRPr="00B63C0D" w:rsidRDefault="00F70B0C" w:rsidP="00F70B0C">
            <w:pPr>
              <w:ind w:firstLine="30"/>
              <w:rPr>
                <w:rFonts w:cs="Times New Roman"/>
                <w:szCs w:val="28"/>
              </w:rPr>
            </w:pPr>
            <w:r w:rsidRPr="00B63C0D">
              <w:t>2 18 35135 01 1001 150</w:t>
            </w:r>
          </w:p>
        </w:tc>
        <w:tc>
          <w:tcPr>
            <w:tcW w:w="5954" w:type="dxa"/>
            <w:noWrap/>
          </w:tcPr>
          <w:p w:rsidR="00F70B0C" w:rsidRPr="00B63C0D" w:rsidRDefault="00F70B0C" w:rsidP="00F70B0C">
            <w:pPr>
              <w:ind w:firstLine="3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F70B0C" w:rsidRPr="00B63C0D" w:rsidRDefault="00F70B0C" w:rsidP="00F70B0C">
            <w:pPr>
              <w:ind w:firstLine="30"/>
              <w:rPr>
                <w:rFonts w:cs="Times New Roman"/>
                <w:szCs w:val="28"/>
              </w:rPr>
            </w:pPr>
            <w:r w:rsidRPr="00B63C0D">
              <w:t>000</w:t>
            </w:r>
          </w:p>
        </w:tc>
        <w:tc>
          <w:tcPr>
            <w:tcW w:w="3126" w:type="dxa"/>
            <w:noWrap/>
          </w:tcPr>
          <w:p w:rsidR="00F70B0C" w:rsidRPr="00B63C0D" w:rsidRDefault="00F70B0C" w:rsidP="00F70B0C">
            <w:pPr>
              <w:ind w:firstLine="30"/>
              <w:rPr>
                <w:rFonts w:cs="Times New Roman"/>
                <w:szCs w:val="28"/>
              </w:rPr>
            </w:pPr>
            <w:r w:rsidRPr="00B63C0D">
              <w:t>2 18 35135 01 1002 150</w:t>
            </w:r>
          </w:p>
        </w:tc>
        <w:tc>
          <w:tcPr>
            <w:tcW w:w="5954" w:type="dxa"/>
            <w:noWrap/>
          </w:tcPr>
          <w:p w:rsidR="00F70B0C" w:rsidRPr="00B63C0D" w:rsidRDefault="00F70B0C" w:rsidP="00F70B0C">
            <w:pPr>
              <w:ind w:firstLine="3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F70B0C" w:rsidRPr="00B63C0D" w:rsidRDefault="00F70B0C" w:rsidP="00F70B0C">
            <w:pPr>
              <w:ind w:firstLine="30"/>
              <w:rPr>
                <w:rFonts w:cs="Times New Roman"/>
                <w:szCs w:val="28"/>
              </w:rPr>
            </w:pPr>
            <w:r w:rsidRPr="00B63C0D">
              <w:t>000</w:t>
            </w:r>
          </w:p>
        </w:tc>
        <w:tc>
          <w:tcPr>
            <w:tcW w:w="3126" w:type="dxa"/>
            <w:noWrap/>
          </w:tcPr>
          <w:p w:rsidR="00F70B0C" w:rsidRPr="00B63C0D" w:rsidRDefault="00F70B0C" w:rsidP="00F70B0C">
            <w:pPr>
              <w:ind w:firstLine="30"/>
              <w:rPr>
                <w:rFonts w:cs="Times New Roman"/>
                <w:szCs w:val="28"/>
              </w:rPr>
            </w:pPr>
            <w:r w:rsidRPr="00B63C0D">
              <w:t>2 18 35135 01 1003 150</w:t>
            </w:r>
          </w:p>
        </w:tc>
        <w:tc>
          <w:tcPr>
            <w:tcW w:w="5954" w:type="dxa"/>
            <w:noWrap/>
          </w:tcPr>
          <w:p w:rsidR="00F70B0C" w:rsidRPr="00B63C0D" w:rsidRDefault="00F70B0C" w:rsidP="00F70B0C">
            <w:pPr>
              <w:ind w:firstLine="3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F70B0C" w:rsidRPr="00B63C0D" w:rsidRDefault="00F70B0C" w:rsidP="00F70B0C">
            <w:pPr>
              <w:ind w:firstLine="30"/>
              <w:rPr>
                <w:rFonts w:cs="Times New Roman"/>
                <w:szCs w:val="28"/>
              </w:rPr>
            </w:pPr>
            <w:r w:rsidRPr="00B63C0D">
              <w:t>000</w:t>
            </w:r>
          </w:p>
        </w:tc>
        <w:tc>
          <w:tcPr>
            <w:tcW w:w="3126" w:type="dxa"/>
            <w:noWrap/>
          </w:tcPr>
          <w:p w:rsidR="00F70B0C" w:rsidRPr="00B63C0D" w:rsidRDefault="00F70B0C" w:rsidP="00F70B0C">
            <w:pPr>
              <w:ind w:firstLine="30"/>
              <w:rPr>
                <w:rFonts w:cs="Times New Roman"/>
                <w:szCs w:val="28"/>
              </w:rPr>
            </w:pPr>
            <w:r w:rsidRPr="00B63C0D">
              <w:t>2 18 35135 01 2001 150</w:t>
            </w:r>
          </w:p>
        </w:tc>
        <w:tc>
          <w:tcPr>
            <w:tcW w:w="5954" w:type="dxa"/>
            <w:noWrap/>
          </w:tcPr>
          <w:p w:rsidR="00F70B0C" w:rsidRPr="00B63C0D" w:rsidRDefault="00F70B0C" w:rsidP="00F70B0C">
            <w:pPr>
              <w:ind w:firstLine="3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F70B0C" w:rsidRPr="00B63C0D" w:rsidRDefault="00F70B0C" w:rsidP="00F70B0C">
            <w:pPr>
              <w:ind w:firstLine="30"/>
              <w:rPr>
                <w:rFonts w:cs="Times New Roman"/>
                <w:szCs w:val="28"/>
              </w:rPr>
            </w:pPr>
            <w:r w:rsidRPr="00B63C0D">
              <w:t>000</w:t>
            </w:r>
          </w:p>
        </w:tc>
        <w:tc>
          <w:tcPr>
            <w:tcW w:w="3126" w:type="dxa"/>
            <w:noWrap/>
          </w:tcPr>
          <w:p w:rsidR="00F70B0C" w:rsidRPr="00B63C0D" w:rsidRDefault="00F70B0C" w:rsidP="00F70B0C">
            <w:pPr>
              <w:ind w:firstLine="30"/>
              <w:rPr>
                <w:rFonts w:cs="Times New Roman"/>
                <w:szCs w:val="28"/>
              </w:rPr>
            </w:pPr>
            <w:r w:rsidRPr="00B63C0D">
              <w:t>2 18 35135 01 2002 150</w:t>
            </w:r>
          </w:p>
        </w:tc>
        <w:tc>
          <w:tcPr>
            <w:tcW w:w="5954" w:type="dxa"/>
            <w:noWrap/>
          </w:tcPr>
          <w:p w:rsidR="00F70B0C" w:rsidRPr="00B63C0D" w:rsidRDefault="00F70B0C" w:rsidP="00F70B0C">
            <w:pPr>
              <w:ind w:firstLine="3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F70B0C" w:rsidRPr="00B63C0D" w:rsidRDefault="00F70B0C" w:rsidP="00F70B0C">
            <w:pPr>
              <w:ind w:firstLine="30"/>
              <w:rPr>
                <w:rFonts w:cs="Times New Roman"/>
                <w:szCs w:val="28"/>
              </w:rPr>
            </w:pPr>
            <w:r w:rsidRPr="00B63C0D">
              <w:t>000</w:t>
            </w:r>
          </w:p>
        </w:tc>
        <w:tc>
          <w:tcPr>
            <w:tcW w:w="3126" w:type="dxa"/>
            <w:noWrap/>
          </w:tcPr>
          <w:p w:rsidR="00F70B0C" w:rsidRPr="00B63C0D" w:rsidRDefault="00F70B0C" w:rsidP="00F70B0C">
            <w:pPr>
              <w:ind w:firstLine="30"/>
              <w:rPr>
                <w:rFonts w:cs="Times New Roman"/>
                <w:szCs w:val="28"/>
              </w:rPr>
            </w:pPr>
            <w:r w:rsidRPr="00B63C0D">
              <w:t>2 18 35135 01 2003 150</w:t>
            </w:r>
          </w:p>
        </w:tc>
        <w:tc>
          <w:tcPr>
            <w:tcW w:w="5954" w:type="dxa"/>
            <w:noWrap/>
          </w:tcPr>
          <w:p w:rsidR="00F70B0C" w:rsidRPr="00B63C0D" w:rsidRDefault="00F70B0C" w:rsidP="00F70B0C">
            <w:pPr>
              <w:ind w:firstLine="30"/>
              <w:rPr>
                <w:rFonts w:cs="Times New Roman"/>
                <w:szCs w:val="28"/>
              </w:rPr>
            </w:pPr>
            <w:r w:rsidRPr="00B63C0D">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2 18 45294 01 1001 150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2 18 45294 01 1002 150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2 18 45294 01 1003 150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2 18 45294 01 2001 150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2 18 45294 01 2002 150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2 18 45294 01 2003 150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F37D90" w:rsidRPr="00B63C0D" w:rsidRDefault="00F37D90" w:rsidP="00F37D90">
            <w:pPr>
              <w:ind w:firstLine="30"/>
              <w:rPr>
                <w:szCs w:val="28"/>
              </w:rPr>
            </w:pPr>
            <w:r w:rsidRPr="00B63C0D">
              <w:rPr>
                <w:rFonts w:cs="Times New Roman"/>
                <w:szCs w:val="28"/>
              </w:rPr>
              <w:t>"000</w:t>
            </w:r>
          </w:p>
        </w:tc>
        <w:tc>
          <w:tcPr>
            <w:tcW w:w="3126" w:type="dxa"/>
            <w:noWrap/>
          </w:tcPr>
          <w:p w:rsidR="00F37D90" w:rsidRPr="00B63C0D" w:rsidRDefault="00F37D90" w:rsidP="00F37D90">
            <w:pPr>
              <w:ind w:firstLine="30"/>
              <w:rPr>
                <w:szCs w:val="28"/>
              </w:rPr>
            </w:pPr>
            <w:r w:rsidRPr="00B63C0D">
              <w:rPr>
                <w:rFonts w:cs="Times New Roman"/>
                <w:szCs w:val="28"/>
              </w:rPr>
              <w:t>2 18 45371 01 1001 150</w:t>
            </w:r>
          </w:p>
        </w:tc>
        <w:tc>
          <w:tcPr>
            <w:tcW w:w="5954" w:type="dxa"/>
            <w:noWrap/>
          </w:tcPr>
          <w:p w:rsidR="00F37D90" w:rsidRPr="00B63C0D" w:rsidRDefault="00F37D90" w:rsidP="00F37D90">
            <w:pPr>
              <w:ind w:firstLine="3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2020 году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F37D90" w:rsidRPr="00B63C0D" w:rsidRDefault="00F37D90" w:rsidP="00F37D90">
            <w:pPr>
              <w:ind w:firstLine="30"/>
              <w:rPr>
                <w:szCs w:val="28"/>
              </w:rPr>
            </w:pPr>
            <w:r w:rsidRPr="00B63C0D">
              <w:rPr>
                <w:rFonts w:cs="Times New Roman"/>
                <w:szCs w:val="28"/>
              </w:rPr>
              <w:t>000</w:t>
            </w:r>
          </w:p>
        </w:tc>
        <w:tc>
          <w:tcPr>
            <w:tcW w:w="3126" w:type="dxa"/>
            <w:noWrap/>
          </w:tcPr>
          <w:p w:rsidR="00F37D90" w:rsidRPr="00B63C0D" w:rsidRDefault="00F37D90" w:rsidP="00F37D90">
            <w:pPr>
              <w:ind w:firstLine="30"/>
              <w:rPr>
                <w:szCs w:val="28"/>
              </w:rPr>
            </w:pPr>
            <w:r w:rsidRPr="00B63C0D">
              <w:rPr>
                <w:rFonts w:cs="Times New Roman"/>
                <w:szCs w:val="28"/>
              </w:rPr>
              <w:t>2 18 45371 01 1002 150</w:t>
            </w:r>
          </w:p>
        </w:tc>
        <w:tc>
          <w:tcPr>
            <w:tcW w:w="5954" w:type="dxa"/>
            <w:noWrap/>
          </w:tcPr>
          <w:p w:rsidR="00F37D90" w:rsidRPr="00B63C0D" w:rsidRDefault="00F37D90" w:rsidP="00F37D90">
            <w:pPr>
              <w:ind w:firstLine="3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2020 году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F37D90" w:rsidRPr="00B63C0D" w:rsidRDefault="00F37D90" w:rsidP="00F37D90">
            <w:pPr>
              <w:ind w:firstLine="30"/>
              <w:rPr>
                <w:szCs w:val="28"/>
              </w:rPr>
            </w:pPr>
            <w:r w:rsidRPr="00B63C0D">
              <w:rPr>
                <w:rFonts w:cs="Times New Roman"/>
                <w:szCs w:val="28"/>
              </w:rPr>
              <w:t>000</w:t>
            </w:r>
          </w:p>
        </w:tc>
        <w:tc>
          <w:tcPr>
            <w:tcW w:w="3126" w:type="dxa"/>
            <w:noWrap/>
          </w:tcPr>
          <w:p w:rsidR="00F37D90" w:rsidRPr="00B63C0D" w:rsidRDefault="00F37D90" w:rsidP="00F37D90">
            <w:pPr>
              <w:ind w:firstLine="30"/>
              <w:rPr>
                <w:szCs w:val="28"/>
              </w:rPr>
            </w:pPr>
            <w:r w:rsidRPr="00B63C0D">
              <w:rPr>
                <w:rFonts w:cs="Times New Roman"/>
                <w:szCs w:val="28"/>
              </w:rPr>
              <w:t>2 18 45371 01 1003 150</w:t>
            </w:r>
          </w:p>
        </w:tc>
        <w:tc>
          <w:tcPr>
            <w:tcW w:w="5954" w:type="dxa"/>
            <w:noWrap/>
          </w:tcPr>
          <w:p w:rsidR="00F37D90" w:rsidRPr="00B63C0D" w:rsidRDefault="00F37D90" w:rsidP="00F37D90">
            <w:pPr>
              <w:ind w:firstLine="3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2020 году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F37D90" w:rsidRPr="00B63C0D" w:rsidRDefault="00F37D90" w:rsidP="00F37D90">
            <w:pPr>
              <w:ind w:firstLine="30"/>
              <w:rPr>
                <w:szCs w:val="28"/>
              </w:rPr>
            </w:pPr>
            <w:r w:rsidRPr="00B63C0D">
              <w:rPr>
                <w:rFonts w:cs="Times New Roman"/>
                <w:szCs w:val="28"/>
              </w:rPr>
              <w:t>000</w:t>
            </w:r>
          </w:p>
        </w:tc>
        <w:tc>
          <w:tcPr>
            <w:tcW w:w="3126" w:type="dxa"/>
            <w:noWrap/>
          </w:tcPr>
          <w:p w:rsidR="00F37D90" w:rsidRPr="00B63C0D" w:rsidRDefault="00F37D90" w:rsidP="00F37D90">
            <w:pPr>
              <w:ind w:firstLine="30"/>
              <w:rPr>
                <w:szCs w:val="28"/>
              </w:rPr>
            </w:pPr>
            <w:r w:rsidRPr="00B63C0D">
              <w:rPr>
                <w:rFonts w:cs="Times New Roman"/>
                <w:szCs w:val="28"/>
              </w:rPr>
              <w:t>2 18 45371 01 2001 150</w:t>
            </w:r>
          </w:p>
        </w:tc>
        <w:tc>
          <w:tcPr>
            <w:tcW w:w="5954" w:type="dxa"/>
            <w:noWrap/>
          </w:tcPr>
          <w:p w:rsidR="00F37D90" w:rsidRPr="00B63C0D" w:rsidRDefault="00F37D90" w:rsidP="00F37D90">
            <w:pPr>
              <w:ind w:firstLine="3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2020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F37D90" w:rsidRPr="00B63C0D" w:rsidRDefault="00F37D90" w:rsidP="00F37D90">
            <w:pPr>
              <w:ind w:firstLine="30"/>
              <w:rPr>
                <w:szCs w:val="28"/>
              </w:rPr>
            </w:pPr>
            <w:r w:rsidRPr="00B63C0D">
              <w:rPr>
                <w:rFonts w:cs="Times New Roman"/>
                <w:szCs w:val="28"/>
              </w:rPr>
              <w:t>000</w:t>
            </w:r>
          </w:p>
        </w:tc>
        <w:tc>
          <w:tcPr>
            <w:tcW w:w="3126" w:type="dxa"/>
            <w:noWrap/>
          </w:tcPr>
          <w:p w:rsidR="00F37D90" w:rsidRPr="00B63C0D" w:rsidRDefault="00F37D90" w:rsidP="00F37D90">
            <w:pPr>
              <w:ind w:firstLine="30"/>
              <w:rPr>
                <w:szCs w:val="28"/>
              </w:rPr>
            </w:pPr>
            <w:r w:rsidRPr="00B63C0D">
              <w:rPr>
                <w:rFonts w:cs="Times New Roman"/>
                <w:szCs w:val="28"/>
              </w:rPr>
              <w:t>2 18 45371 01 2002 150</w:t>
            </w:r>
          </w:p>
        </w:tc>
        <w:tc>
          <w:tcPr>
            <w:tcW w:w="5954" w:type="dxa"/>
            <w:noWrap/>
          </w:tcPr>
          <w:p w:rsidR="00F37D90" w:rsidRPr="00B63C0D" w:rsidRDefault="00F37D90" w:rsidP="00F37D90">
            <w:pPr>
              <w:ind w:firstLine="3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2020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F37D90" w:rsidRPr="00B63C0D" w:rsidRDefault="00F37D90" w:rsidP="00F37D90">
            <w:pPr>
              <w:ind w:firstLine="30"/>
              <w:rPr>
                <w:szCs w:val="28"/>
              </w:rPr>
            </w:pPr>
            <w:r w:rsidRPr="00B63C0D">
              <w:rPr>
                <w:rFonts w:cs="Times New Roman"/>
                <w:szCs w:val="28"/>
              </w:rPr>
              <w:t>000</w:t>
            </w:r>
          </w:p>
        </w:tc>
        <w:tc>
          <w:tcPr>
            <w:tcW w:w="3126" w:type="dxa"/>
            <w:noWrap/>
          </w:tcPr>
          <w:p w:rsidR="00F37D90" w:rsidRPr="00B63C0D" w:rsidRDefault="00F37D90" w:rsidP="00F37D90">
            <w:pPr>
              <w:ind w:firstLine="30"/>
              <w:rPr>
                <w:szCs w:val="28"/>
              </w:rPr>
            </w:pPr>
            <w:r w:rsidRPr="00B63C0D">
              <w:rPr>
                <w:rFonts w:cs="Times New Roman"/>
                <w:szCs w:val="28"/>
              </w:rPr>
              <w:t>2 18 45371 01 2003 150</w:t>
            </w:r>
          </w:p>
        </w:tc>
        <w:tc>
          <w:tcPr>
            <w:tcW w:w="5954" w:type="dxa"/>
            <w:noWrap/>
          </w:tcPr>
          <w:p w:rsidR="00F37D90" w:rsidRPr="00B63C0D" w:rsidRDefault="00F37D90" w:rsidP="00F37D90">
            <w:pPr>
              <w:ind w:firstLine="30"/>
              <w:rPr>
                <w:szCs w:val="28"/>
              </w:rPr>
            </w:pPr>
            <w:r w:rsidRPr="00B63C0D">
              <w:rPr>
                <w:rFonts w:cs="Times New Roman"/>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2020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2 18 45392 01 1001 150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2 18 45392 01 1002 150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2 18 45392 01 1003 150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2 18 45392 01 2001 150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2 18 45392 01 2002 150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2 18 45392 01 2003 150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2 18 45422 01 1001 150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2 18 45422 01 1002 150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2 18 45422 01 1003 150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2 18 45422 01 2001 150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00"/>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2 18 45422 01 2002 150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hideMark/>
          </w:tcPr>
          <w:p w:rsidR="008137C6" w:rsidRPr="00B63C0D" w:rsidRDefault="008137C6" w:rsidP="003D0BA3">
            <w:pPr>
              <w:ind w:firstLine="30"/>
              <w:rPr>
                <w:szCs w:val="28"/>
              </w:rPr>
            </w:pPr>
            <w:r w:rsidRPr="00B63C0D">
              <w:rPr>
                <w:szCs w:val="28"/>
              </w:rPr>
              <w:t>000</w:t>
            </w:r>
          </w:p>
        </w:tc>
        <w:tc>
          <w:tcPr>
            <w:tcW w:w="3126" w:type="dxa"/>
            <w:noWrap/>
            <w:hideMark/>
          </w:tcPr>
          <w:p w:rsidR="008137C6" w:rsidRPr="00B63C0D" w:rsidRDefault="008137C6" w:rsidP="003D0BA3">
            <w:pPr>
              <w:ind w:firstLine="30"/>
              <w:rPr>
                <w:szCs w:val="28"/>
              </w:rPr>
            </w:pPr>
            <w:r w:rsidRPr="00B63C0D">
              <w:rPr>
                <w:szCs w:val="28"/>
              </w:rPr>
              <w:t>2 18 45422 01 2003 150</w:t>
            </w:r>
          </w:p>
        </w:tc>
        <w:tc>
          <w:tcPr>
            <w:tcW w:w="5954" w:type="dxa"/>
            <w:noWrap/>
            <w:hideMark/>
          </w:tcPr>
          <w:p w:rsidR="008137C6" w:rsidRPr="00B63C0D" w:rsidRDefault="008137C6" w:rsidP="003D0BA3">
            <w:pPr>
              <w:ind w:firstLine="30"/>
              <w:rPr>
                <w:szCs w:val="28"/>
              </w:rPr>
            </w:pPr>
            <w:r w:rsidRPr="00B63C0D">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cs="Times New Roman"/>
                <w:szCs w:val="28"/>
              </w:rPr>
              <w:t>"000</w:t>
            </w:r>
          </w:p>
        </w:tc>
        <w:tc>
          <w:tcPr>
            <w:tcW w:w="3126" w:type="dxa"/>
            <w:noWrap/>
          </w:tcPr>
          <w:p w:rsidR="0037359B" w:rsidRPr="00B63C0D" w:rsidRDefault="0037359B" w:rsidP="0037359B">
            <w:pPr>
              <w:ind w:firstLine="30"/>
              <w:rPr>
                <w:szCs w:val="28"/>
              </w:rPr>
            </w:pPr>
            <w:r w:rsidRPr="00B63C0D">
              <w:rPr>
                <w:rFonts w:cs="Times New Roman"/>
                <w:szCs w:val="28"/>
              </w:rPr>
              <w:t>2 18 45493 01 1001 150</w:t>
            </w:r>
          </w:p>
        </w:tc>
        <w:tc>
          <w:tcPr>
            <w:tcW w:w="5954" w:type="dxa"/>
            <w:noWrap/>
          </w:tcPr>
          <w:p w:rsidR="0037359B" w:rsidRPr="00B63C0D" w:rsidRDefault="0037359B" w:rsidP="0037359B">
            <w:pPr>
              <w:ind w:firstLine="30"/>
              <w:rPr>
                <w:szCs w:val="28"/>
              </w:rPr>
            </w:pPr>
            <w:r w:rsidRPr="00B63C0D">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cs="Times New Roman"/>
                <w:szCs w:val="28"/>
              </w:rPr>
              <w:t>000</w:t>
            </w:r>
          </w:p>
        </w:tc>
        <w:tc>
          <w:tcPr>
            <w:tcW w:w="3126" w:type="dxa"/>
            <w:noWrap/>
          </w:tcPr>
          <w:p w:rsidR="0037359B" w:rsidRPr="00B63C0D" w:rsidRDefault="0037359B" w:rsidP="0037359B">
            <w:pPr>
              <w:ind w:firstLine="30"/>
              <w:rPr>
                <w:szCs w:val="28"/>
              </w:rPr>
            </w:pPr>
            <w:r w:rsidRPr="00B63C0D">
              <w:rPr>
                <w:rFonts w:cs="Times New Roman"/>
                <w:szCs w:val="28"/>
              </w:rPr>
              <w:t>2 18 45493 01 1002 150</w:t>
            </w:r>
          </w:p>
        </w:tc>
        <w:tc>
          <w:tcPr>
            <w:tcW w:w="5954" w:type="dxa"/>
            <w:noWrap/>
          </w:tcPr>
          <w:p w:rsidR="0037359B" w:rsidRPr="00B63C0D" w:rsidRDefault="0037359B" w:rsidP="0037359B">
            <w:pPr>
              <w:ind w:firstLine="30"/>
              <w:rPr>
                <w:szCs w:val="28"/>
              </w:rPr>
            </w:pPr>
            <w:r w:rsidRPr="00B63C0D">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cs="Times New Roman"/>
                <w:szCs w:val="28"/>
              </w:rPr>
              <w:t>000</w:t>
            </w:r>
          </w:p>
        </w:tc>
        <w:tc>
          <w:tcPr>
            <w:tcW w:w="3126" w:type="dxa"/>
            <w:noWrap/>
          </w:tcPr>
          <w:p w:rsidR="0037359B" w:rsidRPr="00B63C0D" w:rsidRDefault="0037359B" w:rsidP="0037359B">
            <w:pPr>
              <w:ind w:firstLine="30"/>
              <w:rPr>
                <w:szCs w:val="28"/>
              </w:rPr>
            </w:pPr>
            <w:r w:rsidRPr="00B63C0D">
              <w:rPr>
                <w:rFonts w:cs="Times New Roman"/>
                <w:szCs w:val="28"/>
              </w:rPr>
              <w:t>2 18 45493 01 1003 150</w:t>
            </w:r>
          </w:p>
        </w:tc>
        <w:tc>
          <w:tcPr>
            <w:tcW w:w="5954" w:type="dxa"/>
            <w:noWrap/>
          </w:tcPr>
          <w:p w:rsidR="0037359B" w:rsidRPr="00B63C0D" w:rsidRDefault="0037359B" w:rsidP="0037359B">
            <w:pPr>
              <w:ind w:firstLine="30"/>
              <w:rPr>
                <w:szCs w:val="28"/>
              </w:rPr>
            </w:pPr>
            <w:r w:rsidRPr="00B63C0D">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cs="Times New Roman"/>
                <w:szCs w:val="28"/>
              </w:rPr>
              <w:t>000</w:t>
            </w:r>
          </w:p>
        </w:tc>
        <w:tc>
          <w:tcPr>
            <w:tcW w:w="3126" w:type="dxa"/>
            <w:noWrap/>
          </w:tcPr>
          <w:p w:rsidR="0037359B" w:rsidRPr="00B63C0D" w:rsidRDefault="0037359B" w:rsidP="0037359B">
            <w:pPr>
              <w:ind w:firstLine="30"/>
              <w:rPr>
                <w:szCs w:val="28"/>
              </w:rPr>
            </w:pPr>
            <w:r w:rsidRPr="00B63C0D">
              <w:rPr>
                <w:rFonts w:cs="Times New Roman"/>
                <w:szCs w:val="28"/>
              </w:rPr>
              <w:t>2 18 45493 01 2001 150</w:t>
            </w:r>
          </w:p>
        </w:tc>
        <w:tc>
          <w:tcPr>
            <w:tcW w:w="5954" w:type="dxa"/>
            <w:noWrap/>
          </w:tcPr>
          <w:p w:rsidR="0037359B" w:rsidRPr="00B63C0D" w:rsidRDefault="0037359B" w:rsidP="0037359B">
            <w:pPr>
              <w:ind w:firstLine="30"/>
              <w:rPr>
                <w:szCs w:val="28"/>
              </w:rPr>
            </w:pPr>
            <w:r w:rsidRPr="00B63C0D">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cs="Times New Roman"/>
                <w:szCs w:val="28"/>
              </w:rPr>
              <w:t>000</w:t>
            </w:r>
          </w:p>
        </w:tc>
        <w:tc>
          <w:tcPr>
            <w:tcW w:w="3126" w:type="dxa"/>
            <w:noWrap/>
          </w:tcPr>
          <w:p w:rsidR="0037359B" w:rsidRPr="00B63C0D" w:rsidRDefault="0037359B" w:rsidP="0037359B">
            <w:pPr>
              <w:ind w:firstLine="30"/>
              <w:rPr>
                <w:szCs w:val="28"/>
              </w:rPr>
            </w:pPr>
            <w:r w:rsidRPr="00B63C0D">
              <w:rPr>
                <w:rFonts w:cs="Times New Roman"/>
                <w:szCs w:val="28"/>
              </w:rPr>
              <w:t>2 18 45493 01 2002 150</w:t>
            </w:r>
          </w:p>
        </w:tc>
        <w:tc>
          <w:tcPr>
            <w:tcW w:w="5954" w:type="dxa"/>
            <w:noWrap/>
          </w:tcPr>
          <w:p w:rsidR="0037359B" w:rsidRPr="00B63C0D" w:rsidRDefault="0037359B" w:rsidP="0037359B">
            <w:pPr>
              <w:ind w:firstLine="30"/>
              <w:rPr>
                <w:szCs w:val="28"/>
              </w:rPr>
            </w:pPr>
            <w:r w:rsidRPr="00B63C0D">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cs="Times New Roman"/>
                <w:szCs w:val="28"/>
              </w:rPr>
              <w:t>000</w:t>
            </w:r>
          </w:p>
        </w:tc>
        <w:tc>
          <w:tcPr>
            <w:tcW w:w="3126" w:type="dxa"/>
            <w:noWrap/>
          </w:tcPr>
          <w:p w:rsidR="0037359B" w:rsidRPr="00B63C0D" w:rsidRDefault="0037359B" w:rsidP="0037359B">
            <w:pPr>
              <w:ind w:firstLine="30"/>
              <w:rPr>
                <w:szCs w:val="28"/>
              </w:rPr>
            </w:pPr>
            <w:r w:rsidRPr="00B63C0D">
              <w:rPr>
                <w:rFonts w:cs="Times New Roman"/>
                <w:szCs w:val="28"/>
              </w:rPr>
              <w:t>2 18 45493 01 2003 150</w:t>
            </w:r>
          </w:p>
        </w:tc>
        <w:tc>
          <w:tcPr>
            <w:tcW w:w="5954" w:type="dxa"/>
            <w:noWrap/>
          </w:tcPr>
          <w:p w:rsidR="0037359B" w:rsidRPr="00B63C0D" w:rsidRDefault="0037359B" w:rsidP="0037359B">
            <w:pPr>
              <w:ind w:firstLine="30"/>
              <w:rPr>
                <w:szCs w:val="28"/>
              </w:rPr>
            </w:pPr>
            <w:r w:rsidRPr="00B63C0D">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eastAsia="Times New Roman" w:cs="Times New Roman"/>
                <w:szCs w:val="28"/>
                <w:lang w:eastAsia="ru-RU"/>
              </w:rPr>
              <w:t>"000</w:t>
            </w:r>
          </w:p>
        </w:tc>
        <w:tc>
          <w:tcPr>
            <w:tcW w:w="3126" w:type="dxa"/>
            <w:noWrap/>
          </w:tcPr>
          <w:p w:rsidR="0037359B" w:rsidRPr="00B63C0D" w:rsidRDefault="0037359B" w:rsidP="0037359B">
            <w:pPr>
              <w:ind w:firstLine="30"/>
              <w:rPr>
                <w:szCs w:val="28"/>
              </w:rPr>
            </w:pPr>
            <w:r w:rsidRPr="00B63C0D">
              <w:rPr>
                <w:rFonts w:eastAsia="Times New Roman" w:cs="Times New Roman"/>
                <w:szCs w:val="28"/>
                <w:lang w:eastAsia="ru-RU"/>
              </w:rPr>
              <w:t>2 18 45588 01 1001 150</w:t>
            </w:r>
          </w:p>
        </w:tc>
        <w:tc>
          <w:tcPr>
            <w:tcW w:w="5954" w:type="dxa"/>
            <w:noWrap/>
          </w:tcPr>
          <w:p w:rsidR="0037359B" w:rsidRPr="00B63C0D" w:rsidRDefault="0037359B" w:rsidP="0037359B">
            <w:pPr>
              <w:ind w:firstLine="30"/>
              <w:rPr>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в целях софинансирования расходных обязательств по оплате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eastAsia="Times New Roman" w:cs="Times New Roman"/>
                <w:szCs w:val="28"/>
                <w:lang w:eastAsia="ru-RU"/>
              </w:rPr>
              <w:t>000</w:t>
            </w:r>
          </w:p>
        </w:tc>
        <w:tc>
          <w:tcPr>
            <w:tcW w:w="3126" w:type="dxa"/>
            <w:noWrap/>
          </w:tcPr>
          <w:p w:rsidR="0037359B" w:rsidRPr="00B63C0D" w:rsidRDefault="0037359B" w:rsidP="0037359B">
            <w:pPr>
              <w:ind w:firstLine="30"/>
              <w:rPr>
                <w:szCs w:val="28"/>
              </w:rPr>
            </w:pPr>
            <w:r w:rsidRPr="00B63C0D">
              <w:rPr>
                <w:rFonts w:eastAsia="Times New Roman" w:cs="Times New Roman"/>
                <w:szCs w:val="28"/>
                <w:lang w:eastAsia="ru-RU"/>
              </w:rPr>
              <w:t>2 18 45588 01 1002 150</w:t>
            </w:r>
          </w:p>
        </w:tc>
        <w:tc>
          <w:tcPr>
            <w:tcW w:w="5954" w:type="dxa"/>
            <w:noWrap/>
          </w:tcPr>
          <w:p w:rsidR="0037359B" w:rsidRPr="00B63C0D" w:rsidRDefault="0037359B" w:rsidP="0037359B">
            <w:pPr>
              <w:ind w:firstLine="30"/>
              <w:rPr>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в целях софинансирования расходных обязательств по оплате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eastAsia="Times New Roman" w:cs="Times New Roman"/>
                <w:szCs w:val="28"/>
                <w:lang w:eastAsia="ru-RU"/>
              </w:rPr>
              <w:t>000</w:t>
            </w:r>
          </w:p>
        </w:tc>
        <w:tc>
          <w:tcPr>
            <w:tcW w:w="3126" w:type="dxa"/>
            <w:noWrap/>
          </w:tcPr>
          <w:p w:rsidR="0037359B" w:rsidRPr="00B63C0D" w:rsidRDefault="0037359B" w:rsidP="0037359B">
            <w:pPr>
              <w:ind w:firstLine="30"/>
              <w:rPr>
                <w:szCs w:val="28"/>
              </w:rPr>
            </w:pPr>
            <w:r w:rsidRPr="00B63C0D">
              <w:rPr>
                <w:rFonts w:eastAsia="Times New Roman" w:cs="Times New Roman"/>
                <w:szCs w:val="28"/>
                <w:lang w:eastAsia="ru-RU"/>
              </w:rPr>
              <w:t>2 18 45588 01 1003 150</w:t>
            </w:r>
          </w:p>
        </w:tc>
        <w:tc>
          <w:tcPr>
            <w:tcW w:w="5954" w:type="dxa"/>
            <w:noWrap/>
          </w:tcPr>
          <w:p w:rsidR="0037359B" w:rsidRPr="00B63C0D" w:rsidRDefault="0037359B" w:rsidP="0037359B">
            <w:pPr>
              <w:ind w:firstLine="30"/>
              <w:rPr>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в целях софинансирования расходных обязательств по оплате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eastAsia="Times New Roman" w:cs="Times New Roman"/>
                <w:szCs w:val="28"/>
                <w:lang w:eastAsia="ru-RU"/>
              </w:rPr>
              <w:t>000</w:t>
            </w:r>
          </w:p>
        </w:tc>
        <w:tc>
          <w:tcPr>
            <w:tcW w:w="3126" w:type="dxa"/>
            <w:noWrap/>
          </w:tcPr>
          <w:p w:rsidR="0037359B" w:rsidRPr="00B63C0D" w:rsidRDefault="0037359B" w:rsidP="0037359B">
            <w:pPr>
              <w:ind w:firstLine="30"/>
              <w:rPr>
                <w:szCs w:val="28"/>
              </w:rPr>
            </w:pPr>
            <w:r w:rsidRPr="00B63C0D">
              <w:rPr>
                <w:rFonts w:eastAsia="Times New Roman" w:cs="Times New Roman"/>
                <w:szCs w:val="28"/>
                <w:lang w:eastAsia="ru-RU"/>
              </w:rPr>
              <w:t>2 18 45588 01 2001 150</w:t>
            </w:r>
          </w:p>
        </w:tc>
        <w:tc>
          <w:tcPr>
            <w:tcW w:w="5954" w:type="dxa"/>
            <w:noWrap/>
          </w:tcPr>
          <w:p w:rsidR="0037359B" w:rsidRPr="00B63C0D" w:rsidRDefault="0037359B" w:rsidP="0037359B">
            <w:pPr>
              <w:ind w:firstLine="30"/>
              <w:rPr>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в целях софинансирования расходных обязательств по оплате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eastAsia="Times New Roman" w:cs="Times New Roman"/>
                <w:szCs w:val="28"/>
                <w:lang w:eastAsia="ru-RU"/>
              </w:rPr>
              <w:t>000</w:t>
            </w:r>
          </w:p>
        </w:tc>
        <w:tc>
          <w:tcPr>
            <w:tcW w:w="3126" w:type="dxa"/>
            <w:noWrap/>
          </w:tcPr>
          <w:p w:rsidR="0037359B" w:rsidRPr="00B63C0D" w:rsidRDefault="0037359B" w:rsidP="0037359B">
            <w:pPr>
              <w:ind w:firstLine="30"/>
              <w:rPr>
                <w:szCs w:val="28"/>
              </w:rPr>
            </w:pPr>
            <w:r w:rsidRPr="00B63C0D">
              <w:rPr>
                <w:rFonts w:eastAsia="Times New Roman" w:cs="Times New Roman"/>
                <w:szCs w:val="28"/>
                <w:lang w:eastAsia="ru-RU"/>
              </w:rPr>
              <w:t>2 18 45588 01 2002 150</w:t>
            </w:r>
          </w:p>
        </w:tc>
        <w:tc>
          <w:tcPr>
            <w:tcW w:w="5954" w:type="dxa"/>
            <w:noWrap/>
          </w:tcPr>
          <w:p w:rsidR="0037359B" w:rsidRPr="00B63C0D" w:rsidRDefault="0037359B" w:rsidP="0037359B">
            <w:pPr>
              <w:ind w:firstLine="30"/>
              <w:rPr>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в целях софинансирования расходных обязательств по оплате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9032D" w:rsidRPr="00B63C0D" w:rsidTr="003D0BA3">
        <w:trPr>
          <w:cantSplit/>
          <w:trHeight w:val="315"/>
        </w:trPr>
        <w:tc>
          <w:tcPr>
            <w:tcW w:w="838" w:type="dxa"/>
            <w:noWrap/>
          </w:tcPr>
          <w:p w:rsidR="0037359B" w:rsidRPr="00B63C0D" w:rsidRDefault="0037359B" w:rsidP="0037359B">
            <w:pPr>
              <w:ind w:firstLine="30"/>
              <w:rPr>
                <w:szCs w:val="28"/>
              </w:rPr>
            </w:pPr>
            <w:r w:rsidRPr="00B63C0D">
              <w:rPr>
                <w:rFonts w:eastAsia="Times New Roman" w:cs="Times New Roman"/>
                <w:szCs w:val="28"/>
                <w:lang w:eastAsia="ru-RU"/>
              </w:rPr>
              <w:t>000</w:t>
            </w:r>
          </w:p>
        </w:tc>
        <w:tc>
          <w:tcPr>
            <w:tcW w:w="3126" w:type="dxa"/>
            <w:noWrap/>
          </w:tcPr>
          <w:p w:rsidR="0037359B" w:rsidRPr="00B63C0D" w:rsidRDefault="0037359B" w:rsidP="0037359B">
            <w:pPr>
              <w:ind w:firstLine="30"/>
              <w:rPr>
                <w:szCs w:val="28"/>
              </w:rPr>
            </w:pPr>
            <w:r w:rsidRPr="00B63C0D">
              <w:rPr>
                <w:rFonts w:eastAsia="Times New Roman" w:cs="Times New Roman"/>
                <w:szCs w:val="28"/>
                <w:lang w:eastAsia="ru-RU"/>
              </w:rPr>
              <w:t>2 18 45588 01 2003 150</w:t>
            </w:r>
          </w:p>
        </w:tc>
        <w:tc>
          <w:tcPr>
            <w:tcW w:w="5954" w:type="dxa"/>
            <w:noWrap/>
          </w:tcPr>
          <w:p w:rsidR="0037359B" w:rsidRPr="00B63C0D" w:rsidRDefault="0037359B" w:rsidP="0037359B">
            <w:pPr>
              <w:ind w:firstLine="30"/>
              <w:rPr>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в целях софинансирования расходных обязательств по оплате взноса за право проведения в Российской Федерации Всемирного саммита спорта и бизнеса "SportAccord" в 2021 году в г. Екатеринбурге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84404B" w:rsidRPr="00B63C0D">
              <w:rPr>
                <w:rFonts w:eastAsia="Times New Roman" w:cs="Times New Roman"/>
                <w:szCs w:val="28"/>
                <w:lang w:eastAsia="ru-RU"/>
              </w:rPr>
              <w:t>;</w:t>
            </w:r>
          </w:p>
        </w:tc>
      </w:tr>
      <w:tr w:rsidR="0084404B" w:rsidRPr="00B63C0D" w:rsidTr="003D0BA3">
        <w:trPr>
          <w:cantSplit/>
          <w:trHeight w:val="315"/>
        </w:trPr>
        <w:tc>
          <w:tcPr>
            <w:tcW w:w="838" w:type="dxa"/>
            <w:noWrap/>
          </w:tcPr>
          <w:p w:rsidR="0084404B" w:rsidRPr="00B63C0D" w:rsidRDefault="0084404B" w:rsidP="0084404B">
            <w:pPr>
              <w:ind w:firstLine="30"/>
              <w:rPr>
                <w:rFonts w:eastAsia="Times New Roman" w:cs="Times New Roman"/>
                <w:szCs w:val="28"/>
                <w:lang w:eastAsia="ru-RU"/>
              </w:rPr>
            </w:pPr>
            <w:r w:rsidRPr="00B63C0D">
              <w:rPr>
                <w:szCs w:val="28"/>
              </w:rPr>
              <w:t>"000</w:t>
            </w:r>
          </w:p>
        </w:tc>
        <w:tc>
          <w:tcPr>
            <w:tcW w:w="3126" w:type="dxa"/>
            <w:noWrap/>
          </w:tcPr>
          <w:p w:rsidR="0084404B" w:rsidRPr="00B63C0D" w:rsidRDefault="0084404B" w:rsidP="0084404B">
            <w:pPr>
              <w:ind w:firstLine="30"/>
              <w:rPr>
                <w:rFonts w:eastAsia="Times New Roman" w:cs="Times New Roman"/>
                <w:szCs w:val="28"/>
                <w:lang w:eastAsia="ru-RU"/>
              </w:rPr>
            </w:pPr>
            <w:r w:rsidRPr="00B63C0D">
              <w:rPr>
                <w:szCs w:val="28"/>
              </w:rPr>
              <w:t>2 18 45690 01 1001 150</w:t>
            </w:r>
          </w:p>
        </w:tc>
        <w:tc>
          <w:tcPr>
            <w:tcW w:w="5954" w:type="dxa"/>
            <w:noWrap/>
          </w:tcPr>
          <w:p w:rsidR="0084404B" w:rsidRPr="00B63C0D" w:rsidRDefault="0084404B" w:rsidP="0084404B">
            <w:pPr>
              <w:ind w:firstLine="30"/>
              <w:rPr>
                <w:rFonts w:eastAsia="Times New Roman" w:cs="Times New Roman"/>
                <w:szCs w:val="28"/>
                <w:lang w:eastAsia="ru-RU"/>
              </w:rPr>
            </w:pPr>
            <w:r w:rsidRPr="00B63C0D">
              <w:rPr>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bl>
    <w:p w:rsidR="00575BB6" w:rsidRPr="00B63C0D" w:rsidRDefault="00575BB6" w:rsidP="003843CB">
      <w:pPr>
        <w:rPr>
          <w:sz w:val="16"/>
          <w:szCs w:val="16"/>
        </w:rPr>
      </w:pPr>
    </w:p>
    <w:p w:rsidR="004855E3" w:rsidRPr="00B63C0D" w:rsidRDefault="008137C6" w:rsidP="00575BB6">
      <w:pPr>
        <w:spacing w:line="360" w:lineRule="auto"/>
        <w:rPr>
          <w:szCs w:val="28"/>
        </w:rPr>
      </w:pPr>
      <w:r w:rsidRPr="00B63C0D">
        <w:rPr>
          <w:szCs w:val="28"/>
        </w:rPr>
        <w:t>4</w:t>
      </w:r>
      <w:r w:rsidR="003843CB" w:rsidRPr="00B63C0D">
        <w:rPr>
          <w:szCs w:val="28"/>
        </w:rPr>
        <w:t>. В приложении № 4</w:t>
      </w:r>
      <w:r w:rsidR="004855E3" w:rsidRPr="00B63C0D">
        <w:rPr>
          <w:szCs w:val="28"/>
        </w:rPr>
        <w:t>:</w:t>
      </w:r>
      <w:r w:rsidR="003843CB" w:rsidRPr="00B63C0D">
        <w:rPr>
          <w:szCs w:val="28"/>
        </w:rPr>
        <w:t xml:space="preserve"> </w:t>
      </w:r>
    </w:p>
    <w:p w:rsidR="003843CB" w:rsidRPr="00B63C0D" w:rsidRDefault="004855E3" w:rsidP="00575BB6">
      <w:pPr>
        <w:spacing w:line="360" w:lineRule="auto"/>
        <w:rPr>
          <w:szCs w:val="28"/>
        </w:rPr>
      </w:pPr>
      <w:r w:rsidRPr="00B63C0D">
        <w:rPr>
          <w:szCs w:val="28"/>
        </w:rPr>
        <w:t>4.1. Д</w:t>
      </w:r>
      <w:r w:rsidR="003843CB" w:rsidRPr="00B63C0D">
        <w:rPr>
          <w:szCs w:val="28"/>
        </w:rPr>
        <w:t>ополнить следующими кодами бюджетной классификации:</w:t>
      </w:r>
    </w:p>
    <w:p w:rsidR="003843CB" w:rsidRPr="00B63C0D" w:rsidRDefault="003843CB" w:rsidP="003843CB">
      <w:pPr>
        <w:rPr>
          <w:sz w:val="10"/>
          <w:szCs w:val="10"/>
        </w:rPr>
      </w:pPr>
    </w:p>
    <w:tbl>
      <w:tblPr>
        <w:tblW w:w="10032" w:type="dxa"/>
        <w:tblCellMar>
          <w:left w:w="0" w:type="dxa"/>
          <w:right w:w="0" w:type="dxa"/>
        </w:tblCellMar>
        <w:tblLook w:val="04A0" w:firstRow="1" w:lastRow="0" w:firstColumn="1" w:lastColumn="0" w:noHBand="0" w:noVBand="1"/>
      </w:tblPr>
      <w:tblGrid>
        <w:gridCol w:w="781"/>
        <w:gridCol w:w="3213"/>
        <w:gridCol w:w="6038"/>
      </w:tblGrid>
      <w:tr w:rsidR="0039032D" w:rsidRPr="00B63C0D" w:rsidTr="00AC1E42">
        <w:trPr>
          <w:cantSplit/>
          <w:trHeight w:val="300"/>
        </w:trPr>
        <w:tc>
          <w:tcPr>
            <w:tcW w:w="781" w:type="dxa"/>
            <w:noWrap/>
            <w:tcMar>
              <w:top w:w="0" w:type="dxa"/>
              <w:left w:w="108" w:type="dxa"/>
              <w:bottom w:w="0" w:type="dxa"/>
              <w:right w:w="108" w:type="dxa"/>
            </w:tcMar>
          </w:tcPr>
          <w:p w:rsidR="00901747" w:rsidRPr="00B63C0D" w:rsidRDefault="00901747" w:rsidP="00AC1E42">
            <w:pPr>
              <w:ind w:firstLine="0"/>
              <w:rPr>
                <w:szCs w:val="28"/>
              </w:rPr>
            </w:pPr>
            <w:r w:rsidRPr="00B63C0D">
              <w:rPr>
                <w:szCs w:val="28"/>
              </w:rPr>
              <w:t>"071</w:t>
            </w:r>
          </w:p>
        </w:tc>
        <w:tc>
          <w:tcPr>
            <w:tcW w:w="3213" w:type="dxa"/>
            <w:noWrap/>
            <w:tcMar>
              <w:top w:w="0" w:type="dxa"/>
              <w:left w:w="108" w:type="dxa"/>
              <w:bottom w:w="0" w:type="dxa"/>
              <w:right w:w="108" w:type="dxa"/>
            </w:tcMar>
          </w:tcPr>
          <w:p w:rsidR="00901747" w:rsidRPr="00B63C0D" w:rsidRDefault="00901747" w:rsidP="00AC1E42">
            <w:pPr>
              <w:ind w:hanging="18"/>
            </w:pPr>
            <w:r w:rsidRPr="00B63C0D">
              <w:t>1 08 10000 01 0000 110</w:t>
            </w:r>
          </w:p>
        </w:tc>
        <w:tc>
          <w:tcPr>
            <w:tcW w:w="6038" w:type="dxa"/>
            <w:noWrap/>
            <w:tcMar>
              <w:top w:w="0" w:type="dxa"/>
              <w:left w:w="108" w:type="dxa"/>
              <w:bottom w:w="0" w:type="dxa"/>
              <w:right w:w="108" w:type="dxa"/>
            </w:tcMar>
          </w:tcPr>
          <w:p w:rsidR="00901747" w:rsidRPr="00B63C0D" w:rsidRDefault="00901747" w:rsidP="00AC1E42">
            <w:pPr>
              <w:ind w:firstLine="0"/>
            </w:pPr>
            <w:r w:rsidRPr="00B63C0D">
              <w:t>Государственная пошлина за получение ресурса нумерации оператором связи";</w:t>
            </w:r>
          </w:p>
        </w:tc>
      </w:tr>
      <w:tr w:rsidR="0039032D" w:rsidRPr="00B63C0D" w:rsidTr="00AC1E42">
        <w:trPr>
          <w:cantSplit/>
          <w:trHeight w:val="300"/>
        </w:trPr>
        <w:tc>
          <w:tcPr>
            <w:tcW w:w="781" w:type="dxa"/>
            <w:noWrap/>
            <w:tcMar>
              <w:top w:w="0" w:type="dxa"/>
              <w:left w:w="108" w:type="dxa"/>
              <w:bottom w:w="0" w:type="dxa"/>
              <w:right w:w="108" w:type="dxa"/>
            </w:tcMar>
          </w:tcPr>
          <w:p w:rsidR="00901747" w:rsidRPr="00B63C0D" w:rsidRDefault="00901747" w:rsidP="00AC1E42">
            <w:pPr>
              <w:ind w:firstLine="0"/>
              <w:rPr>
                <w:szCs w:val="28"/>
              </w:rPr>
            </w:pPr>
            <w:r w:rsidRPr="00B63C0D">
              <w:rPr>
                <w:szCs w:val="28"/>
              </w:rPr>
              <w:t>"071</w:t>
            </w:r>
          </w:p>
        </w:tc>
        <w:tc>
          <w:tcPr>
            <w:tcW w:w="3213" w:type="dxa"/>
            <w:noWrap/>
            <w:tcMar>
              <w:top w:w="0" w:type="dxa"/>
              <w:left w:w="108" w:type="dxa"/>
              <w:bottom w:w="0" w:type="dxa"/>
              <w:right w:w="108" w:type="dxa"/>
            </w:tcMar>
          </w:tcPr>
          <w:p w:rsidR="00901747" w:rsidRPr="00B63C0D" w:rsidRDefault="00901747" w:rsidP="00AC1E42">
            <w:pPr>
              <w:ind w:hanging="18"/>
            </w:pPr>
            <w:r w:rsidRPr="00B63C0D">
              <w:t>1 08 11000 01 0000 110</w:t>
            </w:r>
          </w:p>
        </w:tc>
        <w:tc>
          <w:tcPr>
            <w:tcW w:w="6038" w:type="dxa"/>
            <w:noWrap/>
            <w:tcMar>
              <w:top w:w="0" w:type="dxa"/>
              <w:left w:w="108" w:type="dxa"/>
              <w:bottom w:w="0" w:type="dxa"/>
              <w:right w:w="108" w:type="dxa"/>
            </w:tcMar>
          </w:tcPr>
          <w:p w:rsidR="00901747" w:rsidRPr="00B63C0D" w:rsidRDefault="00901747" w:rsidP="00AC1E42">
            <w:pPr>
              <w:ind w:firstLine="0"/>
            </w:pPr>
            <w:r w:rsidRPr="00B63C0D">
              <w:t>Государственная пошлина за регистрацию декларации о соответствии требованиям средств связи и услуг связи";</w:t>
            </w:r>
          </w:p>
        </w:tc>
      </w:tr>
      <w:tr w:rsidR="0039032D" w:rsidRPr="00B63C0D" w:rsidTr="00AC1E42">
        <w:trPr>
          <w:cantSplit/>
          <w:trHeight w:val="300"/>
        </w:trPr>
        <w:tc>
          <w:tcPr>
            <w:tcW w:w="781" w:type="dxa"/>
            <w:noWrap/>
            <w:tcMar>
              <w:top w:w="0" w:type="dxa"/>
              <w:left w:w="108" w:type="dxa"/>
              <w:bottom w:w="0" w:type="dxa"/>
              <w:right w:w="108" w:type="dxa"/>
            </w:tcMar>
          </w:tcPr>
          <w:p w:rsidR="00901747" w:rsidRPr="00B63C0D" w:rsidRDefault="00901747" w:rsidP="00AC1E42">
            <w:pPr>
              <w:ind w:firstLine="0"/>
              <w:rPr>
                <w:szCs w:val="28"/>
              </w:rPr>
            </w:pPr>
            <w:r w:rsidRPr="00B63C0D">
              <w:rPr>
                <w:szCs w:val="28"/>
              </w:rPr>
              <w:t>"071</w:t>
            </w:r>
          </w:p>
        </w:tc>
        <w:tc>
          <w:tcPr>
            <w:tcW w:w="3213" w:type="dxa"/>
            <w:noWrap/>
            <w:tcMar>
              <w:top w:w="0" w:type="dxa"/>
              <w:left w:w="108" w:type="dxa"/>
              <w:bottom w:w="0" w:type="dxa"/>
              <w:right w:w="108" w:type="dxa"/>
            </w:tcMar>
          </w:tcPr>
          <w:p w:rsidR="00901747" w:rsidRPr="00B63C0D" w:rsidRDefault="00901747" w:rsidP="00AC1E42">
            <w:pPr>
              <w:ind w:hanging="18"/>
            </w:pPr>
            <w:r w:rsidRPr="00B63C0D">
              <w:t>1 17 09000 01 0000 180</w:t>
            </w:r>
          </w:p>
        </w:tc>
        <w:tc>
          <w:tcPr>
            <w:tcW w:w="6038" w:type="dxa"/>
            <w:noWrap/>
            <w:tcMar>
              <w:top w:w="0" w:type="dxa"/>
              <w:left w:w="108" w:type="dxa"/>
              <w:bottom w:w="0" w:type="dxa"/>
              <w:right w:w="108" w:type="dxa"/>
            </w:tcMar>
          </w:tcPr>
          <w:p w:rsidR="00901747" w:rsidRPr="00B63C0D" w:rsidRDefault="00901747" w:rsidP="00AC1E42">
            <w:pPr>
              <w:ind w:firstLine="0"/>
            </w:pPr>
            <w:r w:rsidRPr="00B63C0D">
              <w:t>Средства отчислений операторов сети связи общего пользования в резерв универсального обслуживания";</w:t>
            </w:r>
          </w:p>
        </w:tc>
      </w:tr>
      <w:tr w:rsidR="0039032D" w:rsidRPr="00B63C0D" w:rsidTr="00AC1E42">
        <w:trPr>
          <w:cantSplit/>
          <w:trHeight w:val="300"/>
        </w:trPr>
        <w:tc>
          <w:tcPr>
            <w:tcW w:w="781" w:type="dxa"/>
            <w:noWrap/>
            <w:tcMar>
              <w:top w:w="0" w:type="dxa"/>
              <w:left w:w="108" w:type="dxa"/>
              <w:bottom w:w="0" w:type="dxa"/>
              <w:right w:w="108" w:type="dxa"/>
            </w:tcMar>
          </w:tcPr>
          <w:p w:rsidR="008478BB" w:rsidRPr="00B63C0D" w:rsidRDefault="008478BB" w:rsidP="008478BB">
            <w:pPr>
              <w:ind w:firstLine="0"/>
            </w:pPr>
            <w:r w:rsidRPr="00B63C0D">
              <w:t>"106</w:t>
            </w:r>
          </w:p>
        </w:tc>
        <w:tc>
          <w:tcPr>
            <w:tcW w:w="3213" w:type="dxa"/>
            <w:noWrap/>
            <w:tcMar>
              <w:top w:w="0" w:type="dxa"/>
              <w:left w:w="108" w:type="dxa"/>
              <w:bottom w:w="0" w:type="dxa"/>
              <w:right w:w="108" w:type="dxa"/>
            </w:tcMar>
          </w:tcPr>
          <w:p w:rsidR="008478BB" w:rsidRPr="00B63C0D" w:rsidRDefault="008478BB" w:rsidP="008478BB">
            <w:pPr>
              <w:ind w:firstLine="0"/>
            </w:pPr>
            <w:r w:rsidRPr="00B63C0D">
              <w:t xml:space="preserve"> 1 16 01121 01 0009 140</w:t>
            </w:r>
          </w:p>
        </w:tc>
        <w:tc>
          <w:tcPr>
            <w:tcW w:w="6038" w:type="dxa"/>
            <w:noWrap/>
            <w:tcMar>
              <w:top w:w="0" w:type="dxa"/>
              <w:left w:w="108" w:type="dxa"/>
              <w:bottom w:w="0" w:type="dxa"/>
              <w:right w:w="108" w:type="dxa"/>
            </w:tcMar>
          </w:tcPr>
          <w:p w:rsidR="008478BB" w:rsidRPr="00B63C0D" w:rsidRDefault="008478BB" w:rsidP="008478BB">
            <w:pPr>
              <w:ind w:firstLine="0"/>
            </w:pPr>
            <w:r w:rsidRPr="00B63C0D">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неисполнение обязанности по внесению платы за проезд транспортных средств по платным автомобильным дорогам общего пользования федерального значения, платным участкам таких автомобильных дорог)";</w:t>
            </w:r>
          </w:p>
        </w:tc>
      </w:tr>
      <w:tr w:rsidR="0039032D" w:rsidRPr="00B63C0D" w:rsidTr="00AC1E42">
        <w:trPr>
          <w:cantSplit/>
          <w:trHeight w:val="300"/>
        </w:trPr>
        <w:tc>
          <w:tcPr>
            <w:tcW w:w="781" w:type="dxa"/>
            <w:noWrap/>
            <w:tcMar>
              <w:top w:w="0" w:type="dxa"/>
              <w:left w:w="108" w:type="dxa"/>
              <w:bottom w:w="0" w:type="dxa"/>
              <w:right w:w="108" w:type="dxa"/>
            </w:tcMar>
          </w:tcPr>
          <w:p w:rsidR="00AC1E42" w:rsidRPr="00B63C0D" w:rsidRDefault="00AC1E42" w:rsidP="00AC1E42">
            <w:pPr>
              <w:ind w:firstLine="0"/>
              <w:rPr>
                <w:szCs w:val="28"/>
              </w:rPr>
            </w:pPr>
            <w:r w:rsidRPr="00B63C0D">
              <w:rPr>
                <w:szCs w:val="28"/>
              </w:rPr>
              <w:t>"108</w:t>
            </w:r>
          </w:p>
        </w:tc>
        <w:tc>
          <w:tcPr>
            <w:tcW w:w="3213" w:type="dxa"/>
            <w:noWrap/>
            <w:tcMar>
              <w:top w:w="0" w:type="dxa"/>
              <w:left w:w="108" w:type="dxa"/>
              <w:bottom w:w="0" w:type="dxa"/>
              <w:right w:w="108" w:type="dxa"/>
            </w:tcMar>
          </w:tcPr>
          <w:p w:rsidR="00AC1E42" w:rsidRPr="00B63C0D" w:rsidRDefault="00AC1E42" w:rsidP="00AC1E42">
            <w:pPr>
              <w:ind w:hanging="18"/>
              <w:rPr>
                <w:szCs w:val="28"/>
              </w:rPr>
            </w:pPr>
            <w:r w:rsidRPr="00B63C0D">
              <w:t>1 11 05027 01 0000 120</w:t>
            </w:r>
          </w:p>
        </w:tc>
        <w:tc>
          <w:tcPr>
            <w:tcW w:w="6038" w:type="dxa"/>
            <w:noWrap/>
            <w:tcMar>
              <w:top w:w="0" w:type="dxa"/>
              <w:left w:w="108" w:type="dxa"/>
              <w:bottom w:w="0" w:type="dxa"/>
              <w:right w:w="108" w:type="dxa"/>
            </w:tcMar>
          </w:tcPr>
          <w:p w:rsidR="00AC1E42" w:rsidRPr="00B63C0D" w:rsidRDefault="00AC1E42" w:rsidP="00AC1E42">
            <w:pPr>
              <w:ind w:firstLine="0"/>
              <w:rPr>
                <w:szCs w:val="28"/>
              </w:rPr>
            </w:pPr>
            <w:r w:rsidRPr="00B63C0D">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tc>
      </w:tr>
      <w:tr w:rsidR="0039032D" w:rsidRPr="00B63C0D" w:rsidTr="00AC1E42">
        <w:trPr>
          <w:cantSplit/>
          <w:trHeight w:val="300"/>
        </w:trPr>
        <w:tc>
          <w:tcPr>
            <w:tcW w:w="781" w:type="dxa"/>
            <w:noWrap/>
            <w:tcMar>
              <w:top w:w="0" w:type="dxa"/>
              <w:left w:w="108" w:type="dxa"/>
              <w:bottom w:w="0" w:type="dxa"/>
              <w:right w:w="108" w:type="dxa"/>
            </w:tcMar>
          </w:tcPr>
          <w:p w:rsidR="006358E7" w:rsidRPr="00B63C0D" w:rsidRDefault="006358E7" w:rsidP="006358E7">
            <w:pPr>
              <w:ind w:firstLine="0"/>
              <w:rPr>
                <w:szCs w:val="28"/>
              </w:rPr>
            </w:pPr>
            <w:r w:rsidRPr="00B63C0D">
              <w:rPr>
                <w:szCs w:val="28"/>
              </w:rPr>
              <w:t>"182</w:t>
            </w:r>
          </w:p>
        </w:tc>
        <w:tc>
          <w:tcPr>
            <w:tcW w:w="3213" w:type="dxa"/>
            <w:noWrap/>
            <w:tcMar>
              <w:top w:w="0" w:type="dxa"/>
              <w:left w:w="108" w:type="dxa"/>
              <w:bottom w:w="0" w:type="dxa"/>
              <w:right w:w="108" w:type="dxa"/>
            </w:tcMar>
          </w:tcPr>
          <w:p w:rsidR="006358E7" w:rsidRPr="00B63C0D" w:rsidRDefault="006358E7" w:rsidP="006358E7">
            <w:pPr>
              <w:ind w:hanging="18"/>
              <w:rPr>
                <w:rFonts w:cs="Times New Roman"/>
                <w:szCs w:val="28"/>
              </w:rPr>
            </w:pPr>
            <w:r w:rsidRPr="00B63C0D">
              <w:rPr>
                <w:rFonts w:cs="Times New Roman"/>
                <w:szCs w:val="28"/>
              </w:rPr>
              <w:t>1 07 05060 01 0000 110</w:t>
            </w:r>
          </w:p>
        </w:tc>
        <w:tc>
          <w:tcPr>
            <w:tcW w:w="6038" w:type="dxa"/>
            <w:noWrap/>
            <w:tcMar>
              <w:top w:w="0" w:type="dxa"/>
              <w:left w:w="108" w:type="dxa"/>
              <w:bottom w:w="0" w:type="dxa"/>
              <w:right w:w="108" w:type="dxa"/>
            </w:tcMar>
          </w:tcPr>
          <w:p w:rsidR="006358E7" w:rsidRPr="00B63C0D" w:rsidRDefault="006358E7" w:rsidP="006358E7">
            <w:pPr>
              <w:autoSpaceDE w:val="0"/>
              <w:autoSpaceDN w:val="0"/>
              <w:adjustRightInd w:val="0"/>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w:t>
            </w:r>
            <w:r w:rsidRPr="00B63C0D">
              <w:rPr>
                <w:szCs w:val="28"/>
              </w:rPr>
              <w:t>";</w:t>
            </w:r>
          </w:p>
        </w:tc>
      </w:tr>
      <w:tr w:rsidR="0039032D" w:rsidRPr="00B63C0D" w:rsidTr="00AC1E42">
        <w:trPr>
          <w:cantSplit/>
          <w:trHeight w:val="300"/>
        </w:trPr>
        <w:tc>
          <w:tcPr>
            <w:tcW w:w="781" w:type="dxa"/>
            <w:noWrap/>
            <w:tcMar>
              <w:top w:w="0" w:type="dxa"/>
              <w:left w:w="108" w:type="dxa"/>
              <w:bottom w:w="0" w:type="dxa"/>
              <w:right w:w="108" w:type="dxa"/>
            </w:tcMar>
          </w:tcPr>
          <w:p w:rsidR="006358E7" w:rsidRPr="00B63C0D" w:rsidRDefault="006358E7" w:rsidP="006358E7">
            <w:pPr>
              <w:ind w:firstLine="0"/>
            </w:pPr>
            <w:r w:rsidRPr="00B63C0D">
              <w:t>"322</w:t>
            </w:r>
          </w:p>
        </w:tc>
        <w:tc>
          <w:tcPr>
            <w:tcW w:w="3213" w:type="dxa"/>
            <w:noWrap/>
            <w:tcMar>
              <w:top w:w="0" w:type="dxa"/>
              <w:left w:w="108" w:type="dxa"/>
              <w:bottom w:w="0" w:type="dxa"/>
              <w:right w:w="108" w:type="dxa"/>
            </w:tcMar>
          </w:tcPr>
          <w:p w:rsidR="006358E7" w:rsidRPr="00B63C0D" w:rsidRDefault="006358E7" w:rsidP="006358E7">
            <w:pPr>
              <w:ind w:firstLine="0"/>
            </w:pPr>
            <w:r w:rsidRPr="00B63C0D">
              <w:t>1 16 01051 01 0035 140</w:t>
            </w:r>
          </w:p>
        </w:tc>
        <w:tc>
          <w:tcPr>
            <w:tcW w:w="6038" w:type="dxa"/>
            <w:noWrap/>
            <w:tcMar>
              <w:top w:w="0" w:type="dxa"/>
              <w:left w:w="108" w:type="dxa"/>
              <w:bottom w:w="0" w:type="dxa"/>
              <w:right w:w="108" w:type="dxa"/>
            </w:tcMar>
          </w:tcPr>
          <w:p w:rsidR="006358E7" w:rsidRPr="00B63C0D" w:rsidRDefault="006358E7" w:rsidP="006358E7">
            <w:pPr>
              <w:ind w:firstLine="0"/>
            </w:pPr>
            <w:r w:rsidRPr="00B63C0D">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39032D" w:rsidRPr="00B63C0D" w:rsidTr="00AC1E42">
        <w:trPr>
          <w:cantSplit/>
          <w:trHeight w:val="300"/>
        </w:trPr>
        <w:tc>
          <w:tcPr>
            <w:tcW w:w="781" w:type="dxa"/>
            <w:noWrap/>
            <w:tcMar>
              <w:top w:w="0" w:type="dxa"/>
              <w:left w:w="108" w:type="dxa"/>
              <w:bottom w:w="0" w:type="dxa"/>
              <w:right w:w="108" w:type="dxa"/>
            </w:tcMar>
          </w:tcPr>
          <w:p w:rsidR="006358E7" w:rsidRPr="00B63C0D" w:rsidRDefault="006358E7" w:rsidP="006358E7">
            <w:pPr>
              <w:ind w:firstLine="0"/>
            </w:pPr>
            <w:r w:rsidRPr="00B63C0D">
              <w:t>"322</w:t>
            </w:r>
          </w:p>
        </w:tc>
        <w:tc>
          <w:tcPr>
            <w:tcW w:w="3213" w:type="dxa"/>
            <w:noWrap/>
            <w:tcMar>
              <w:top w:w="0" w:type="dxa"/>
              <w:left w:w="108" w:type="dxa"/>
              <w:bottom w:w="0" w:type="dxa"/>
              <w:right w:w="108" w:type="dxa"/>
            </w:tcMar>
          </w:tcPr>
          <w:p w:rsidR="006358E7" w:rsidRPr="00B63C0D" w:rsidRDefault="006358E7" w:rsidP="006358E7">
            <w:pPr>
              <w:ind w:firstLine="0"/>
            </w:pPr>
            <w:r w:rsidRPr="00B63C0D">
              <w:t>1 16 01051 01 0351 140</w:t>
            </w:r>
          </w:p>
        </w:tc>
        <w:tc>
          <w:tcPr>
            <w:tcW w:w="6038" w:type="dxa"/>
            <w:noWrap/>
            <w:tcMar>
              <w:top w:w="0" w:type="dxa"/>
              <w:left w:w="108" w:type="dxa"/>
              <w:bottom w:w="0" w:type="dxa"/>
              <w:right w:w="108" w:type="dxa"/>
            </w:tcMar>
          </w:tcPr>
          <w:p w:rsidR="006358E7" w:rsidRPr="00B63C0D" w:rsidRDefault="006358E7" w:rsidP="006358E7">
            <w:pPr>
              <w:ind w:firstLine="0"/>
            </w:pPr>
            <w:r w:rsidRPr="00B63C0D">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p>
        </w:tc>
      </w:tr>
      <w:tr w:rsidR="0039032D" w:rsidRPr="00B63C0D" w:rsidTr="00AC1E42">
        <w:trPr>
          <w:cantSplit/>
          <w:trHeight w:val="300"/>
        </w:trPr>
        <w:tc>
          <w:tcPr>
            <w:tcW w:w="781" w:type="dxa"/>
            <w:noWrap/>
            <w:tcMar>
              <w:top w:w="0" w:type="dxa"/>
              <w:left w:w="108" w:type="dxa"/>
              <w:bottom w:w="0" w:type="dxa"/>
              <w:right w:w="108" w:type="dxa"/>
            </w:tcMar>
          </w:tcPr>
          <w:p w:rsidR="006358E7" w:rsidRPr="00B63C0D" w:rsidRDefault="006358E7" w:rsidP="006358E7">
            <w:pPr>
              <w:ind w:firstLine="0"/>
            </w:pPr>
            <w:r w:rsidRPr="00B63C0D">
              <w:t>"322</w:t>
            </w:r>
          </w:p>
        </w:tc>
        <w:tc>
          <w:tcPr>
            <w:tcW w:w="3213" w:type="dxa"/>
            <w:noWrap/>
            <w:tcMar>
              <w:top w:w="0" w:type="dxa"/>
              <w:left w:w="108" w:type="dxa"/>
              <w:bottom w:w="0" w:type="dxa"/>
              <w:right w:w="108" w:type="dxa"/>
            </w:tcMar>
          </w:tcPr>
          <w:p w:rsidR="006358E7" w:rsidRPr="00B63C0D" w:rsidRDefault="006358E7" w:rsidP="006358E7">
            <w:pPr>
              <w:ind w:firstLine="0"/>
            </w:pPr>
            <w:r w:rsidRPr="00B63C0D">
              <w:t>1 16 01171 01 0008 140</w:t>
            </w:r>
          </w:p>
        </w:tc>
        <w:tc>
          <w:tcPr>
            <w:tcW w:w="6038" w:type="dxa"/>
            <w:noWrap/>
            <w:tcMar>
              <w:top w:w="0" w:type="dxa"/>
              <w:left w:w="108" w:type="dxa"/>
              <w:bottom w:w="0" w:type="dxa"/>
              <w:right w:w="108" w:type="dxa"/>
            </w:tcMar>
          </w:tcPr>
          <w:p w:rsidR="006358E7" w:rsidRPr="00B63C0D" w:rsidRDefault="006358E7" w:rsidP="006358E7">
            <w:pPr>
              <w:ind w:firstLine="0"/>
            </w:pPr>
            <w:r w:rsidRPr="00B63C0D">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39032D" w:rsidRPr="00B63C0D" w:rsidTr="00AC1E42">
        <w:trPr>
          <w:cantSplit/>
          <w:trHeight w:val="300"/>
        </w:trPr>
        <w:tc>
          <w:tcPr>
            <w:tcW w:w="781" w:type="dxa"/>
            <w:noWrap/>
            <w:tcMar>
              <w:top w:w="0" w:type="dxa"/>
              <w:left w:w="108" w:type="dxa"/>
              <w:bottom w:w="0" w:type="dxa"/>
              <w:right w:w="108" w:type="dxa"/>
            </w:tcMar>
          </w:tcPr>
          <w:p w:rsidR="003843CB" w:rsidRPr="00B63C0D" w:rsidRDefault="003843CB" w:rsidP="003843CB">
            <w:pPr>
              <w:ind w:firstLine="0"/>
              <w:rPr>
                <w:szCs w:val="28"/>
              </w:rPr>
            </w:pPr>
            <w:r w:rsidRPr="00B63C0D">
              <w:rPr>
                <w:szCs w:val="28"/>
              </w:rPr>
              <w:t>"392</w:t>
            </w:r>
          </w:p>
        </w:tc>
        <w:tc>
          <w:tcPr>
            <w:tcW w:w="3213" w:type="dxa"/>
            <w:noWrap/>
            <w:tcMar>
              <w:top w:w="0" w:type="dxa"/>
              <w:left w:w="108" w:type="dxa"/>
              <w:bottom w:w="0" w:type="dxa"/>
              <w:right w:w="108" w:type="dxa"/>
            </w:tcMar>
          </w:tcPr>
          <w:p w:rsidR="003843CB" w:rsidRPr="00B63C0D" w:rsidRDefault="003843CB" w:rsidP="003843CB">
            <w:pPr>
              <w:ind w:hanging="18"/>
              <w:rPr>
                <w:szCs w:val="28"/>
              </w:rPr>
            </w:pPr>
            <w:r w:rsidRPr="00B63C0D">
              <w:rPr>
                <w:szCs w:val="28"/>
              </w:rPr>
              <w:t>2 18 43009 06 0000 150</w:t>
            </w:r>
          </w:p>
        </w:tc>
        <w:tc>
          <w:tcPr>
            <w:tcW w:w="6038" w:type="dxa"/>
            <w:noWrap/>
            <w:tcMar>
              <w:top w:w="0" w:type="dxa"/>
              <w:left w:w="108" w:type="dxa"/>
              <w:bottom w:w="0" w:type="dxa"/>
              <w:right w:w="108" w:type="dxa"/>
            </w:tcMar>
          </w:tcPr>
          <w:p w:rsidR="003843CB" w:rsidRPr="00B63C0D" w:rsidRDefault="003843CB" w:rsidP="003843CB">
            <w:pPr>
              <w:ind w:firstLine="0"/>
              <w:rPr>
                <w:szCs w:val="28"/>
              </w:rPr>
            </w:pPr>
            <w:r w:rsidRPr="00B63C0D">
              <w:rPr>
                <w:szCs w:val="28"/>
              </w:rPr>
              <w:t>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 полных кавалеров ордена Славы";</w:t>
            </w:r>
          </w:p>
        </w:tc>
      </w:tr>
      <w:tr w:rsidR="0039032D" w:rsidRPr="00B63C0D" w:rsidTr="00AC1E42">
        <w:trPr>
          <w:cantSplit/>
          <w:trHeight w:val="300"/>
        </w:trPr>
        <w:tc>
          <w:tcPr>
            <w:tcW w:w="781" w:type="dxa"/>
            <w:noWrap/>
            <w:tcMar>
              <w:top w:w="0" w:type="dxa"/>
              <w:left w:w="108" w:type="dxa"/>
              <w:bottom w:w="0" w:type="dxa"/>
              <w:right w:w="108" w:type="dxa"/>
            </w:tcMar>
          </w:tcPr>
          <w:p w:rsidR="006600D4" w:rsidRPr="00B63C0D" w:rsidRDefault="006600D4" w:rsidP="006600D4">
            <w:pPr>
              <w:ind w:firstLine="0"/>
              <w:rPr>
                <w:szCs w:val="28"/>
              </w:rPr>
            </w:pPr>
            <w:r w:rsidRPr="00B63C0D">
              <w:rPr>
                <w:szCs w:val="28"/>
              </w:rPr>
              <w:t>"392</w:t>
            </w:r>
          </w:p>
        </w:tc>
        <w:tc>
          <w:tcPr>
            <w:tcW w:w="3213" w:type="dxa"/>
            <w:noWrap/>
            <w:tcMar>
              <w:top w:w="0" w:type="dxa"/>
              <w:left w:w="108" w:type="dxa"/>
              <w:bottom w:w="0" w:type="dxa"/>
              <w:right w:w="108" w:type="dxa"/>
            </w:tcMar>
          </w:tcPr>
          <w:p w:rsidR="006600D4" w:rsidRPr="00B63C0D" w:rsidRDefault="006600D4" w:rsidP="006600D4">
            <w:pPr>
              <w:ind w:hanging="18"/>
              <w:rPr>
                <w:szCs w:val="28"/>
              </w:rPr>
            </w:pPr>
            <w:r w:rsidRPr="00B63C0D">
              <w:rPr>
                <w:szCs w:val="28"/>
              </w:rPr>
              <w:t>2 18 45198 06 0000 150</w:t>
            </w:r>
          </w:p>
        </w:tc>
        <w:tc>
          <w:tcPr>
            <w:tcW w:w="6038" w:type="dxa"/>
            <w:noWrap/>
            <w:tcMar>
              <w:top w:w="0" w:type="dxa"/>
              <w:left w:w="108" w:type="dxa"/>
              <w:bottom w:w="0" w:type="dxa"/>
              <w:right w:w="108" w:type="dxa"/>
            </w:tcMar>
          </w:tcPr>
          <w:p w:rsidR="006600D4" w:rsidRPr="00B63C0D" w:rsidRDefault="006600D4" w:rsidP="006600D4">
            <w:pPr>
              <w:ind w:firstLine="0"/>
              <w:rPr>
                <w:szCs w:val="28"/>
              </w:rPr>
            </w:pPr>
            <w:r w:rsidRPr="00B63C0D">
              <w:rPr>
                <w:szCs w:val="28"/>
              </w:rPr>
              <w:t>Доходы бюджета Пенсионного фонда Российской Федерации от возврата остатков иных межбюджетных трансфертов на социальную поддержку Героев Социалистического Труда, Героев Труда Российской Федерации и полных к</w:t>
            </w:r>
            <w:r w:rsidR="000A39E7" w:rsidRPr="00B63C0D">
              <w:rPr>
                <w:szCs w:val="28"/>
              </w:rPr>
              <w:t>авалеров ордена Трудовой Славы";</w:t>
            </w:r>
          </w:p>
        </w:tc>
      </w:tr>
      <w:tr w:rsidR="0039032D" w:rsidRPr="00B63C0D" w:rsidTr="00AC1E42">
        <w:trPr>
          <w:cantSplit/>
          <w:trHeight w:val="300"/>
        </w:trPr>
        <w:tc>
          <w:tcPr>
            <w:tcW w:w="781" w:type="dxa"/>
            <w:noWrap/>
            <w:tcMar>
              <w:top w:w="0" w:type="dxa"/>
              <w:left w:w="108" w:type="dxa"/>
              <w:bottom w:w="0" w:type="dxa"/>
              <w:right w:w="108" w:type="dxa"/>
            </w:tcMar>
          </w:tcPr>
          <w:p w:rsidR="000A39E7" w:rsidRPr="00B63C0D" w:rsidRDefault="000A39E7" w:rsidP="000A39E7">
            <w:pPr>
              <w:widowControl w:val="0"/>
              <w:spacing w:line="276" w:lineRule="auto"/>
              <w:ind w:firstLine="30"/>
              <w:rPr>
                <w:rFonts w:eastAsia="Times New Roman"/>
                <w:snapToGrid w:val="0"/>
                <w:lang w:eastAsia="ru-RU"/>
              </w:rPr>
            </w:pPr>
            <w:r w:rsidRPr="00B63C0D">
              <w:rPr>
                <w:rFonts w:eastAsia="Times New Roman"/>
                <w:snapToGrid w:val="0"/>
                <w:lang w:eastAsia="ru-RU"/>
              </w:rPr>
              <w:t>"392</w:t>
            </w:r>
          </w:p>
        </w:tc>
        <w:tc>
          <w:tcPr>
            <w:tcW w:w="3213" w:type="dxa"/>
            <w:noWrap/>
            <w:tcMar>
              <w:top w:w="0" w:type="dxa"/>
              <w:left w:w="108" w:type="dxa"/>
              <w:bottom w:w="0" w:type="dxa"/>
              <w:right w:w="108" w:type="dxa"/>
            </w:tcMar>
          </w:tcPr>
          <w:p w:rsidR="000A39E7" w:rsidRPr="00B63C0D" w:rsidRDefault="000A39E7" w:rsidP="000A39E7">
            <w:pPr>
              <w:widowControl w:val="0"/>
              <w:spacing w:line="276" w:lineRule="auto"/>
              <w:ind w:firstLine="30"/>
              <w:rPr>
                <w:rFonts w:eastAsia="Times New Roman"/>
                <w:snapToGrid w:val="0"/>
                <w:lang w:eastAsia="ru-RU"/>
              </w:rPr>
            </w:pPr>
            <w:r w:rsidRPr="00B63C0D">
              <w:rPr>
                <w:rFonts w:eastAsia="Times New Roman"/>
                <w:snapToGrid w:val="0"/>
                <w:lang w:eastAsia="ru-RU"/>
              </w:rPr>
              <w:t>2 18 45252 06 0000 150</w:t>
            </w:r>
          </w:p>
        </w:tc>
        <w:tc>
          <w:tcPr>
            <w:tcW w:w="6038" w:type="dxa"/>
            <w:noWrap/>
            <w:tcMar>
              <w:top w:w="0" w:type="dxa"/>
              <w:left w:w="108" w:type="dxa"/>
              <w:bottom w:w="0" w:type="dxa"/>
              <w:right w:w="108" w:type="dxa"/>
            </w:tcMar>
          </w:tcPr>
          <w:p w:rsidR="000A39E7" w:rsidRPr="00B63C0D" w:rsidRDefault="000A39E7" w:rsidP="00656DFE">
            <w:pPr>
              <w:ind w:firstLine="0"/>
              <w:rPr>
                <w:rFonts w:eastAsia="Times New Roman"/>
                <w:snapToGrid w:val="0"/>
                <w:lang w:eastAsia="ru-RU"/>
              </w:rPr>
            </w:pPr>
            <w:r w:rsidRPr="00B63C0D">
              <w:rPr>
                <w:szCs w:val="28"/>
              </w:rPr>
              <w:t>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r>
      <w:tr w:rsidR="0039032D" w:rsidRPr="00B63C0D" w:rsidTr="00AC1E42">
        <w:trPr>
          <w:cantSplit/>
          <w:trHeight w:val="300"/>
        </w:trPr>
        <w:tc>
          <w:tcPr>
            <w:tcW w:w="781" w:type="dxa"/>
            <w:noWrap/>
            <w:tcMar>
              <w:top w:w="0" w:type="dxa"/>
              <w:left w:w="108" w:type="dxa"/>
              <w:bottom w:w="0" w:type="dxa"/>
              <w:right w:w="108" w:type="dxa"/>
            </w:tcMar>
          </w:tcPr>
          <w:p w:rsidR="00901B05" w:rsidRPr="00B63C0D" w:rsidRDefault="00901B05" w:rsidP="00901B05">
            <w:pPr>
              <w:widowControl w:val="0"/>
              <w:spacing w:line="276" w:lineRule="auto"/>
              <w:ind w:firstLine="30"/>
              <w:rPr>
                <w:rFonts w:eastAsia="Times New Roman"/>
                <w:snapToGrid w:val="0"/>
                <w:lang w:eastAsia="ru-RU"/>
              </w:rPr>
            </w:pPr>
            <w:r w:rsidRPr="00B63C0D">
              <w:rPr>
                <w:rFonts w:cs="Times New Roman"/>
              </w:rPr>
              <w:t>"393</w:t>
            </w:r>
          </w:p>
        </w:tc>
        <w:tc>
          <w:tcPr>
            <w:tcW w:w="3213" w:type="dxa"/>
            <w:noWrap/>
            <w:tcMar>
              <w:top w:w="0" w:type="dxa"/>
              <w:left w:w="108" w:type="dxa"/>
              <w:bottom w:w="0" w:type="dxa"/>
              <w:right w:w="108" w:type="dxa"/>
            </w:tcMar>
          </w:tcPr>
          <w:p w:rsidR="00901B05" w:rsidRPr="00B63C0D" w:rsidRDefault="00901B05" w:rsidP="00901B05">
            <w:pPr>
              <w:widowControl w:val="0"/>
              <w:spacing w:line="276" w:lineRule="auto"/>
              <w:ind w:firstLine="30"/>
              <w:rPr>
                <w:rFonts w:eastAsia="Times New Roman"/>
                <w:snapToGrid w:val="0"/>
                <w:lang w:eastAsia="ru-RU"/>
              </w:rPr>
            </w:pPr>
            <w:r w:rsidRPr="00B63C0D">
              <w:rPr>
                <w:rFonts w:eastAsia="Times New Roman" w:cs="Times New Roman"/>
                <w:lang w:eastAsia="ru-RU"/>
              </w:rPr>
              <w:t>2 02 55200 07 0000 150</w:t>
            </w:r>
          </w:p>
        </w:tc>
        <w:tc>
          <w:tcPr>
            <w:tcW w:w="6038" w:type="dxa"/>
            <w:noWrap/>
            <w:tcMar>
              <w:top w:w="0" w:type="dxa"/>
              <w:left w:w="108" w:type="dxa"/>
              <w:bottom w:w="0" w:type="dxa"/>
              <w:right w:w="108" w:type="dxa"/>
            </w:tcMar>
          </w:tcPr>
          <w:p w:rsidR="00901B05" w:rsidRPr="00B63C0D" w:rsidRDefault="00901B05" w:rsidP="00901B05">
            <w:pPr>
              <w:ind w:firstLine="0"/>
              <w:rPr>
                <w:szCs w:val="28"/>
              </w:rPr>
            </w:pPr>
            <w:r w:rsidRPr="00B63C0D">
              <w:rPr>
                <w:rFonts w:eastAsia="Times New Roman" w:cs="Times New Roman"/>
                <w:lang w:eastAsia="ru-RU"/>
              </w:rPr>
              <w:t>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w:t>
            </w:r>
          </w:p>
        </w:tc>
      </w:tr>
      <w:tr w:rsidR="0039032D" w:rsidRPr="00B63C0D" w:rsidTr="00AC1E42">
        <w:trPr>
          <w:cantSplit/>
          <w:trHeight w:val="300"/>
        </w:trPr>
        <w:tc>
          <w:tcPr>
            <w:tcW w:w="781" w:type="dxa"/>
            <w:noWrap/>
            <w:tcMar>
              <w:top w:w="0" w:type="dxa"/>
              <w:left w:w="108" w:type="dxa"/>
              <w:bottom w:w="0" w:type="dxa"/>
              <w:right w:w="108" w:type="dxa"/>
            </w:tcMar>
          </w:tcPr>
          <w:p w:rsidR="00691528" w:rsidRPr="00B63C0D" w:rsidRDefault="00691528">
            <w:pPr>
              <w:widowControl w:val="0"/>
              <w:spacing w:line="276" w:lineRule="auto"/>
              <w:ind w:firstLine="30"/>
              <w:rPr>
                <w:rFonts w:cs="Times New Roman"/>
              </w:rPr>
            </w:pPr>
            <w:r w:rsidRPr="00B63C0D">
              <w:t>"393</w:t>
            </w:r>
          </w:p>
        </w:tc>
        <w:tc>
          <w:tcPr>
            <w:tcW w:w="3213" w:type="dxa"/>
            <w:noWrap/>
            <w:tcMar>
              <w:top w:w="0" w:type="dxa"/>
              <w:left w:w="108" w:type="dxa"/>
              <w:bottom w:w="0" w:type="dxa"/>
              <w:right w:w="108" w:type="dxa"/>
            </w:tcMar>
          </w:tcPr>
          <w:p w:rsidR="00691528" w:rsidRPr="00B63C0D" w:rsidRDefault="00691528" w:rsidP="00691528">
            <w:pPr>
              <w:widowControl w:val="0"/>
              <w:spacing w:line="276" w:lineRule="auto"/>
              <w:ind w:firstLine="30"/>
              <w:rPr>
                <w:rFonts w:eastAsia="Times New Roman" w:cs="Times New Roman"/>
                <w:lang w:eastAsia="ru-RU"/>
              </w:rPr>
            </w:pPr>
            <w:r w:rsidRPr="00B63C0D">
              <w:rPr>
                <w:rFonts w:eastAsia="Times New Roman"/>
                <w:lang w:eastAsia="ru-RU"/>
              </w:rPr>
              <w:t>2 02 55609 07 0000 150</w:t>
            </w:r>
          </w:p>
        </w:tc>
        <w:tc>
          <w:tcPr>
            <w:tcW w:w="6038" w:type="dxa"/>
            <w:noWrap/>
            <w:tcMar>
              <w:top w:w="0" w:type="dxa"/>
              <w:left w:w="108" w:type="dxa"/>
              <w:bottom w:w="0" w:type="dxa"/>
              <w:right w:w="108" w:type="dxa"/>
            </w:tcMar>
          </w:tcPr>
          <w:p w:rsidR="00691528" w:rsidRPr="00B63C0D" w:rsidRDefault="00691528" w:rsidP="00691528">
            <w:pPr>
              <w:ind w:firstLine="0"/>
              <w:rPr>
                <w:rFonts w:eastAsia="Times New Roman" w:cs="Times New Roman"/>
                <w:lang w:eastAsia="ru-RU"/>
              </w:rPr>
            </w:pPr>
            <w:r w:rsidRPr="00B63C0D">
              <w:rPr>
                <w:bCs/>
              </w:rPr>
              <w:t>Средства федерального бюджета, передаваемые бюджету Фонда социального страхования Российской Федерации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w:t>
            </w:r>
          </w:p>
        </w:tc>
      </w:tr>
      <w:tr w:rsidR="0039032D" w:rsidRPr="00B63C0D" w:rsidTr="00AC1E42">
        <w:trPr>
          <w:cantSplit/>
          <w:trHeight w:val="300"/>
        </w:trPr>
        <w:tc>
          <w:tcPr>
            <w:tcW w:w="781" w:type="dxa"/>
            <w:noWrap/>
            <w:tcMar>
              <w:top w:w="0" w:type="dxa"/>
              <w:left w:w="108" w:type="dxa"/>
              <w:bottom w:w="0" w:type="dxa"/>
              <w:right w:w="108" w:type="dxa"/>
            </w:tcMar>
          </w:tcPr>
          <w:p w:rsidR="00901B05" w:rsidRPr="00B63C0D" w:rsidRDefault="00901B05" w:rsidP="00901B05">
            <w:pPr>
              <w:widowControl w:val="0"/>
              <w:spacing w:line="276" w:lineRule="auto"/>
              <w:ind w:firstLine="30"/>
              <w:rPr>
                <w:rFonts w:eastAsia="Times New Roman"/>
                <w:snapToGrid w:val="0"/>
                <w:lang w:eastAsia="ru-RU"/>
              </w:rPr>
            </w:pPr>
            <w:r w:rsidRPr="00B63C0D">
              <w:rPr>
                <w:rFonts w:cs="Times New Roman"/>
              </w:rPr>
              <w:t>"393</w:t>
            </w:r>
          </w:p>
        </w:tc>
        <w:tc>
          <w:tcPr>
            <w:tcW w:w="3213" w:type="dxa"/>
            <w:noWrap/>
            <w:tcMar>
              <w:top w:w="0" w:type="dxa"/>
              <w:left w:w="108" w:type="dxa"/>
              <w:bottom w:w="0" w:type="dxa"/>
              <w:right w:w="108" w:type="dxa"/>
            </w:tcMar>
          </w:tcPr>
          <w:p w:rsidR="00901B05" w:rsidRPr="00B63C0D" w:rsidRDefault="00901B05" w:rsidP="00901B05">
            <w:pPr>
              <w:widowControl w:val="0"/>
              <w:spacing w:line="276" w:lineRule="auto"/>
              <w:ind w:firstLine="30"/>
              <w:rPr>
                <w:rFonts w:eastAsia="Times New Roman"/>
                <w:snapToGrid w:val="0"/>
                <w:lang w:eastAsia="ru-RU"/>
              </w:rPr>
            </w:pPr>
            <w:r w:rsidRPr="00B63C0D">
              <w:rPr>
                <w:rFonts w:eastAsia="Times New Roman" w:cs="Times New Roman"/>
                <w:lang w:eastAsia="ru-RU"/>
              </w:rPr>
              <w:t>2 02 55847 07 0000 150</w:t>
            </w:r>
          </w:p>
        </w:tc>
        <w:tc>
          <w:tcPr>
            <w:tcW w:w="6038" w:type="dxa"/>
            <w:noWrap/>
            <w:tcMar>
              <w:top w:w="0" w:type="dxa"/>
              <w:left w:w="108" w:type="dxa"/>
              <w:bottom w:w="0" w:type="dxa"/>
              <w:right w:w="108" w:type="dxa"/>
            </w:tcMar>
          </w:tcPr>
          <w:p w:rsidR="00901B05" w:rsidRPr="00B63C0D" w:rsidRDefault="00901B05" w:rsidP="00901B05">
            <w:pPr>
              <w:ind w:firstLine="0"/>
              <w:rPr>
                <w:szCs w:val="28"/>
              </w:rPr>
            </w:pPr>
            <w:r w:rsidRPr="00B63C0D">
              <w:rPr>
                <w:rFonts w:eastAsia="Times New Roman" w:cs="Times New Roman"/>
                <w:lang w:eastAsia="ru-RU"/>
              </w:rPr>
              <w:t>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w:t>
            </w:r>
          </w:p>
        </w:tc>
      </w:tr>
      <w:tr w:rsidR="0039032D" w:rsidRPr="00B63C0D" w:rsidTr="00AC1E42">
        <w:trPr>
          <w:cantSplit/>
          <w:trHeight w:val="300"/>
        </w:trPr>
        <w:tc>
          <w:tcPr>
            <w:tcW w:w="781" w:type="dxa"/>
            <w:noWrap/>
            <w:tcMar>
              <w:top w:w="0" w:type="dxa"/>
              <w:left w:w="108" w:type="dxa"/>
              <w:bottom w:w="0" w:type="dxa"/>
              <w:right w:w="108" w:type="dxa"/>
            </w:tcMar>
          </w:tcPr>
          <w:p w:rsidR="003843CB" w:rsidRPr="00B63C0D" w:rsidRDefault="003843CB" w:rsidP="003843CB">
            <w:pPr>
              <w:ind w:firstLine="0"/>
              <w:rPr>
                <w:szCs w:val="28"/>
              </w:rPr>
            </w:pPr>
            <w:r w:rsidRPr="00B63C0D">
              <w:rPr>
                <w:szCs w:val="28"/>
              </w:rPr>
              <w:t>"394</w:t>
            </w:r>
          </w:p>
        </w:tc>
        <w:tc>
          <w:tcPr>
            <w:tcW w:w="3213" w:type="dxa"/>
            <w:noWrap/>
            <w:tcMar>
              <w:top w:w="0" w:type="dxa"/>
              <w:left w:w="108" w:type="dxa"/>
              <w:bottom w:w="0" w:type="dxa"/>
              <w:right w:w="108" w:type="dxa"/>
            </w:tcMar>
          </w:tcPr>
          <w:p w:rsidR="003843CB" w:rsidRPr="00B63C0D" w:rsidRDefault="003843CB" w:rsidP="003843CB">
            <w:pPr>
              <w:ind w:hanging="18"/>
              <w:rPr>
                <w:szCs w:val="28"/>
              </w:rPr>
            </w:pPr>
            <w:r w:rsidRPr="00B63C0D">
              <w:rPr>
                <w:szCs w:val="28"/>
              </w:rPr>
              <w:t>2 18 55257 08 0000 150</w:t>
            </w:r>
          </w:p>
        </w:tc>
        <w:tc>
          <w:tcPr>
            <w:tcW w:w="6038" w:type="dxa"/>
            <w:noWrap/>
            <w:tcMar>
              <w:top w:w="0" w:type="dxa"/>
              <w:left w:w="108" w:type="dxa"/>
              <w:bottom w:w="0" w:type="dxa"/>
              <w:right w:w="108" w:type="dxa"/>
            </w:tcMar>
          </w:tcPr>
          <w:p w:rsidR="003843CB" w:rsidRPr="00B63C0D" w:rsidRDefault="003843CB" w:rsidP="003843CB">
            <w:pPr>
              <w:ind w:firstLine="0"/>
              <w:rPr>
                <w:szCs w:val="28"/>
              </w:rPr>
            </w:pPr>
            <w:r w:rsidRPr="00B63C0D">
              <w:rPr>
                <w:szCs w:val="28"/>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w:t>
            </w:r>
          </w:p>
        </w:tc>
      </w:tr>
      <w:tr w:rsidR="0039032D" w:rsidRPr="00B63C0D" w:rsidTr="00AC1E42">
        <w:trPr>
          <w:cantSplit/>
          <w:trHeight w:val="300"/>
        </w:trPr>
        <w:tc>
          <w:tcPr>
            <w:tcW w:w="781" w:type="dxa"/>
            <w:noWrap/>
            <w:tcMar>
              <w:top w:w="0" w:type="dxa"/>
              <w:left w:w="108" w:type="dxa"/>
              <w:bottom w:w="0" w:type="dxa"/>
              <w:right w:w="108" w:type="dxa"/>
            </w:tcMar>
            <w:hideMark/>
          </w:tcPr>
          <w:p w:rsidR="003843CB" w:rsidRPr="00B63C0D" w:rsidRDefault="003843CB" w:rsidP="003843CB">
            <w:pPr>
              <w:ind w:firstLine="0"/>
              <w:rPr>
                <w:szCs w:val="28"/>
              </w:rPr>
            </w:pPr>
            <w:r w:rsidRPr="00B63C0D">
              <w:rPr>
                <w:szCs w:val="28"/>
              </w:rPr>
              <w:t>394</w:t>
            </w:r>
          </w:p>
        </w:tc>
        <w:tc>
          <w:tcPr>
            <w:tcW w:w="3213" w:type="dxa"/>
            <w:noWrap/>
            <w:tcMar>
              <w:top w:w="0" w:type="dxa"/>
              <w:left w:w="108" w:type="dxa"/>
              <w:bottom w:w="0" w:type="dxa"/>
              <w:right w:w="108" w:type="dxa"/>
            </w:tcMar>
            <w:hideMark/>
          </w:tcPr>
          <w:p w:rsidR="003843CB" w:rsidRPr="00B63C0D" w:rsidRDefault="003843CB" w:rsidP="003843CB">
            <w:pPr>
              <w:ind w:hanging="18"/>
              <w:rPr>
                <w:szCs w:val="28"/>
              </w:rPr>
            </w:pPr>
            <w:r w:rsidRPr="00B63C0D">
              <w:rPr>
                <w:szCs w:val="28"/>
              </w:rPr>
              <w:t>2 18 55258 08 0000 150</w:t>
            </w:r>
          </w:p>
        </w:tc>
        <w:tc>
          <w:tcPr>
            <w:tcW w:w="6038" w:type="dxa"/>
            <w:noWrap/>
            <w:tcMar>
              <w:top w:w="0" w:type="dxa"/>
              <w:left w:w="108" w:type="dxa"/>
              <w:bottom w:w="0" w:type="dxa"/>
              <w:right w:w="108" w:type="dxa"/>
            </w:tcMar>
            <w:hideMark/>
          </w:tcPr>
          <w:p w:rsidR="003843CB" w:rsidRPr="00B63C0D" w:rsidRDefault="003843CB" w:rsidP="003843CB">
            <w:pPr>
              <w:ind w:firstLine="0"/>
              <w:rPr>
                <w:szCs w:val="28"/>
              </w:rPr>
            </w:pPr>
            <w:r w:rsidRPr="00B63C0D">
              <w:rPr>
                <w:szCs w:val="28"/>
              </w:rPr>
              <w:t xml:space="preserve">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w:t>
            </w:r>
            <w:r w:rsidR="004855E3" w:rsidRPr="00B63C0D">
              <w:rPr>
                <w:szCs w:val="28"/>
              </w:rPr>
              <w:t>медицинских осмотров населения";</w:t>
            </w:r>
          </w:p>
        </w:tc>
      </w:tr>
      <w:tr w:rsidR="009D257B" w:rsidRPr="00B63C0D" w:rsidTr="006460BE">
        <w:trPr>
          <w:cantSplit/>
          <w:trHeight w:val="300"/>
        </w:trPr>
        <w:tc>
          <w:tcPr>
            <w:tcW w:w="781" w:type="dxa"/>
            <w:noWrap/>
            <w:tcMar>
              <w:top w:w="0" w:type="dxa"/>
              <w:left w:w="108" w:type="dxa"/>
              <w:bottom w:w="0" w:type="dxa"/>
              <w:right w:w="108" w:type="dxa"/>
            </w:tcMar>
          </w:tcPr>
          <w:p w:rsidR="009D257B" w:rsidRPr="00B63C0D" w:rsidRDefault="009D257B" w:rsidP="009D257B">
            <w:pPr>
              <w:ind w:firstLine="0"/>
              <w:rPr>
                <w:szCs w:val="28"/>
              </w:rPr>
            </w:pPr>
            <w:r>
              <w:rPr>
                <w:szCs w:val="28"/>
              </w:rPr>
              <w:t>"394</w:t>
            </w:r>
          </w:p>
        </w:tc>
        <w:tc>
          <w:tcPr>
            <w:tcW w:w="3213" w:type="dxa"/>
            <w:noWrap/>
            <w:tcMar>
              <w:top w:w="0" w:type="dxa"/>
              <w:left w:w="108" w:type="dxa"/>
              <w:bottom w:w="0" w:type="dxa"/>
              <w:right w:w="108" w:type="dxa"/>
            </w:tcMar>
          </w:tcPr>
          <w:p w:rsidR="009D257B" w:rsidRPr="00B63C0D" w:rsidRDefault="009D257B" w:rsidP="009D257B">
            <w:pPr>
              <w:ind w:firstLine="0"/>
              <w:jc w:val="center"/>
              <w:rPr>
                <w:rFonts w:eastAsia="Times New Roman" w:cs="Times New Roman"/>
                <w:szCs w:val="28"/>
                <w:lang w:eastAsia="ru-RU"/>
              </w:rPr>
            </w:pPr>
            <w:r w:rsidRPr="00B63C0D">
              <w:rPr>
                <w:rFonts w:eastAsia="Times New Roman" w:cs="Times New Roman"/>
                <w:szCs w:val="28"/>
                <w:lang w:eastAsia="ru-RU"/>
              </w:rPr>
              <w:t>2 19 55226 08 0000 150</w:t>
            </w:r>
          </w:p>
        </w:tc>
        <w:tc>
          <w:tcPr>
            <w:tcW w:w="6038" w:type="dxa"/>
            <w:noWrap/>
            <w:tcMar>
              <w:top w:w="0" w:type="dxa"/>
              <w:left w:w="108" w:type="dxa"/>
              <w:bottom w:w="0" w:type="dxa"/>
              <w:right w:w="108" w:type="dxa"/>
            </w:tcMar>
            <w:vAlign w:val="bottom"/>
          </w:tcPr>
          <w:p w:rsidR="009D257B" w:rsidRPr="00B63C0D" w:rsidRDefault="009D257B" w:rsidP="009D257B">
            <w:pPr>
              <w:ind w:firstLine="0"/>
              <w:rPr>
                <w:rFonts w:eastAsia="Times New Roman" w:cs="Times New Roman"/>
                <w:szCs w:val="28"/>
                <w:lang w:eastAsia="ru-RU"/>
              </w:rPr>
            </w:pPr>
            <w:r w:rsidRPr="00B63C0D">
              <w:rPr>
                <w:rFonts w:eastAsia="Times New Roman" w:cs="Times New Roman"/>
                <w:szCs w:val="28"/>
                <w:lang w:eastAsia="ru-RU"/>
              </w:rPr>
              <w:t>Возврат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w:t>
            </w:r>
            <w:r>
              <w:rPr>
                <w:rFonts w:eastAsia="Times New Roman" w:cs="Times New Roman"/>
                <w:szCs w:val="28"/>
                <w:lang w:eastAsia="ru-RU"/>
              </w:rPr>
              <w:t>";</w:t>
            </w:r>
          </w:p>
        </w:tc>
      </w:tr>
    </w:tbl>
    <w:p w:rsidR="003843CB" w:rsidRPr="00B63C0D" w:rsidRDefault="003843CB" w:rsidP="003843CB">
      <w:pPr>
        <w:ind w:firstLine="0"/>
        <w:rPr>
          <w:sz w:val="16"/>
          <w:szCs w:val="16"/>
        </w:rPr>
      </w:pPr>
    </w:p>
    <w:p w:rsidR="008B78BD" w:rsidRPr="00B63C0D" w:rsidRDefault="004855E3" w:rsidP="003843CB">
      <w:pPr>
        <w:rPr>
          <w:szCs w:val="28"/>
        </w:rPr>
      </w:pPr>
      <w:r w:rsidRPr="00B63C0D">
        <w:rPr>
          <w:szCs w:val="28"/>
        </w:rPr>
        <w:t>4.2. Код бюджетной классификации:</w:t>
      </w:r>
    </w:p>
    <w:p w:rsidR="004855E3" w:rsidRPr="00B63C0D" w:rsidRDefault="004855E3" w:rsidP="003843CB">
      <w:pPr>
        <w:rPr>
          <w:sz w:val="16"/>
          <w:szCs w:val="16"/>
        </w:rPr>
      </w:pPr>
    </w:p>
    <w:tbl>
      <w:tblPr>
        <w:tblpPr w:leftFromText="180" w:rightFromText="180" w:vertAnchor="text" w:tblpX="-572" w:tblpY="1"/>
        <w:tblOverlap w:val="never"/>
        <w:tblW w:w="10490" w:type="dxa"/>
        <w:tblLayout w:type="fixed"/>
        <w:tblCellMar>
          <w:top w:w="102" w:type="dxa"/>
          <w:left w:w="62" w:type="dxa"/>
          <w:bottom w:w="102" w:type="dxa"/>
          <w:right w:w="62" w:type="dxa"/>
        </w:tblCellMar>
        <w:tblLook w:val="0000" w:firstRow="0" w:lastRow="0" w:firstColumn="0" w:lastColumn="0" w:noHBand="0" w:noVBand="0"/>
      </w:tblPr>
      <w:tblGrid>
        <w:gridCol w:w="704"/>
        <w:gridCol w:w="3832"/>
        <w:gridCol w:w="5954"/>
      </w:tblGrid>
      <w:tr w:rsidR="0039032D" w:rsidRPr="00B63C0D" w:rsidTr="004855E3">
        <w:trPr>
          <w:trHeight w:val="1458"/>
        </w:trPr>
        <w:tc>
          <w:tcPr>
            <w:tcW w:w="704" w:type="dxa"/>
          </w:tcPr>
          <w:p w:rsidR="004855E3" w:rsidRPr="00B63C0D" w:rsidRDefault="004855E3" w:rsidP="004855E3">
            <w:pPr>
              <w:autoSpaceDE w:val="0"/>
              <w:autoSpaceDN w:val="0"/>
              <w:adjustRightInd w:val="0"/>
              <w:jc w:val="center"/>
              <w:rPr>
                <w:rFonts w:cs="Times New Roman"/>
                <w:sz w:val="24"/>
                <w:szCs w:val="24"/>
              </w:rPr>
            </w:pPr>
          </w:p>
        </w:tc>
        <w:tc>
          <w:tcPr>
            <w:tcW w:w="3832" w:type="dxa"/>
          </w:tcPr>
          <w:p w:rsidR="004855E3" w:rsidRPr="00B63C0D" w:rsidRDefault="004855E3" w:rsidP="004855E3">
            <w:pPr>
              <w:autoSpaceDE w:val="0"/>
              <w:autoSpaceDN w:val="0"/>
              <w:adjustRightInd w:val="0"/>
              <w:ind w:firstLine="0"/>
              <w:rPr>
                <w:rFonts w:cs="Times New Roman"/>
                <w:szCs w:val="28"/>
              </w:rPr>
            </w:pPr>
            <w:r w:rsidRPr="00B63C0D">
              <w:rPr>
                <w:szCs w:val="28"/>
              </w:rPr>
              <w:t xml:space="preserve">"182   </w:t>
            </w:r>
            <w:r w:rsidRPr="00B63C0D">
              <w:rPr>
                <w:rFonts w:cs="Times New Roman"/>
                <w:szCs w:val="28"/>
              </w:rPr>
              <w:t>1 07 05030 01 0000 110</w:t>
            </w:r>
          </w:p>
        </w:tc>
        <w:tc>
          <w:tcPr>
            <w:tcW w:w="5954" w:type="dxa"/>
          </w:tcPr>
          <w:p w:rsidR="004855E3" w:rsidRPr="00B63C0D" w:rsidRDefault="004855E3" w:rsidP="004855E3">
            <w:pPr>
              <w:autoSpaceDE w:val="0"/>
              <w:autoSpaceDN w:val="0"/>
              <w:adjustRightInd w:val="0"/>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w:t>
            </w:r>
          </w:p>
        </w:tc>
      </w:tr>
    </w:tbl>
    <w:p w:rsidR="004855E3" w:rsidRPr="00B63C0D" w:rsidRDefault="004855E3" w:rsidP="004855E3">
      <w:pPr>
        <w:autoSpaceDE w:val="0"/>
        <w:autoSpaceDN w:val="0"/>
        <w:adjustRightInd w:val="0"/>
        <w:ind w:firstLine="708"/>
        <w:rPr>
          <w:szCs w:val="28"/>
        </w:rPr>
      </w:pPr>
      <w:r w:rsidRPr="00B63C0D">
        <w:rPr>
          <w:szCs w:val="28"/>
        </w:rPr>
        <w:t>изложить в следующей редакции:</w:t>
      </w:r>
    </w:p>
    <w:p w:rsidR="004855E3" w:rsidRPr="00B63C0D" w:rsidRDefault="004855E3" w:rsidP="004855E3">
      <w:pPr>
        <w:autoSpaceDE w:val="0"/>
        <w:autoSpaceDN w:val="0"/>
        <w:adjustRightInd w:val="0"/>
        <w:ind w:firstLine="708"/>
        <w:rPr>
          <w:sz w:val="16"/>
          <w:szCs w:val="16"/>
        </w:rPr>
      </w:pPr>
    </w:p>
    <w:tbl>
      <w:tblPr>
        <w:tblpPr w:leftFromText="180" w:rightFromText="180" w:vertAnchor="text" w:tblpX="-572" w:tblpY="1"/>
        <w:tblOverlap w:val="never"/>
        <w:tblW w:w="10490" w:type="dxa"/>
        <w:tblLayout w:type="fixed"/>
        <w:tblCellMar>
          <w:top w:w="102" w:type="dxa"/>
          <w:left w:w="62" w:type="dxa"/>
          <w:bottom w:w="102" w:type="dxa"/>
          <w:right w:w="62" w:type="dxa"/>
        </w:tblCellMar>
        <w:tblLook w:val="0000" w:firstRow="0" w:lastRow="0" w:firstColumn="0" w:lastColumn="0" w:noHBand="0" w:noVBand="0"/>
      </w:tblPr>
      <w:tblGrid>
        <w:gridCol w:w="704"/>
        <w:gridCol w:w="3832"/>
        <w:gridCol w:w="5954"/>
      </w:tblGrid>
      <w:tr w:rsidR="0039032D" w:rsidRPr="00B63C0D" w:rsidTr="004855E3">
        <w:trPr>
          <w:trHeight w:val="2730"/>
        </w:trPr>
        <w:tc>
          <w:tcPr>
            <w:tcW w:w="704" w:type="dxa"/>
          </w:tcPr>
          <w:p w:rsidR="004855E3" w:rsidRPr="00B63C0D" w:rsidRDefault="004855E3" w:rsidP="004855E3">
            <w:pPr>
              <w:autoSpaceDE w:val="0"/>
              <w:autoSpaceDN w:val="0"/>
              <w:adjustRightInd w:val="0"/>
              <w:jc w:val="center"/>
              <w:rPr>
                <w:rFonts w:cs="Times New Roman"/>
                <w:sz w:val="24"/>
                <w:szCs w:val="24"/>
              </w:rPr>
            </w:pPr>
          </w:p>
        </w:tc>
        <w:tc>
          <w:tcPr>
            <w:tcW w:w="3832" w:type="dxa"/>
          </w:tcPr>
          <w:p w:rsidR="004855E3" w:rsidRPr="00B63C0D" w:rsidRDefault="004855E3" w:rsidP="004855E3">
            <w:pPr>
              <w:autoSpaceDE w:val="0"/>
              <w:autoSpaceDN w:val="0"/>
              <w:adjustRightInd w:val="0"/>
              <w:ind w:firstLine="0"/>
              <w:rPr>
                <w:rFonts w:cs="Times New Roman"/>
                <w:szCs w:val="28"/>
              </w:rPr>
            </w:pPr>
            <w:r w:rsidRPr="00B63C0D">
              <w:rPr>
                <w:szCs w:val="28"/>
              </w:rPr>
              <w:t xml:space="preserve">"182   </w:t>
            </w:r>
            <w:r w:rsidRPr="00B63C0D">
              <w:rPr>
                <w:rFonts w:cs="Times New Roman"/>
                <w:szCs w:val="28"/>
              </w:rPr>
              <w:t>1 07 05030 01 0000 110</w:t>
            </w:r>
          </w:p>
        </w:tc>
        <w:tc>
          <w:tcPr>
            <w:tcW w:w="5954" w:type="dxa"/>
          </w:tcPr>
          <w:p w:rsidR="004855E3" w:rsidRPr="00B63C0D" w:rsidRDefault="004855E3" w:rsidP="004855E3">
            <w:pPr>
              <w:autoSpaceDE w:val="0"/>
              <w:autoSpaceDN w:val="0"/>
              <w:adjustRightInd w:val="0"/>
              <w:ind w:firstLine="0"/>
              <w:rPr>
                <w:rFonts w:cs="Times New Roman"/>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w:t>
            </w:r>
          </w:p>
        </w:tc>
      </w:tr>
    </w:tbl>
    <w:p w:rsidR="00F71C8B" w:rsidRPr="00B63C0D" w:rsidRDefault="00F71C8B" w:rsidP="00F71C8B">
      <w:pPr>
        <w:rPr>
          <w:szCs w:val="28"/>
        </w:rPr>
      </w:pPr>
      <w:r w:rsidRPr="00B63C0D">
        <w:rPr>
          <w:szCs w:val="28"/>
        </w:rPr>
        <w:t>5. Приложение № 10 дополнить следующими целевыми статьями:</w:t>
      </w:r>
    </w:p>
    <w:p w:rsidR="00F71C8B" w:rsidRPr="00B63C0D" w:rsidRDefault="00F71C8B" w:rsidP="00F71C8B">
      <w:pPr>
        <w:rPr>
          <w:szCs w:val="28"/>
        </w:rPr>
      </w:pPr>
    </w:p>
    <w:tbl>
      <w:tblPr>
        <w:tblW w:w="1066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1"/>
        <w:gridCol w:w="7655"/>
      </w:tblGrid>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"01 К 09 60659</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Субсидия федеральному государственному унитарному предприятию "Московский эндокринный завод" для обеспечения погашения кредитов и займов, полученных в российских кредитных организациях, а также возмещения уплаченных процентов по полученным кредитам и займам на закупку, ввоз в Российскую Федерацию и доставку незарегистрированных лекарственных препаратов в инъекционных лекарственных формах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"01 К 10 52570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01 К 10 52580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"01 К 10 58690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Межбюджетный трансферт бюджету Федерального фонда обязательного медицинского страхования на финансовое обеспечение мероприятий по модернизации государственной интегрированной информационной системы в сфере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"03 1 25 56090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Межбюджетный трансферт бюджету Фонда социального страхования Российской Федерации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"03 6 P3 64943</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Государственная поддержка частных медицинских организаций в рамках реализации пилотного проекта по вовлечению частных медицинских организаций в оказание медико-социальных услуг лицам в возрасте 65 лет и старше";</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"05 1 13 67371</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Субсидия акционерному обществу "ДОМ.РФ"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году по ставке до 6,5 процента годовых,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05 1 13 67372</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Субсидия акционерному обществу "ДОМ.РФ", г. Москва, 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проектов жилищного строительства,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"05 1 F1 5021F</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rFonts w:cs="Times New Roman"/>
                <w:szCs w:val="28"/>
              </w:rPr>
              <w:t>"05 2 12 58660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rFonts w:cs="Times New Roman"/>
                <w:szCs w:val="28"/>
              </w:rPr>
              <w:t xml:space="preserve">Субсидии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w:t>
            </w:r>
            <w:r w:rsidR="004054B4">
              <w:rPr>
                <w:rFonts w:cs="Times New Roman"/>
                <w:szCs w:val="28"/>
              </w:rPr>
              <w:t xml:space="preserve">                        </w:t>
            </w:r>
            <w:r w:rsidRPr="00B63C0D">
              <w:rPr>
                <w:rFonts w:cs="Times New Roman"/>
                <w:szCs w:val="28"/>
              </w:rPr>
              <w:t>60 процентов,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rFonts w:cs="Times New Roman"/>
                <w:szCs w:val="28"/>
              </w:rPr>
              <w:t>"</w:t>
            </w:r>
            <w:r w:rsidRPr="004D0794">
              <w:rPr>
                <w:rFonts w:cs="Times New Roman"/>
                <w:szCs w:val="28"/>
              </w:rPr>
              <w:t xml:space="preserve">05 2 </w:t>
            </w:r>
            <w:r w:rsidRPr="00B63C0D">
              <w:rPr>
                <w:rFonts w:cs="Times New Roman"/>
                <w:szCs w:val="28"/>
                <w:lang w:val="en-US"/>
              </w:rPr>
              <w:t>G</w:t>
            </w:r>
            <w:r w:rsidRPr="004D0794">
              <w:rPr>
                <w:rFonts w:cs="Times New Roman"/>
                <w:szCs w:val="28"/>
              </w:rPr>
              <w:t>6 5013</w:t>
            </w:r>
            <w:r w:rsidRPr="00B63C0D">
              <w:rPr>
                <w:rFonts w:cs="Times New Roman"/>
                <w:szCs w:val="28"/>
                <w:lang w:val="en-US"/>
              </w:rPr>
              <w:t>F</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rFonts w:cs="Times New Roman"/>
                <w:szCs w:val="28"/>
              </w:rPr>
              <w:t>Сокращение доли загрязненных сточных вод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"08 4 03 57030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Реализация возложенных на полицию обязанностей по охране общественного порядка и обеспечение общественной безопасности";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"10 Б 00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Федеральная целевая программа "Национальная система химической и биологической безопасности Российской Федерации (2015 - 2020 годы)";</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"11 2 01 62251</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Субсидия федеральному казенному предприятию "Российская государственная цирковая компания" на финансовое обеспечение (возмещение) затрат, связанных с кормлением животных, за счет средств резервного фонда Президента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"12 4 04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Основное мероприятие "Проектирование и строительство ледостойкой самодвижущейся платформы "Северный полюс";</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"13 6 00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 xml:space="preserve">Федеральная целевая программа "Развитие физической культуры и спорта в Российской Федерации </w:t>
            </w:r>
            <w:r w:rsidRPr="00B63C0D">
              <w:rPr>
                <w:szCs w:val="28"/>
              </w:rPr>
              <w:br/>
              <w:t>на 2016 - 2020 годы"</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13 6 99 00000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Иные мероприятия федеральной целевой программы</w:t>
            </w:r>
          </w:p>
        </w:tc>
      </w:tr>
      <w:tr w:rsidR="0039032D" w:rsidRPr="00B63C0D" w:rsidTr="00101527">
        <w:trPr>
          <w:cantSplit/>
          <w:trHeight w:val="43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13 6 P5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Федеральный проект "Спорт - норма жизни"</w:t>
            </w:r>
          </w:p>
        </w:tc>
      </w:tr>
      <w:tr w:rsidR="0039032D" w:rsidRPr="00B63C0D" w:rsidTr="00101527">
        <w:trPr>
          <w:cantSplit/>
          <w:trHeight w:val="43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13 6 P5 54950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Реализация федеральной целевой программы "Развитие физической культуры и спорта в Российской Федерации на 2016 - 2020 годы";</w:t>
            </w:r>
          </w:p>
        </w:tc>
      </w:tr>
      <w:tr w:rsidR="0039032D" w:rsidRPr="00B63C0D" w:rsidTr="00101527">
        <w:trPr>
          <w:cantSplit/>
          <w:trHeight w:val="43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rFonts w:cs="Times New Roman"/>
                <w:szCs w:val="28"/>
              </w:rPr>
              <w:t>"15 2 I5 60449</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rFonts w:cs="Times New Roman"/>
                <w:szCs w:val="28"/>
              </w:rPr>
              <w:t>Создание цифровой платформы, ориентированной на поддержку производственной и сбытовой деятельности субъектов малого и среднего предпринимательства</w:t>
            </w:r>
          </w:p>
        </w:tc>
      </w:tr>
      <w:tr w:rsidR="0039032D" w:rsidRPr="00B63C0D" w:rsidTr="00101527">
        <w:trPr>
          <w:cantSplit/>
          <w:trHeight w:val="43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rFonts w:cs="Times New Roman"/>
                <w:szCs w:val="28"/>
              </w:rPr>
              <w:t>15 2 I5 60451</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rFonts w:cs="Times New Roman"/>
                <w:szCs w:val="28"/>
              </w:rPr>
              <w:t>Обеспечение оказания услуг и сервисов организаций инфраструктуры и мер поддержки в электронном виде субъектам малого и среднего предпринимательства</w:t>
            </w:r>
          </w:p>
        </w:tc>
      </w:tr>
      <w:tr w:rsidR="0039032D" w:rsidRPr="00B63C0D" w:rsidTr="00101527">
        <w:trPr>
          <w:cantSplit/>
          <w:trHeight w:val="43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rFonts w:cs="Times New Roman"/>
                <w:szCs w:val="28"/>
              </w:rPr>
              <w:t>15 2 I5 60452</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rFonts w:cs="Times New Roman"/>
                <w:szCs w:val="28"/>
              </w:rPr>
              <w:t>Обеспечение доступа субъектов малого и среднего предпринимательства через единый личный кабинет к ключевым государственным и негосударственным образовательным платформам, информационным системам и производственно-сбытовым площадкам с возможностью размещения заявок и осуществления торговли в электронном виде";</w:t>
            </w:r>
          </w:p>
        </w:tc>
      </w:tr>
      <w:tr w:rsidR="0039032D" w:rsidRPr="00B63C0D" w:rsidTr="00101527">
        <w:trPr>
          <w:cantSplit/>
          <w:trHeight w:val="43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"15 2 I8 60334</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Проведение мероприятий, направленных на популяризацию предпринимательства";</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"15 5 09 63220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Субсидия Фонду развития Московского университета в целях реализации мероприятий по созданию и развитию инфраструктуры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"15 8 03 64700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 xml:space="preserve">Субсидия Фонду "Центр стратегических разработок" в целях </w:t>
            </w:r>
          </w:p>
          <w:p w:rsidR="00F71C8B" w:rsidRPr="00B63C0D" w:rsidRDefault="00F71C8B" w:rsidP="00F71C8B">
            <w:pPr>
              <w:ind w:firstLine="32"/>
              <w:rPr>
                <w:szCs w:val="28"/>
              </w:rPr>
            </w:pPr>
            <w:r w:rsidRPr="00B63C0D">
              <w:rPr>
                <w:szCs w:val="28"/>
              </w:rPr>
              <w:t>опережающего развития Ангаро-Енисейского макрорегиона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"15 Г 00 55110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Субсидии на проведение комплексных кадастровых работ";</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"15 Е 01 62286</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Субсидии на грантовую поддержку общественных и предпринимательских инициатив, направленных на развитие внутреннего и въездного туризма,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15 Е 01 62423</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Субсидии на государственную поддержку туроператоров в связи с распространением новой коронавирусной инфекции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rFonts w:cs="Times New Roman"/>
                <w:szCs w:val="28"/>
              </w:rPr>
            </w:pPr>
            <w:r w:rsidRPr="00B63C0D">
              <w:rPr>
                <w:rFonts w:cs="Times New Roman"/>
                <w:szCs w:val="28"/>
              </w:rPr>
              <w:t xml:space="preserve">"15 Е </w:t>
            </w:r>
            <w:r w:rsidRPr="00B63C0D">
              <w:rPr>
                <w:rFonts w:cs="Times New Roman"/>
                <w:szCs w:val="28"/>
                <w:lang w:val="en-US"/>
              </w:rPr>
              <w:t>T</w:t>
            </w:r>
            <w:r w:rsidRPr="00B63C0D">
              <w:rPr>
                <w:rFonts w:cs="Times New Roman"/>
                <w:szCs w:val="28"/>
              </w:rPr>
              <w:t>4 00000</w:t>
            </w:r>
          </w:p>
        </w:tc>
        <w:tc>
          <w:tcPr>
            <w:tcW w:w="7655" w:type="dxa"/>
            <w:tcBorders>
              <w:top w:val="nil"/>
              <w:left w:val="nil"/>
              <w:bottom w:val="nil"/>
              <w:right w:val="nil"/>
            </w:tcBorders>
            <w:shd w:val="clear" w:color="auto" w:fill="auto"/>
          </w:tcPr>
          <w:p w:rsidR="00F71C8B" w:rsidRPr="00B63C0D" w:rsidRDefault="00F71C8B" w:rsidP="00F71C8B">
            <w:pPr>
              <w:ind w:firstLine="0"/>
              <w:rPr>
                <w:rFonts w:cs="Times New Roman"/>
                <w:szCs w:val="28"/>
              </w:rPr>
            </w:pPr>
            <w:r w:rsidRPr="00B63C0D">
              <w:rPr>
                <w:rFonts w:cs="Times New Roman"/>
                <w:szCs w:val="28"/>
              </w:rPr>
              <w:t>Федеральный проект "Экспорт услуг"</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rFonts w:cs="Times New Roman"/>
                <w:szCs w:val="28"/>
              </w:rPr>
            </w:pPr>
            <w:r w:rsidRPr="00B63C0D">
              <w:rPr>
                <w:rFonts w:cs="Times New Roman"/>
                <w:szCs w:val="28"/>
              </w:rPr>
              <w:t xml:space="preserve"> 15 Е </w:t>
            </w:r>
            <w:r w:rsidRPr="00B63C0D">
              <w:rPr>
                <w:rFonts w:cs="Times New Roman"/>
                <w:szCs w:val="28"/>
                <w:lang w:val="en-US"/>
              </w:rPr>
              <w:t>T</w:t>
            </w:r>
            <w:r w:rsidRPr="00B63C0D">
              <w:rPr>
                <w:rFonts w:cs="Times New Roman"/>
                <w:szCs w:val="28"/>
              </w:rPr>
              <w:t>4 60277</w:t>
            </w:r>
          </w:p>
        </w:tc>
        <w:tc>
          <w:tcPr>
            <w:tcW w:w="7655" w:type="dxa"/>
            <w:tcBorders>
              <w:top w:val="nil"/>
              <w:left w:val="nil"/>
              <w:bottom w:val="nil"/>
              <w:right w:val="nil"/>
            </w:tcBorders>
            <w:shd w:val="clear" w:color="auto" w:fill="auto"/>
          </w:tcPr>
          <w:p w:rsidR="00F71C8B" w:rsidRPr="00B63C0D" w:rsidRDefault="00F71C8B" w:rsidP="00F71C8B">
            <w:pPr>
              <w:ind w:firstLine="0"/>
              <w:rPr>
                <w:rFonts w:cs="Times New Roman"/>
                <w:szCs w:val="28"/>
              </w:rPr>
            </w:pPr>
            <w:r w:rsidRPr="00B63C0D">
              <w:rPr>
                <w:rFonts w:cs="Times New Roman"/>
                <w:szCs w:val="28"/>
              </w:rPr>
              <w:t>Государственная поддержка организаций, обеспечивающих прирост количества посетивших Российскую Федерацию иностранных туристов";</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rFonts w:cs="Times New Roman"/>
                <w:szCs w:val="28"/>
              </w:rPr>
            </w:pPr>
            <w:r w:rsidRPr="00B63C0D">
              <w:rPr>
                <w:rFonts w:cs="Times New Roman"/>
                <w:szCs w:val="28"/>
              </w:rPr>
              <w:t>"16 7 02 58580</w:t>
            </w:r>
          </w:p>
        </w:tc>
        <w:tc>
          <w:tcPr>
            <w:tcW w:w="7655" w:type="dxa"/>
            <w:tcBorders>
              <w:top w:val="nil"/>
              <w:left w:val="nil"/>
              <w:bottom w:val="nil"/>
              <w:right w:val="nil"/>
            </w:tcBorders>
            <w:shd w:val="clear" w:color="auto" w:fill="auto"/>
          </w:tcPr>
          <w:p w:rsidR="00F71C8B" w:rsidRPr="00B63C0D" w:rsidRDefault="00F71C8B" w:rsidP="00F71C8B">
            <w:pPr>
              <w:ind w:firstLine="0"/>
              <w:rPr>
                <w:rFonts w:cs="Times New Roman"/>
                <w:szCs w:val="28"/>
              </w:rPr>
            </w:pPr>
            <w:r w:rsidRPr="00B63C0D">
              <w:rPr>
                <w:rFonts w:cs="Times New Roman"/>
                <w:szCs w:val="28"/>
              </w:rPr>
              <w:t>Субсидии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"21 2 08 64592</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 xml:space="preserve">Субсидия акционерному обществу "Государственный космический научно-производственный центр имени </w:t>
            </w:r>
            <w:r w:rsidRPr="00B63C0D">
              <w:rPr>
                <w:szCs w:val="28"/>
              </w:rPr>
              <w:br/>
              <w:t>М.В. Хруничева", г. Москва, на финансовое обеспечение затрат, связанных с компенсацией операционной деятельности";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"21 4 00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Федеральная целевая программа "Поддержание, развитие и использование системы ГЛОНАСС на 2012 - 2020 годы"</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21 5 00 00000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Федеральная целевая программа "Развитие российских космодромов на 2006 - 2015 годы"</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21 5 01 00000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Подпрограмма "Создание обеспечивающей инфраструктуры космодрома "Восточный";</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"22 8 00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 xml:space="preserve">Федеральная целевая программа "Развитие ядерного оружейного комплекса Российской Федерации </w:t>
            </w:r>
            <w:r w:rsidR="004054B4">
              <w:rPr>
                <w:szCs w:val="28"/>
              </w:rPr>
              <w:t xml:space="preserve">                                       </w:t>
            </w:r>
            <w:r w:rsidRPr="00B63C0D">
              <w:rPr>
                <w:szCs w:val="28"/>
              </w:rPr>
              <w:t>на 2007 - 2015 годы и на период до 2020 года"</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22 9 00 00000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 xml:space="preserve">Федеральная целевая программа "Промышленная утилизация вооружения и военной техники ядерного комплекса </w:t>
            </w:r>
            <w:r w:rsidRPr="00B63C0D">
              <w:rPr>
                <w:szCs w:val="28"/>
              </w:rPr>
              <w:br/>
              <w:t>на 2011 - 2015 годы и на период до 2020 года"</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22 9 02 00000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Подпрограмма "Промышленная утилизация атомных подводных лодок, надводных кораблей с ядерной энергетической установкой, судов атомного технологического обслуживания и реабилитация радиационно-опасных объектов на 2011 - 2015 годы и на период до 2020 года";</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rFonts w:cs="Times New Roman"/>
                <w:sz w:val="27"/>
                <w:szCs w:val="27"/>
              </w:rPr>
            </w:pPr>
            <w:r w:rsidRPr="00B63C0D">
              <w:rPr>
                <w:rFonts w:cs="Times New Roman"/>
                <w:sz w:val="27"/>
                <w:szCs w:val="27"/>
              </w:rPr>
              <w:t>"24 3 01 68874</w:t>
            </w:r>
          </w:p>
        </w:tc>
        <w:tc>
          <w:tcPr>
            <w:tcW w:w="7655" w:type="dxa"/>
            <w:tcBorders>
              <w:top w:val="nil"/>
              <w:left w:val="nil"/>
              <w:bottom w:val="nil"/>
              <w:right w:val="nil"/>
            </w:tcBorders>
            <w:shd w:val="clear" w:color="auto" w:fill="auto"/>
          </w:tcPr>
          <w:p w:rsidR="00F71C8B" w:rsidRPr="00B63C0D" w:rsidRDefault="00F71C8B" w:rsidP="00F71C8B">
            <w:pPr>
              <w:ind w:firstLine="32"/>
              <w:rPr>
                <w:rFonts w:eastAsia="Calibri" w:cs="Times New Roman"/>
                <w:szCs w:val="28"/>
              </w:rPr>
            </w:pPr>
            <w:r w:rsidRPr="00B63C0D">
              <w:rPr>
                <w:rFonts w:eastAsia="Calibri" w:cs="Times New Roman"/>
                <w:szCs w:val="28"/>
              </w:rPr>
              <w:t>Субсидии организациям воздушного транспорта в целях обеспечения доступности воздушных перевозок населению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rFonts w:cs="Times New Roman"/>
                <w:sz w:val="27"/>
                <w:szCs w:val="27"/>
              </w:rPr>
            </w:pPr>
            <w:r w:rsidRPr="00B63C0D">
              <w:rPr>
                <w:rFonts w:cs="Times New Roman"/>
                <w:sz w:val="27"/>
                <w:szCs w:val="27"/>
              </w:rPr>
              <w:t>"24 9 V5 00000</w:t>
            </w:r>
          </w:p>
        </w:tc>
        <w:tc>
          <w:tcPr>
            <w:tcW w:w="7655" w:type="dxa"/>
            <w:tcBorders>
              <w:top w:val="nil"/>
              <w:left w:val="nil"/>
              <w:bottom w:val="nil"/>
              <w:right w:val="nil"/>
            </w:tcBorders>
            <w:shd w:val="clear" w:color="auto" w:fill="auto"/>
          </w:tcPr>
          <w:p w:rsidR="00F71C8B" w:rsidRPr="00B63C0D" w:rsidRDefault="00F71C8B" w:rsidP="00F71C8B">
            <w:pPr>
              <w:ind w:firstLine="32"/>
              <w:rPr>
                <w:rFonts w:eastAsia="Calibri" w:cs="Times New Roman"/>
                <w:szCs w:val="28"/>
              </w:rPr>
            </w:pPr>
            <w:r w:rsidRPr="00B63C0D">
              <w:rPr>
                <w:rFonts w:eastAsia="Calibri" w:cs="Times New Roman"/>
                <w:szCs w:val="28"/>
              </w:rPr>
              <w:t>Федеральный проект "Транспортно-логистические центры";</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"25 У В3 56010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Иные межбюджетные трансферты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25 У В3 56020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Иные межбюджетные трансферты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rFonts w:cs="Times New Roman"/>
                <w:szCs w:val="28"/>
              </w:rPr>
              <w:t>"27 3 T4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rFonts w:cs="Times New Roman"/>
                <w:szCs w:val="28"/>
              </w:rPr>
              <w:t>Федеральный проект "Экспорт услуг"</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rFonts w:cs="Times New Roman"/>
                <w:szCs w:val="28"/>
              </w:rPr>
              <w:t>27 3 T4 60390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rFonts w:cs="Times New Roman"/>
                <w:szCs w:val="28"/>
              </w:rPr>
              <w:t>Государственная поддержка проектов повышения конкурентоспособности, связанных с продвижением, сертификацией и (или) адаптацией российской продукции, в том числе содержащей результаты интеллектуальной деятельности, к требованиям внешних рынков";</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"28 6 00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 xml:space="preserve">Федеральная целевая программа "Развитие водохозяйственного комплекса Российской Федерации </w:t>
            </w:r>
            <w:r w:rsidRPr="00B63C0D">
              <w:rPr>
                <w:szCs w:val="28"/>
              </w:rPr>
              <w:br/>
              <w:t>в 2012 - 2020 годах"</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28 6 99 00000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Иные мероприятия федеральной целевой программы</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28 6 99 50160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Субсидии на мероприятия федеральной целевой программы "Развитие водохозяйственного комплекса Российской Федерации в 2012 - 2020 годах";</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"31 6 00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Федеральная целевая программа "Промышленная утилизация вооружения и военной техники на 2011 - 2015 годы и на период до 2020 года";</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"32 4 07 30240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"35 Г 04 58460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Иной межбюджетный трансферт 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"41 1 09 62170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Субсидия публичному акционерному обществу "Интер РАО ЕЭС", г. Москва, на возмещение части затрат в связи с реализацией электрической энергии по договору на ее поставку для ликвидации энергодефицита в Республике Абхазия";</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"47 2 Е9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Федеральный проект "Экспорт образования";</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rFonts w:cs="Times New Roman"/>
                <w:szCs w:val="28"/>
              </w:rPr>
              <w:t>"47 6 00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rFonts w:cs="Times New Roman"/>
                <w:szCs w:val="28"/>
              </w:rPr>
              <w:t>Федеральная целевая программа "Исследования и разработки по приоритетным направлениям развития научно-технологического комплекса России на 2014 - 2021 годы";</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"99 8 00 00000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Федеральная целевая программа "Развитие Республики Карелия на период до 2021 года"</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rFonts w:cs="Times New Roman"/>
                <w:szCs w:val="28"/>
              </w:rPr>
              <w:t>99 8 00 54190</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rFonts w:cs="Times New Roman"/>
                <w:szCs w:val="28"/>
              </w:rPr>
              <w:t xml:space="preserve">Субсидии на реализацию мероприятий федеральной целевой программы "Развитие Республики Карелия на период </w:t>
            </w:r>
            <w:r w:rsidRPr="00B63C0D">
              <w:rPr>
                <w:rFonts w:cs="Times New Roman"/>
                <w:szCs w:val="28"/>
              </w:rPr>
              <w:br/>
              <w:t>до 2021 года"</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rFonts w:cs="Times New Roman"/>
                <w:szCs w:val="28"/>
              </w:rPr>
              <w:t>99 8 00 5419</w:t>
            </w:r>
            <w:r w:rsidRPr="00B63C0D">
              <w:rPr>
                <w:rFonts w:cs="Times New Roman"/>
                <w:szCs w:val="28"/>
                <w:lang w:val="en-US"/>
              </w:rPr>
              <w:t>F</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rFonts w:cs="Times New Roman"/>
                <w:szCs w:val="28"/>
              </w:rPr>
              <w:t>Субсидии на реализацию мероприятий федеральной целевой программы "Развитие Республики Карелия на период до 2021 года" за счет средств резервного фонда Правительства Российской Федерации";</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"99 9 00 60285</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Имущественный взнос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tc>
      </w:tr>
      <w:tr w:rsidR="0039032D" w:rsidRPr="00B63C0D" w:rsidTr="00101527">
        <w:trPr>
          <w:cantSplit/>
          <w:trHeight w:val="20"/>
        </w:trPr>
        <w:tc>
          <w:tcPr>
            <w:tcW w:w="3011" w:type="dxa"/>
            <w:tcBorders>
              <w:top w:val="nil"/>
              <w:left w:val="nil"/>
              <w:bottom w:val="nil"/>
              <w:right w:val="nil"/>
            </w:tcBorders>
            <w:shd w:val="clear" w:color="auto" w:fill="auto"/>
            <w:noWrap/>
          </w:tcPr>
          <w:p w:rsidR="00F71C8B" w:rsidRPr="00B63C0D" w:rsidRDefault="00F71C8B" w:rsidP="00F71C8B">
            <w:pPr>
              <w:ind w:firstLine="0"/>
              <w:jc w:val="center"/>
              <w:rPr>
                <w:szCs w:val="28"/>
              </w:rPr>
            </w:pPr>
            <w:r w:rsidRPr="00B63C0D">
              <w:rPr>
                <w:szCs w:val="28"/>
              </w:rPr>
              <w:t>"99 9 00 67373</w:t>
            </w:r>
          </w:p>
        </w:tc>
        <w:tc>
          <w:tcPr>
            <w:tcW w:w="7655" w:type="dxa"/>
            <w:tcBorders>
              <w:top w:val="nil"/>
              <w:left w:val="nil"/>
              <w:bottom w:val="nil"/>
              <w:right w:val="nil"/>
            </w:tcBorders>
            <w:shd w:val="clear" w:color="auto" w:fill="auto"/>
          </w:tcPr>
          <w:p w:rsidR="00F71C8B" w:rsidRPr="00B63C0D" w:rsidRDefault="00F71C8B" w:rsidP="00F71C8B">
            <w:pPr>
              <w:ind w:firstLine="32"/>
              <w:rPr>
                <w:szCs w:val="28"/>
              </w:rPr>
            </w:pPr>
            <w:r w:rsidRPr="00B63C0D">
              <w:rPr>
                <w:szCs w:val="28"/>
              </w:rPr>
              <w:t xml:space="preserve">Имущественный взнос Российской Федерации в публично-правовую компанию "Фонд защиты прав </w:t>
            </w:r>
            <w:r w:rsidRPr="00B63C0D">
              <w:rPr>
                <w:szCs w:val="28"/>
              </w:rPr>
              <w:br/>
              <w:t>граждан - участников долевого строительства" для осуществления мероприятий, направленных на восстановление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  за счет средств резервного фонда Правительства Российской Федерации".</w:t>
            </w:r>
          </w:p>
        </w:tc>
      </w:tr>
    </w:tbl>
    <w:p w:rsidR="00F71C8B" w:rsidRPr="00B63C0D" w:rsidRDefault="00F71C8B" w:rsidP="00F71C8B">
      <w:pPr>
        <w:rPr>
          <w:szCs w:val="28"/>
        </w:rPr>
      </w:pPr>
    </w:p>
    <w:p w:rsidR="00F71C8B" w:rsidRPr="00B63C0D" w:rsidRDefault="00F71C8B" w:rsidP="00F71C8B">
      <w:pPr>
        <w:spacing w:line="360" w:lineRule="auto"/>
        <w:rPr>
          <w:szCs w:val="28"/>
        </w:rPr>
      </w:pPr>
      <w:r w:rsidRPr="00B63C0D">
        <w:rPr>
          <w:szCs w:val="28"/>
        </w:rPr>
        <w:t>6. В приложении № 11:</w:t>
      </w:r>
    </w:p>
    <w:p w:rsidR="00F71C8B" w:rsidRPr="00B63C0D" w:rsidRDefault="00F71C8B" w:rsidP="00F71C8B">
      <w:pPr>
        <w:spacing w:after="40" w:line="360" w:lineRule="auto"/>
        <w:rPr>
          <w:rFonts w:eastAsia="Calibri" w:cs="Times New Roman"/>
          <w:szCs w:val="28"/>
        </w:rPr>
      </w:pPr>
      <w:r w:rsidRPr="00B63C0D">
        <w:rPr>
          <w:szCs w:val="28"/>
        </w:rPr>
        <w:t xml:space="preserve">6.1. В разделе </w:t>
      </w:r>
      <w:r w:rsidRPr="00B63C0D">
        <w:rPr>
          <w:rFonts w:eastAsia="Calibri" w:cs="Times New Roman"/>
          <w:szCs w:val="28"/>
          <w:lang w:val="en-US"/>
        </w:rPr>
        <w:t>I</w:t>
      </w:r>
      <w:r w:rsidRPr="00B63C0D">
        <w:rPr>
          <w:rFonts w:eastAsia="Calibri" w:cs="Times New Roman"/>
          <w:szCs w:val="28"/>
        </w:rPr>
        <w:t xml:space="preserve">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6.1.1. В тексте направления расходов "31030 Ежемесячные выплаты лицам, осуществляющим уход за детьми-инвалидами и инвалидами с детства I группы":</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6.1.1.1. Абзац первый изложить в следующей редакции:</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"По данному направлению расходов отражаются расходы федерального бюджета на:";</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6.1.1.2. Дополнить абзацами вторым и третьим следующего содержания:</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 xml:space="preserve">ежемесячные выплаты неработающим трудоспособным лицам, осуществляющим уход за детьми-инвалидами и инвалидами с детства </w:t>
      </w:r>
      <w:r w:rsidRPr="00B63C0D">
        <w:rPr>
          <w:rFonts w:eastAsia="Calibri" w:cs="Times New Roman"/>
          <w:szCs w:val="28"/>
          <w:lang w:val="en-US"/>
        </w:rPr>
        <w:t>I</w:t>
      </w:r>
      <w:r w:rsidRPr="00B63C0D">
        <w:rPr>
          <w:rFonts w:eastAsia="Calibri" w:cs="Times New Roman"/>
          <w:szCs w:val="28"/>
        </w:rPr>
        <w:t xml:space="preserve"> группы, включая расходы по их доставке, в соответствии с Указом Президента Российской Федерации от 26 февраля 2013 года № 175 "О ежемесячных выплатах лицам, осуществляющим уход за детьми-инвалидами и инвалидами с детства I группы" (Собрание законодательства Российской Федерации, 2013, № 9, ст. 938; 2019, № 10, ст. 951), осуществляемые органом, назначившим и выплачивающим пенсии ребенку-инвалиду в возрасте до 18 лет или инвалиду с детства </w:t>
      </w:r>
      <w:r w:rsidRPr="00B63C0D">
        <w:rPr>
          <w:rFonts w:eastAsia="Calibri" w:cs="Times New Roman"/>
          <w:szCs w:val="28"/>
          <w:lang w:val="en-US"/>
        </w:rPr>
        <w:t>I</w:t>
      </w:r>
      <w:r w:rsidRPr="00B63C0D">
        <w:rPr>
          <w:rFonts w:eastAsia="Calibri" w:cs="Times New Roman"/>
          <w:szCs w:val="28"/>
        </w:rPr>
        <w:t xml:space="preserve"> группы.";</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6.1.1.3. Абзацы второй и третий считать абзацами четвертым и пятым соответственно;</w:t>
      </w:r>
    </w:p>
    <w:p w:rsidR="00F71C8B" w:rsidRPr="00B63C0D" w:rsidRDefault="00F71C8B" w:rsidP="00F71C8B">
      <w:pPr>
        <w:spacing w:after="40" w:line="360" w:lineRule="auto"/>
        <w:rPr>
          <w:rFonts w:eastAsia="Calibri" w:cs="Times New Roman"/>
          <w:szCs w:val="28"/>
        </w:rPr>
      </w:pPr>
      <w:r w:rsidRPr="00B63C0D">
        <w:t xml:space="preserve">6.1.2. </w:t>
      </w:r>
      <w:r w:rsidRPr="00B63C0D">
        <w:rPr>
          <w:rFonts w:eastAsia="Calibri" w:cs="Times New Roman"/>
          <w:szCs w:val="28"/>
        </w:rPr>
        <w:t>В абзаце первом текста направления расходов "31290 Дополнительные меры социальной поддержки семей, имеющих детей":</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6.1.2.1. Слова ") и Указом" заменить словами "), Указом";</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6.1.2.2. Слова "), а" заменить словами ") и Указом Президента Российской Федерации от 17 декабря 2020 года № 797 "О единовременной выплате семьям, имеющим детей" (Собрание законодательства Российской Федерации, 2020, № 52, ст. 8825), а";</w:t>
      </w:r>
    </w:p>
    <w:p w:rsidR="00F71C8B" w:rsidRPr="00B63C0D" w:rsidRDefault="00F71C8B" w:rsidP="00F71C8B">
      <w:pPr>
        <w:spacing w:line="360" w:lineRule="auto"/>
        <w:rPr>
          <w:szCs w:val="28"/>
        </w:rPr>
      </w:pPr>
      <w:r w:rsidRPr="00B63C0D">
        <w:rPr>
          <w:szCs w:val="28"/>
        </w:rPr>
        <w:t xml:space="preserve">6.2. В разделе </w:t>
      </w:r>
      <w:r w:rsidRPr="00B63C0D">
        <w:rPr>
          <w:szCs w:val="28"/>
          <w:lang w:val="en-US"/>
        </w:rPr>
        <w:t>II</w:t>
      </w:r>
      <w:bookmarkStart w:id="1" w:name="P27"/>
      <w:bookmarkEnd w:id="1"/>
      <w:r w:rsidRPr="00B63C0D">
        <w:rPr>
          <w:szCs w:val="28"/>
        </w:rPr>
        <w:t xml:space="preserve"> "Коды направлений расходов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(бюджетов государственных внебюджетных фондов Российской Федерации)":</w:t>
      </w:r>
    </w:p>
    <w:p w:rsidR="00F71C8B" w:rsidRPr="00B63C0D" w:rsidRDefault="00F71C8B" w:rsidP="00F71C8B">
      <w:pPr>
        <w:spacing w:line="360" w:lineRule="auto"/>
        <w:rPr>
          <w:szCs w:val="28"/>
        </w:rPr>
      </w:pPr>
      <w:r w:rsidRPr="00B63C0D">
        <w:rPr>
          <w:szCs w:val="28"/>
        </w:rPr>
        <w:t>6.2.1. Дополнить направлениями расходов следующего содержания:</w:t>
      </w:r>
    </w:p>
    <w:p w:rsidR="00F71C8B" w:rsidRPr="00B63C0D" w:rsidRDefault="00F71C8B" w:rsidP="00F71C8B">
      <w:pPr>
        <w:spacing w:line="360" w:lineRule="auto"/>
        <w:rPr>
          <w:szCs w:val="28"/>
        </w:rPr>
      </w:pPr>
      <w:r w:rsidRPr="00B63C0D">
        <w:rPr>
          <w:szCs w:val="28"/>
        </w:rPr>
        <w:t>"5013F Сокращение доли загрязненных сточных вод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федерального проекта "Оздоровление Волги"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G6 00000)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rsidR="00F71C8B" w:rsidRPr="00B63C0D" w:rsidRDefault="00F71C8B" w:rsidP="00F71C8B">
      <w:pPr>
        <w:spacing w:line="360" w:lineRule="auto"/>
        <w:rPr>
          <w:szCs w:val="28"/>
        </w:rPr>
      </w:pPr>
      <w:r w:rsidRPr="00B63C0D">
        <w:rPr>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F71C8B" w:rsidRPr="00B63C0D" w:rsidRDefault="00F71C8B" w:rsidP="00F71C8B">
      <w:pPr>
        <w:spacing w:line="360" w:lineRule="auto"/>
        <w:rPr>
          <w:szCs w:val="28"/>
        </w:rPr>
      </w:pPr>
      <w:r w:rsidRPr="00B63C0D">
        <w:rPr>
          <w:bCs/>
          <w:szCs w:val="28"/>
        </w:rPr>
        <w:t>50160 Субсидии на мероприятия федеральной целевой программы "Развитие водохозяйственного комплекса Российской Федерации в 2012 - 2020 годах"</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 (28 6 00 00000) по предоставлению субсидий на реализацию мероприятий федеральной целевой программы "Развитие водохозяйственного комплекса Российской Федерации в 2012 - 2020 годах".</w:t>
      </w:r>
    </w:p>
    <w:p w:rsidR="00F71C8B" w:rsidRPr="00B63C0D" w:rsidRDefault="00F71C8B" w:rsidP="00F71C8B">
      <w:pPr>
        <w:spacing w:line="360" w:lineRule="auto"/>
        <w:rPr>
          <w:szCs w:val="28"/>
        </w:rPr>
      </w:pPr>
      <w:r w:rsidRPr="00B63C0D">
        <w:rPr>
          <w:szCs w:val="28"/>
        </w:rPr>
        <w:t>Поступление субсидий на указанные цели отражается по соответствующим кодам вида доходов 000 2 02 25016 00 0000 150 "Субсидии бюджетам на мероприятия федеральной целевой программы "Развитие водохозяйственного комплекса Российской Федерации в 2012 - 2020 годах" классификации доходов бюджетов.";</w:t>
      </w:r>
    </w:p>
    <w:p w:rsidR="00F71C8B" w:rsidRPr="00B63C0D" w:rsidRDefault="00F71C8B" w:rsidP="00F71C8B">
      <w:pPr>
        <w:spacing w:line="360" w:lineRule="auto"/>
        <w:rPr>
          <w:szCs w:val="28"/>
        </w:rPr>
      </w:pPr>
      <w:r w:rsidRPr="00B63C0D">
        <w:rPr>
          <w:szCs w:val="28"/>
        </w:rPr>
        <w:t>"5021F 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F1 00000) по предоставлению субсидий бюджетам субъектов Российской Федерации на реализацию 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rsidR="00F71C8B" w:rsidRPr="00B63C0D" w:rsidRDefault="00F71C8B" w:rsidP="00F71C8B">
      <w:pPr>
        <w:spacing w:line="360" w:lineRule="auto"/>
        <w:rPr>
          <w:szCs w:val="28"/>
        </w:rPr>
      </w:pPr>
      <w:r w:rsidRPr="00B63C0D">
        <w:rPr>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F71C8B" w:rsidRPr="00B63C0D" w:rsidRDefault="00F71C8B" w:rsidP="00F71C8B">
      <w:pPr>
        <w:spacing w:line="360" w:lineRule="auto"/>
        <w:rPr>
          <w:szCs w:val="28"/>
        </w:rPr>
      </w:pPr>
      <w:r w:rsidRPr="00B63C0D">
        <w:rPr>
          <w:szCs w:val="28"/>
        </w:rPr>
        <w:t>"52570 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rsidR="00F71C8B" w:rsidRPr="00B63C0D" w:rsidRDefault="00F71C8B" w:rsidP="00F71C8B">
      <w:pPr>
        <w:spacing w:line="360" w:lineRule="auto"/>
        <w:rPr>
          <w:szCs w:val="28"/>
        </w:rPr>
      </w:pPr>
      <w:r w:rsidRPr="00B63C0D">
        <w:rPr>
          <w:szCs w:val="28"/>
        </w:rPr>
        <w:t>Поступление иных межбюджетных трансфертов на указанные цели отражается по коду вида доходов 000 2 02 55257 09 0000 150 "Межбюджетные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классификации доходов бюджетов.</w:t>
      </w:r>
    </w:p>
    <w:p w:rsidR="00F71C8B" w:rsidRPr="00B63C0D" w:rsidRDefault="00F71C8B" w:rsidP="00F71C8B">
      <w:pPr>
        <w:spacing w:line="360" w:lineRule="auto"/>
        <w:rPr>
          <w:szCs w:val="28"/>
        </w:rPr>
      </w:pPr>
      <w:r w:rsidRPr="00B63C0D">
        <w:rPr>
          <w:szCs w:val="28"/>
        </w:rPr>
        <w:t>По данному направлению расходов также отражаются расходы бюджетов территориальных фондов обязательного медицинского страхования на софинансирование расходов медицинских организаций на оплату труда врачей и среднего медицинского персонала.</w:t>
      </w:r>
    </w:p>
    <w:p w:rsidR="00F71C8B" w:rsidRPr="00B63C0D" w:rsidRDefault="00F71C8B" w:rsidP="00F71C8B">
      <w:pPr>
        <w:spacing w:line="360" w:lineRule="auto"/>
        <w:rPr>
          <w:szCs w:val="28"/>
        </w:rPr>
      </w:pPr>
      <w:r w:rsidRPr="00B63C0D">
        <w:rPr>
          <w:szCs w:val="28"/>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F71C8B" w:rsidRPr="00B63C0D" w:rsidRDefault="00F71C8B" w:rsidP="00F71C8B">
      <w:pPr>
        <w:spacing w:line="360" w:lineRule="auto"/>
        <w:rPr>
          <w:szCs w:val="28"/>
        </w:rPr>
      </w:pPr>
      <w:r w:rsidRPr="00B63C0D">
        <w:rPr>
          <w:szCs w:val="28"/>
        </w:rPr>
        <w:t>Поступление иного межбюджетного трансферта на указанные цели отражается по коду вида доходов 000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классификации доходов бюджетов.</w:t>
      </w:r>
    </w:p>
    <w:p w:rsidR="00F71C8B" w:rsidRPr="00B63C0D" w:rsidRDefault="00F71C8B" w:rsidP="00F71C8B">
      <w:pPr>
        <w:spacing w:line="360" w:lineRule="auto"/>
        <w:rPr>
          <w:szCs w:val="28"/>
        </w:rPr>
      </w:pPr>
      <w:r w:rsidRPr="00B63C0D">
        <w:rPr>
          <w:szCs w:val="28"/>
        </w:rPr>
        <w:t>По данному направлению расходов также отражаются расходы бюджетов территориальных фондов обязательного медицинского страхования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F71C8B" w:rsidRPr="00B63C0D" w:rsidRDefault="00F71C8B" w:rsidP="00F71C8B">
      <w:pPr>
        <w:spacing w:line="360" w:lineRule="auto"/>
        <w:rPr>
          <w:szCs w:val="28"/>
        </w:rPr>
      </w:pPr>
      <w:r w:rsidRPr="00B63C0D">
        <w:rPr>
          <w:szCs w:val="28"/>
        </w:rPr>
        <w:t>"54190 Субсидии на реализацию мероприятий федеральной целевой программы "Развитие Республики Карелия на период до 2021 года"</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федеральной целевой программы "Развитие Республики Карелия на период до 2021 года" по непрограммному направлению расходов "Реализация функций иных федеральных органов государственной власти" (99 8 00 00000) на предоставление субсидий бюджетам на реализацию мероприятий федеральной целевой программы "Развитие Республики Карелия на период до 2021 года".</w:t>
      </w:r>
    </w:p>
    <w:p w:rsidR="00F71C8B" w:rsidRPr="00B63C0D" w:rsidRDefault="00F71C8B" w:rsidP="00F71C8B">
      <w:pPr>
        <w:spacing w:line="360" w:lineRule="auto"/>
        <w:rPr>
          <w:szCs w:val="28"/>
        </w:rPr>
      </w:pPr>
      <w:r w:rsidRPr="00B63C0D">
        <w:rPr>
          <w:szCs w:val="28"/>
        </w:rPr>
        <w:t>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классификации доходов бюджетов.</w:t>
      </w:r>
    </w:p>
    <w:p w:rsidR="00F71C8B" w:rsidRPr="00B63C0D" w:rsidRDefault="00F71C8B" w:rsidP="00F71C8B">
      <w:pPr>
        <w:spacing w:line="360" w:lineRule="auto"/>
        <w:rPr>
          <w:szCs w:val="28"/>
        </w:rPr>
      </w:pPr>
      <w:r w:rsidRPr="00B63C0D">
        <w:rPr>
          <w:szCs w:val="28"/>
        </w:rPr>
        <w:t>5419F Субсидии на реализацию мероприятий федеральной целевой программы "Развитие Республики Карелия на период до 2021 года"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федеральной целевой программы "Развитие Республики Карелия на период до 2021 года" по непрограммному направлению расходов "Реализация функций иных федеральных органов государственной власти" (99 8 00 00000) на предоставление субсидий на реализацию мероприятий федеральной целевой программы "Развитие Республики Карелия на период до 2020 года"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классификации доходов бюджетов.";</w:t>
      </w:r>
    </w:p>
    <w:p w:rsidR="00F71C8B" w:rsidRPr="00B63C0D" w:rsidRDefault="00F71C8B" w:rsidP="00F71C8B">
      <w:pPr>
        <w:spacing w:line="360" w:lineRule="auto"/>
        <w:rPr>
          <w:szCs w:val="28"/>
        </w:rPr>
      </w:pPr>
      <w:r w:rsidRPr="00B63C0D">
        <w:rPr>
          <w:szCs w:val="28"/>
        </w:rPr>
        <w:t>"54950 Реализация федеральной целевой программы "Развитие физической культуры и спорта в Российской Федерации на 2016 - 2020 годы"</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спорта в Российской Федерации" государственной программы Российской Федерации "Развитие физической культуры и спорта" (13 6 P5 00000) по предоставлению субсидий бюджетам субъектов Российской Федерации на строительство и ввод в эксплуатацию объектов спорта в рамках реализации федеральной целевой программы "Развитие физической культуры и спорта в Российской Федерации на 2016 - 2020 годы".</w:t>
      </w:r>
    </w:p>
    <w:p w:rsidR="00F71C8B" w:rsidRPr="00B63C0D" w:rsidRDefault="00F71C8B" w:rsidP="00F71C8B">
      <w:pPr>
        <w:spacing w:line="360" w:lineRule="auto"/>
        <w:rPr>
          <w:szCs w:val="28"/>
        </w:rPr>
      </w:pPr>
      <w:r w:rsidRPr="00B63C0D">
        <w:rPr>
          <w:szCs w:val="28"/>
        </w:rPr>
        <w:t>Поступление субсидий на указанные цели отражается по соответствующим кодам вида доходов 000 2 02 25495 00 0000 150 "Субсидии бюджетам на реализацию федеральной целевой программы "Развитие физической культуры и спорта в Российской Федерации на 2016 - 2020 годы" классификации доходов бюджетов.</w:t>
      </w:r>
    </w:p>
    <w:p w:rsidR="00F71C8B" w:rsidRPr="00B63C0D" w:rsidRDefault="00F71C8B" w:rsidP="00F71C8B">
      <w:pPr>
        <w:spacing w:line="360" w:lineRule="auto"/>
        <w:rPr>
          <w:szCs w:val="28"/>
        </w:rPr>
      </w:pPr>
      <w:r w:rsidRPr="00B63C0D">
        <w:rPr>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F71C8B" w:rsidRPr="00B63C0D" w:rsidRDefault="00F71C8B" w:rsidP="00F71C8B">
      <w:pPr>
        <w:spacing w:line="360" w:lineRule="auto"/>
        <w:rPr>
          <w:szCs w:val="28"/>
        </w:rPr>
      </w:pPr>
      <w:r w:rsidRPr="00B63C0D">
        <w:rPr>
          <w:szCs w:val="28"/>
        </w:rPr>
        <w:t>"56010 Иные межбюджетные трансферты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В3 00000) по предоставлению иных межбюджетных трансфертов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F71C8B" w:rsidRPr="00B63C0D" w:rsidRDefault="00F71C8B" w:rsidP="00F71C8B">
      <w:pPr>
        <w:spacing w:line="360" w:lineRule="auto"/>
        <w:rPr>
          <w:szCs w:val="28"/>
        </w:rPr>
      </w:pPr>
      <w:r w:rsidRPr="00B63C0D">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F71C8B" w:rsidRPr="00B63C0D" w:rsidRDefault="00F71C8B" w:rsidP="00F71C8B">
      <w:pPr>
        <w:spacing w:line="360" w:lineRule="auto"/>
        <w:rPr>
          <w:szCs w:val="28"/>
        </w:rPr>
      </w:pPr>
      <w:r w:rsidRPr="00B63C0D">
        <w:rPr>
          <w:szCs w:val="28"/>
        </w:rPr>
        <w:t>56020 Иные межбюджетные трансферты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В3 00000) по предоставлению иных межбюджетных трансфертов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F71C8B" w:rsidRPr="00B63C0D" w:rsidRDefault="00F71C8B" w:rsidP="00F71C8B">
      <w:pPr>
        <w:spacing w:line="360" w:lineRule="auto"/>
        <w:rPr>
          <w:szCs w:val="28"/>
        </w:rPr>
      </w:pPr>
      <w:r w:rsidRPr="00B63C0D">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F71C8B" w:rsidRPr="00B63C0D" w:rsidRDefault="00F71C8B" w:rsidP="00F71C8B">
      <w:pPr>
        <w:spacing w:line="360" w:lineRule="auto"/>
        <w:rPr>
          <w:szCs w:val="28"/>
        </w:rPr>
      </w:pPr>
      <w:r w:rsidRPr="00B63C0D">
        <w:rPr>
          <w:szCs w:val="28"/>
        </w:rPr>
        <w:t>56090 Межбюджетный трансферт бюджету Фонда социального страхования Российской Федерации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основного мероприятия "Обеспечение обязательного социального страхования на случай временной нетрудоспособности и в связи с материнством"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25 00000) на предоставление межбюджетного трансферта бюджету Фонда социального страхования Российской Федерации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Поступление межбюджетного трансферта на указанные цели отражается по коду вида доходов 000 2 02 55609 07 0000 150 "Средства федерального бюджета, передаваемые бюджету Фонда социального страхования Российской Федерации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классификации доходов бюджетов.";</w:t>
      </w:r>
    </w:p>
    <w:p w:rsidR="00F71C8B" w:rsidRPr="00B63C0D" w:rsidRDefault="00F71C8B" w:rsidP="00F71C8B">
      <w:pPr>
        <w:widowControl w:val="0"/>
        <w:autoSpaceDE w:val="0"/>
        <w:autoSpaceDN w:val="0"/>
        <w:spacing w:line="360" w:lineRule="auto"/>
        <w:rPr>
          <w:rFonts w:eastAsia="Times New Roman" w:cs="Times New Roman"/>
          <w:szCs w:val="28"/>
          <w:lang w:eastAsia="ru-RU"/>
        </w:rPr>
      </w:pPr>
      <w:r w:rsidRPr="00B63C0D">
        <w:rPr>
          <w:rFonts w:eastAsia="Times New Roman" w:cs="Times New Roman"/>
          <w:szCs w:val="28"/>
          <w:lang w:eastAsia="ru-RU"/>
        </w:rPr>
        <w:t>"57030 Реализация возложенных на полицию обязанностей по охране общественного порядка и обеспечение общественной безопасности</w:t>
      </w:r>
    </w:p>
    <w:p w:rsidR="00F71C8B" w:rsidRPr="00B63C0D" w:rsidRDefault="00F71C8B" w:rsidP="00F71C8B">
      <w:pPr>
        <w:widowControl w:val="0"/>
        <w:autoSpaceDE w:val="0"/>
        <w:autoSpaceDN w:val="0"/>
        <w:spacing w:line="360" w:lineRule="auto"/>
        <w:rPr>
          <w:rFonts w:eastAsia="Times New Roman" w:cs="Times New Roman"/>
          <w:szCs w:val="28"/>
          <w:lang w:eastAsia="ru-RU"/>
        </w:rPr>
      </w:pPr>
      <w:r w:rsidRPr="00B63C0D">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являются субсидии на реализацию возложенных на полицию обязанностей по охране общественного порядка и обеспечение общественной безопасности, предоставляемые из бюджетов субъектов Российской Федерации в соответствии с частью 2 статьи 47 Федерального закона от 7 февраля 2011 года № 3-ФЗ "О полиции" (Собрание законодательства Российской Федерации, 2011, № 7, ст. 900).</w:t>
      </w:r>
    </w:p>
    <w:p w:rsidR="00F71C8B" w:rsidRPr="00B63C0D" w:rsidRDefault="00F71C8B" w:rsidP="00F71C8B">
      <w:pPr>
        <w:widowControl w:val="0"/>
        <w:autoSpaceDE w:val="0"/>
        <w:autoSpaceDN w:val="0"/>
        <w:spacing w:line="360" w:lineRule="auto"/>
        <w:rPr>
          <w:rFonts w:eastAsia="Times New Roman" w:cs="Times New Roman"/>
          <w:szCs w:val="28"/>
          <w:lang w:eastAsia="ru-RU"/>
        </w:rPr>
      </w:pPr>
      <w:r w:rsidRPr="00B63C0D">
        <w:rPr>
          <w:rFonts w:eastAsia="Times New Roman" w:cs="Times New Roman"/>
          <w:szCs w:val="28"/>
          <w:lang w:eastAsia="ru-RU"/>
        </w:rPr>
        <w:t>Поступление субсидий на указанные цели отражается по коду вида доходов 000 2 02 25703 01 0000 150 "Субсидии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классификации доходов бюджетов.";</w:t>
      </w:r>
    </w:p>
    <w:p w:rsidR="00F71C8B" w:rsidRPr="00B63C0D" w:rsidRDefault="00F71C8B" w:rsidP="00F71C8B">
      <w:pPr>
        <w:spacing w:line="360" w:lineRule="auto"/>
        <w:rPr>
          <w:szCs w:val="28"/>
        </w:rPr>
      </w:pPr>
      <w:r w:rsidRPr="00B63C0D">
        <w:rPr>
          <w:szCs w:val="28"/>
        </w:rPr>
        <w:t>"58460 Иной межбюджетный трансферт 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основного мероприятия "Обеспечение условий для реализации проектов развития социальной и инженерной инфраструктуры на территории Северо-Кавказского федерального округа" подпрограммы "Обеспечение реализации государственной программы Российской Федерации "Развитие Северо-Кавказского федерального округа" государственной программы Российской Федерации "Развитие Северо-Кавказского федерального округа" (35 Г 04 00000) по предоставлению иного межбюджетного трансферта 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F71C8B" w:rsidRPr="00B63C0D" w:rsidRDefault="00F71C8B" w:rsidP="00F71C8B">
      <w:pPr>
        <w:spacing w:line="360" w:lineRule="auto"/>
        <w:rPr>
          <w:szCs w:val="28"/>
        </w:rPr>
      </w:pPr>
      <w:r w:rsidRPr="00B63C0D">
        <w:rPr>
          <w:szCs w:val="28"/>
        </w:rPr>
        <w:t>"58580 Субсидии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(16 7 02 00000) на предоставление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F71C8B" w:rsidRPr="00B63C0D" w:rsidRDefault="00F71C8B" w:rsidP="00F71C8B">
      <w:pPr>
        <w:spacing w:line="360" w:lineRule="auto"/>
        <w:rPr>
          <w:szCs w:val="28"/>
        </w:rPr>
      </w:pPr>
      <w:r w:rsidRPr="00B63C0D">
        <w:rPr>
          <w:szCs w:val="28"/>
        </w:rPr>
        <w:t>"58660 Субсидии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субсидий бюджетам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Поступление субсидии на указанные цели отражается по соответствующим кодам вида доходов 000 2 02 29001 00 0000 150 "Субсидии бюджетам за счет средств резервного фонда Правительства Российской Федерации" классификации доходов бюджетов.</w:t>
      </w:r>
    </w:p>
    <w:p w:rsidR="00F71C8B" w:rsidRPr="00B63C0D" w:rsidRDefault="00F71C8B" w:rsidP="00F71C8B">
      <w:pPr>
        <w:spacing w:line="360" w:lineRule="auto"/>
        <w:rPr>
          <w:szCs w:val="28"/>
        </w:rPr>
      </w:pPr>
      <w:r w:rsidRPr="00B63C0D">
        <w:rPr>
          <w:szCs w:val="28"/>
        </w:rPr>
        <w:t>58690 Межбюджетный трансферт бюджету Федерального фонда обязательного медицинского страхования на финансовое обеспечение мероприятий по модернизации государственной интегрированной информационной системы в сфере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межбюджетных трансфертов бюджету Федерального фонда обязательного медицинского страхования на финансовое обеспечение мероприятий по модернизации государственной интегрированной информационной системы в сфере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Поступление межбюджетных трансфертов на указанные цели отражается по коду вида доходов 000 2 02 55869 08 0000 150 "Межбюджетный трансферт, передаваемый бюджету Федерального фонда обязательного медицинского страхования на финансовое обеспечение мероприятий по модернизации государственной интегрированной информационной системы в сфере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 классификации доходов бюджетов.</w:t>
      </w:r>
    </w:p>
    <w:p w:rsidR="00F71C8B" w:rsidRPr="00B63C0D" w:rsidRDefault="00F71C8B" w:rsidP="00F71C8B">
      <w:pPr>
        <w:spacing w:line="360" w:lineRule="auto"/>
        <w:rPr>
          <w:szCs w:val="28"/>
        </w:rPr>
      </w:pPr>
      <w:r w:rsidRPr="00B63C0D">
        <w:rPr>
          <w:szCs w:val="28"/>
        </w:rPr>
        <w:t>По данному направлению расходов также отражаются расходы Федерального фонда обязательного медицинского страхования на указанные цели.";</w:t>
      </w:r>
    </w:p>
    <w:p w:rsidR="00F71C8B" w:rsidRPr="00B63C0D" w:rsidRDefault="00F71C8B" w:rsidP="00F71C8B">
      <w:pPr>
        <w:spacing w:line="360" w:lineRule="auto"/>
        <w:rPr>
          <w:szCs w:val="28"/>
        </w:rPr>
      </w:pPr>
      <w:r w:rsidRPr="00B63C0D">
        <w:rPr>
          <w:szCs w:val="28"/>
        </w:rPr>
        <w:t>6.2.2. В абзаце первом текста направления расходов "51670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 слова "доходов бюджету" заменить словами "доходов бюджета";</w:t>
      </w:r>
    </w:p>
    <w:p w:rsidR="00F71C8B" w:rsidRPr="00B63C0D" w:rsidRDefault="00F71C8B" w:rsidP="00F71C8B">
      <w:pPr>
        <w:spacing w:line="360" w:lineRule="auto"/>
        <w:rPr>
          <w:szCs w:val="28"/>
        </w:rPr>
      </w:pPr>
      <w:r w:rsidRPr="00B63C0D">
        <w:rPr>
          <w:szCs w:val="28"/>
        </w:rPr>
        <w:t>6.2.3. Абзац первый текста направления расходов "52600 Субвенции на выплату</w:t>
      </w:r>
      <w:r w:rsidRPr="00B63C0D">
        <w:t xml:space="preserve"> </w:t>
      </w:r>
      <w:r w:rsidRPr="00B63C0D">
        <w:rPr>
          <w:szCs w:val="28"/>
        </w:rPr>
        <w:t>единовременного пособия при всех формах устройства детей, лишенных родительского попечения, в семью" изложить в следующей редакции: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07 00000) на предоставление субвенций бюджетам субъектов Российской Федерации и бюджету города Байконура на выплату единовременного пособия при всех формах устройства детей, оставшихся без попечения родителей, в семью.";</w:t>
      </w:r>
    </w:p>
    <w:p w:rsidR="00F71C8B" w:rsidRPr="00B63C0D" w:rsidRDefault="00F71C8B" w:rsidP="00F71C8B">
      <w:pPr>
        <w:spacing w:line="360" w:lineRule="auto"/>
        <w:rPr>
          <w:szCs w:val="28"/>
        </w:rPr>
      </w:pPr>
      <w:r w:rsidRPr="00B63C0D">
        <w:rPr>
          <w:szCs w:val="28"/>
        </w:rPr>
        <w:t>6.2.4. Абзац первый текста направления расходов "55110 Субсидии на проведение комплексных кадастровых работ" изложить в следующей редакции: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основного мероприятия "Обеспечение государственного кадастрового учета, государственной регистрации прав и картографии"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01 00000) и в рамках федеральной целевой программы "Развитие единой государственной системы регистрации прав и кадастрового учета недвижимости (2014 - 2020 годы)" государственной программы Российской Федерации "Экономическое развитие и инновационная экономика"             (15 Г 00 00000) по предоставлению субсидий бюджетам на проведение комплексных кадастровых работ.";</w:t>
      </w:r>
    </w:p>
    <w:p w:rsidR="00F71C8B" w:rsidRPr="00B63C0D" w:rsidRDefault="00F71C8B" w:rsidP="00F71C8B">
      <w:pPr>
        <w:spacing w:line="360" w:lineRule="auto"/>
        <w:rPr>
          <w:szCs w:val="28"/>
        </w:rPr>
      </w:pPr>
      <w:r w:rsidRPr="00B63C0D">
        <w:rPr>
          <w:szCs w:val="28"/>
        </w:rPr>
        <w:t>6.2.5. Абзац второй текста направления расходов "55780 Иной межбюджетный трансферт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изложить в следующей редакции:</w:t>
      </w:r>
    </w:p>
    <w:p w:rsidR="00F71C8B" w:rsidRPr="00B63C0D" w:rsidRDefault="00F71C8B" w:rsidP="00F71C8B">
      <w:pPr>
        <w:spacing w:line="360" w:lineRule="auto"/>
        <w:rPr>
          <w:szCs w:val="28"/>
        </w:rPr>
      </w:pPr>
      <w:r w:rsidRPr="00B63C0D">
        <w:rPr>
          <w:szCs w:val="28"/>
        </w:rPr>
        <w:t>"Поступление иного межбюджетного трансферта на указанные цели отражается по соответствующим кодам вида доходов</w:t>
      </w:r>
      <w:r w:rsidRPr="00B63C0D" w:rsidDel="00580C4F">
        <w:rPr>
          <w:szCs w:val="28"/>
        </w:rPr>
        <w:t xml:space="preserve"> </w:t>
      </w:r>
      <w:r w:rsidRPr="00B63C0D">
        <w:rPr>
          <w:szCs w:val="28"/>
        </w:rPr>
        <w:t>000 2 02 45578 00 0000 150 "Межбюджетный трансферт, передаваемый бюджетам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классификации доходов бюджетов.";</w:t>
      </w:r>
    </w:p>
    <w:p w:rsidR="00F71C8B" w:rsidRPr="00B63C0D" w:rsidRDefault="00F71C8B" w:rsidP="00F71C8B">
      <w:pPr>
        <w:spacing w:line="360" w:lineRule="auto"/>
        <w:rPr>
          <w:szCs w:val="28"/>
        </w:rPr>
      </w:pPr>
      <w:r w:rsidRPr="00B63C0D">
        <w:rPr>
          <w:szCs w:val="28"/>
        </w:rPr>
        <w:t>6.2.6. Абзац второй текста направления расходов "55940 Иной межбюджетный трансферт бюджету Мурманской области на реализацию проектов развития социальной и инженерной инфраструктур" изложить в следующей редакции:</w:t>
      </w:r>
    </w:p>
    <w:p w:rsidR="00F71C8B" w:rsidRPr="00B63C0D" w:rsidRDefault="00F71C8B" w:rsidP="00F71C8B">
      <w:pPr>
        <w:spacing w:line="360" w:lineRule="auto"/>
        <w:rPr>
          <w:szCs w:val="28"/>
        </w:rPr>
      </w:pPr>
      <w:r w:rsidRPr="00B63C0D">
        <w:rPr>
          <w:szCs w:val="28"/>
        </w:rPr>
        <w:t>"Поступление иного межбюджетного трансферта на указанные цели отражается по соответствующим кодам вида доходов 000 2 02 45594 00 0000 150 "Межбюджетный трансферт, передаваемый бюджетам на реализацию проектов развития социальной и инженерной инфраструктур" классификации доходов бюджетов.";</w:t>
      </w:r>
    </w:p>
    <w:p w:rsidR="00F71C8B" w:rsidRPr="00B63C0D" w:rsidRDefault="00F71C8B" w:rsidP="00F71C8B">
      <w:pPr>
        <w:spacing w:line="360" w:lineRule="auto"/>
        <w:rPr>
          <w:szCs w:val="28"/>
        </w:rPr>
      </w:pPr>
      <w:r w:rsidRPr="00B63C0D">
        <w:rPr>
          <w:szCs w:val="28"/>
        </w:rPr>
        <w:t xml:space="preserve">6.3. В разделе </w:t>
      </w:r>
      <w:r w:rsidRPr="00B63C0D">
        <w:rPr>
          <w:szCs w:val="28"/>
          <w:lang w:val="en-US"/>
        </w:rPr>
        <w:t>III</w:t>
      </w:r>
      <w:r w:rsidRPr="00B63C0D">
        <w:rPr>
          <w:szCs w:val="28"/>
        </w:rPr>
        <w:t xml:space="preserve"> "Коды направлений расходов федерального бюджета и бюджетов государственных внебюджетных фондов Российской Федерации </w:t>
      </w:r>
      <w:r w:rsidRPr="00B63C0D">
        <w:rPr>
          <w:szCs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F71C8B" w:rsidRPr="00B63C0D" w:rsidRDefault="00F71C8B" w:rsidP="00F71C8B">
      <w:pPr>
        <w:spacing w:line="360" w:lineRule="auto"/>
        <w:rPr>
          <w:szCs w:val="28"/>
        </w:rPr>
      </w:pPr>
      <w:r w:rsidRPr="00B63C0D">
        <w:rPr>
          <w:szCs w:val="28"/>
        </w:rPr>
        <w:t>6.3.1. Дополнить направлениями расходов следующего содержания:</w:t>
      </w:r>
    </w:p>
    <w:p w:rsidR="00F71C8B" w:rsidRPr="00B63C0D" w:rsidRDefault="00F71C8B" w:rsidP="00F71C8B">
      <w:pPr>
        <w:spacing w:line="360" w:lineRule="auto"/>
        <w:rPr>
          <w:szCs w:val="28"/>
        </w:rPr>
      </w:pPr>
      <w:r w:rsidRPr="00B63C0D">
        <w:rPr>
          <w:szCs w:val="28"/>
        </w:rPr>
        <w:t>"60285 Имущественный взнос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p w:rsidR="00F71C8B" w:rsidRPr="00B63C0D" w:rsidRDefault="00F71C8B" w:rsidP="00F71C8B">
      <w:pPr>
        <w:spacing w:line="360" w:lineRule="auto"/>
        <w:rPr>
          <w:szCs w:val="28"/>
        </w:rPr>
      </w:pPr>
      <w:r w:rsidRPr="00B63C0D">
        <w:rPr>
          <w:szCs w:val="28"/>
        </w:rPr>
        <w:t>"60659 Субсидия федеральному государственному унитарному предприятию "Московский эндокринный завод" для обеспечения погашения кредитов и займов, полученных в российских кредитных организациях, а также возмещения уплаченных процентов по полученным кредитам и займам на закупку, ввоз в Российскую Федерацию и доставку незарегистрированных лекарственных препаратов в инъекционных лекарственных формах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субсидии федеральному государственному унитарному предприятию "Московский эндокринный завод" для обеспечения погашения кредитов и займов, полученных в российских кредитных организациях, а также возмещения уплаченных процентов по полученным кредитам и займам на закупку, ввоз в Российскую Федерацию и доставку незарегистрированных лекарственных препаратов в инъекционных лекарственных формах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"62170 Субсидия публичному акционерному обществу "Интер РАО ЕЭС",                 г. Москва, на возмещение части затрат в связи с реализацией электрической энергии по договору на ее поставку для ликвидации энергодефицита в Республике Абхазия</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на предоставление субсидии публичному акционерному обществу "Интер РАО ЕЭС", г. Москва, на возмещение части затрат в связи с реализацией электрической энергии по договору на ее поставку для ликвидации энергодефицита в Республике Абхазия.";</w:t>
      </w:r>
    </w:p>
    <w:p w:rsidR="00F71C8B" w:rsidRPr="00B63C0D" w:rsidRDefault="00F71C8B" w:rsidP="00F71C8B">
      <w:pPr>
        <w:spacing w:line="360" w:lineRule="auto"/>
        <w:rPr>
          <w:szCs w:val="28"/>
        </w:rPr>
      </w:pPr>
      <w:r w:rsidRPr="00B63C0D">
        <w:rPr>
          <w:szCs w:val="28"/>
        </w:rPr>
        <w:t>"62251 Субсидия федеральному казенному предприятию "Российская государственная цирковая компания" на финансовое обеспечение (возмещение) затрат, связанных с кормлением животных, за счет средств резервного фонда Президента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основного мероприятия "Сохранение и развитие исполнительских искусств" подпрограммы "Искусство" государственной программы Российской Федерации "Развитие культуры" (11 2 01 00000) по предоставлению субсидии федеральному казенному предприятию "Российская государственная цирковая компания" на финансовое обеспечение (возмещение) затрат, связанных с кормлением животных, за счет средств резервного фонда Президента Российской Федерации.";</w:t>
      </w:r>
    </w:p>
    <w:p w:rsidR="00F71C8B" w:rsidRPr="00B63C0D" w:rsidRDefault="00F71C8B" w:rsidP="00F71C8B">
      <w:pPr>
        <w:spacing w:line="360" w:lineRule="auto"/>
        <w:rPr>
          <w:szCs w:val="28"/>
        </w:rPr>
      </w:pPr>
      <w:r w:rsidRPr="00B63C0D">
        <w:rPr>
          <w:szCs w:val="28"/>
        </w:rPr>
        <w:t>"62286 Субсидии на грантовую поддержку общественных и предпринимательских инициатив, направленных на развитие внутреннего и въездного туризма,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на предоставление субсидий на грантовую поддержку общественных и предпринимательских инициатив, направленных на развитие внутреннего и въездного туризма,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"62423 Субсидии на государственную поддержку туроператоров в связи с распространением новой коронавирусной инфекции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на предоставление субсидий на государственную поддержку туроператоров в связи с распространением новой коронавирусной инфекции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"63220 Субсидия Фонду развития Московского университета в целях реализации мероприятий по созданию и развитию инфраструктуры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на предоставление субсидии Фонду развития Московского университета в целях реализации мероприятий по созданию и развитию инфраструктуры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"64592 Субсидия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компенсацией операционной деятельности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на предоставление субсидии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компенсацией операционной деятельности.";</w:t>
      </w:r>
    </w:p>
    <w:p w:rsidR="00F71C8B" w:rsidRPr="00B63C0D" w:rsidRDefault="00F71C8B" w:rsidP="00F71C8B">
      <w:pPr>
        <w:spacing w:line="360" w:lineRule="auto"/>
        <w:rPr>
          <w:szCs w:val="28"/>
        </w:rPr>
      </w:pPr>
      <w:r w:rsidRPr="00B63C0D">
        <w:rPr>
          <w:szCs w:val="28"/>
        </w:rPr>
        <w:t>"64700 Субсидия Фонду "Центр стратегических разработок" в целях опережающего развития Ангаро-Енисейского макрорегиона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на предоставление субсидии Фонду "Центр стратегических разработок" в целях опережающего развития Ангаро-Енисейского макрорегиона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"67371 Субсидия акционерному обществу "ДОМ.РФ"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году по ставке до 6,5 процента годовых,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на предоставление субсидии акционерному обществу "ДОМ.РФ"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году по ставке до 6,5 процента годовых,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67372 Субсидия акционерному обществу "ДОМ.РФ", г. Москва, 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проектов жилищного строительства, за счет средств резервного фонда Правительства Российской Федерации</w:t>
      </w:r>
    </w:p>
    <w:p w:rsidR="00F71C8B" w:rsidRPr="00B63C0D" w:rsidRDefault="00F71C8B" w:rsidP="00FC2E15">
      <w:pPr>
        <w:spacing w:line="348" w:lineRule="auto"/>
        <w:rPr>
          <w:szCs w:val="28"/>
        </w:rPr>
      </w:pPr>
      <w:r w:rsidRPr="00B63C0D">
        <w:rPr>
          <w:szCs w:val="28"/>
        </w:rPr>
        <w:t xml:space="preserve">По данному направлению расходов отражаются расходы федерального бюджета на предоставление субсидии акционерному обществу "ДОМ.РФ", </w:t>
      </w:r>
      <w:r w:rsidRPr="00B63C0D">
        <w:rPr>
          <w:szCs w:val="28"/>
        </w:rPr>
        <w:br/>
        <w:t>г. Москва, 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проектов жилищного строительства, за счет средств резервного фонда Правительства Российской Федерации.</w:t>
      </w:r>
    </w:p>
    <w:p w:rsidR="00F71C8B" w:rsidRPr="00B63C0D" w:rsidRDefault="00F71C8B" w:rsidP="00FC2E15">
      <w:pPr>
        <w:spacing w:line="348" w:lineRule="auto"/>
        <w:rPr>
          <w:szCs w:val="28"/>
        </w:rPr>
      </w:pPr>
      <w:r w:rsidRPr="00B63C0D">
        <w:rPr>
          <w:szCs w:val="28"/>
        </w:rPr>
        <w:t xml:space="preserve">67373 Имущественный взнос Российской Федерации в публично-правовую компанию "Фонд защиты прав граждан - участников долевого строительства" для осуществления мероприятий, направленных на восстановление прав </w:t>
      </w:r>
      <w:r w:rsidR="00FC2E15">
        <w:rPr>
          <w:szCs w:val="28"/>
        </w:rPr>
        <w:t xml:space="preserve">                    </w:t>
      </w:r>
      <w:r w:rsidRPr="00B63C0D">
        <w:rPr>
          <w:szCs w:val="28"/>
        </w:rPr>
        <w:t xml:space="preserve">граждан - участников долевого строительства, граждан - членов </w:t>
      </w:r>
      <w:r w:rsidR="00FC2E15">
        <w:rPr>
          <w:szCs w:val="28"/>
        </w:rPr>
        <w:t xml:space="preserve">                                 </w:t>
      </w:r>
      <w:r w:rsidRPr="00B63C0D">
        <w:rPr>
          <w:szCs w:val="28"/>
        </w:rPr>
        <w:t>жилищно-строительных кооперативов или иных специализированных потребительских кооперативов, за счет средств резервного фонда Правительства Российской Федерации</w:t>
      </w:r>
    </w:p>
    <w:p w:rsidR="00F71C8B" w:rsidRPr="00B63C0D" w:rsidRDefault="00F71C8B" w:rsidP="00FC2E15">
      <w:pPr>
        <w:spacing w:line="348" w:lineRule="auto"/>
        <w:rPr>
          <w:szCs w:val="28"/>
        </w:rPr>
      </w:pPr>
      <w:r w:rsidRPr="00B63C0D">
        <w:rPr>
          <w:szCs w:val="28"/>
        </w:rPr>
        <w:t>По данному направлению расходов отражаются расходы федерального бюджета на предоставление субсидии в виде имущественного взноса Российской Федерации в публично-правовую компанию "Фонд защиты прав граждан - участников долевого строительства" для осуществления мероприятий, направленных на восстановление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 созданных в соответствии со статьей 201</w:t>
      </w:r>
      <w:r w:rsidRPr="00B63C0D">
        <w:rPr>
          <w:szCs w:val="28"/>
          <w:vertAlign w:val="superscript"/>
        </w:rPr>
        <w:t>10</w:t>
      </w:r>
      <w:r w:rsidRPr="00B63C0D">
        <w:rPr>
          <w:szCs w:val="28"/>
        </w:rPr>
        <w:t xml:space="preserve"> Федерального закона от 26 октября 2002 года № 127-ФЗ </w:t>
      </w:r>
      <w:r w:rsidRPr="00B63C0D">
        <w:rPr>
          <w:szCs w:val="28"/>
        </w:rPr>
        <w:br/>
        <w:t>"О несостоятельности (банкротстве)" (Собрание законодательства Российской Федерации, 2002, № 43, ст. 4190; 2019, № 26, ст. 3317), а также завершение строительства объектов незавершенного строительства - многоквартирных домов за счет средств резервного фонда Правительства Российской Федерации.";</w:t>
      </w:r>
    </w:p>
    <w:p w:rsidR="00F71C8B" w:rsidRPr="00B63C0D" w:rsidRDefault="00F71C8B" w:rsidP="00FC2E15">
      <w:pPr>
        <w:spacing w:line="348" w:lineRule="auto"/>
        <w:rPr>
          <w:szCs w:val="28"/>
        </w:rPr>
      </w:pPr>
      <w:r w:rsidRPr="00B63C0D">
        <w:rPr>
          <w:szCs w:val="28"/>
        </w:rPr>
        <w:t>"68874 Субсидии организациям воздушного транспорта в целях обеспечения доступности воздушных перевозок населению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по предоставлению субсидий организациям воздушного транспорта в целях обеспечения доступности воздушных перевозок населению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6.3.2. В тексте направления расходов "60144 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 слова "управляющей компании для" заменить словами "акционерному обществу "Корпорация развития Дальнего Востока и Арктики" для";</w:t>
      </w:r>
    </w:p>
    <w:p w:rsidR="00F71C8B" w:rsidRPr="00B63C0D" w:rsidRDefault="00F71C8B" w:rsidP="00F71C8B">
      <w:pPr>
        <w:spacing w:line="360" w:lineRule="auto"/>
        <w:rPr>
          <w:szCs w:val="28"/>
        </w:rPr>
      </w:pPr>
      <w:r w:rsidRPr="00B63C0D">
        <w:rPr>
          <w:szCs w:val="28"/>
        </w:rPr>
        <w:t xml:space="preserve">6.3.3. В тексте направления расходов "60430 </w:t>
      </w:r>
      <w:r w:rsidRPr="00B63C0D">
        <w:rPr>
          <w:rFonts w:eastAsia="Calibri" w:cs="Times New Roman"/>
          <w:szCs w:val="28"/>
        </w:rPr>
        <w:t xml:space="preserve">Субсидия публичному акционерному обществу "Государственная транспортная лизинговая компания", </w:t>
      </w:r>
      <w:r w:rsidRPr="00B63C0D">
        <w:rPr>
          <w:rFonts w:eastAsia="Calibri" w:cs="Times New Roman"/>
          <w:szCs w:val="28"/>
        </w:rPr>
        <w:br/>
        <w:t>г. Салехард, Ямало-Ненецкий автономный округ, в целях лизинга (аренды) гражданских судов водного транспорта" слова "публичному акционерному" заменить словом "</w:t>
      </w:r>
      <w:r w:rsidR="00A27853">
        <w:rPr>
          <w:rFonts w:eastAsia="Calibri" w:cs="Times New Roman"/>
          <w:szCs w:val="28"/>
        </w:rPr>
        <w:t>акционерному</w:t>
      </w:r>
      <w:r w:rsidRPr="00B63C0D">
        <w:rPr>
          <w:rFonts w:eastAsia="Calibri" w:cs="Times New Roman"/>
          <w:szCs w:val="28"/>
        </w:rPr>
        <w:t>";</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 xml:space="preserve">6.4. В разделе </w:t>
      </w:r>
      <w:r w:rsidRPr="00B63C0D">
        <w:rPr>
          <w:rFonts w:eastAsia="Calibri" w:cs="Times New Roman"/>
          <w:szCs w:val="28"/>
          <w:lang w:val="en-US"/>
        </w:rPr>
        <w:t>IV</w:t>
      </w:r>
      <w:r w:rsidRPr="00B63C0D">
        <w:rPr>
          <w:rFonts w:eastAsia="Calibri" w:cs="Times New Roman"/>
          <w:szCs w:val="28"/>
        </w:rPr>
        <w:t xml:space="preserve"> "Коды направлений расходов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 оказания услуг и выполнения работ (за исключением кодов направлений расходов на достижение результатов федеральных проектов)":</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6.4.1. Дополнить направлениями расходов следующего содержания:</w:t>
      </w:r>
    </w:p>
    <w:p w:rsidR="00B22456" w:rsidRPr="00B22456" w:rsidRDefault="00B22456" w:rsidP="00B22456">
      <w:pPr>
        <w:spacing w:after="40" w:line="360" w:lineRule="auto"/>
        <w:rPr>
          <w:rFonts w:eastAsia="Calibri" w:cs="Times New Roman"/>
          <w:szCs w:val="28"/>
        </w:rPr>
      </w:pPr>
      <w:r>
        <w:rPr>
          <w:rFonts w:eastAsia="Calibri" w:cs="Times New Roman"/>
          <w:szCs w:val="28"/>
        </w:rPr>
        <w:t>"</w:t>
      </w:r>
      <w:r w:rsidRPr="00B22456">
        <w:rPr>
          <w:rFonts w:eastAsia="Calibri" w:cs="Times New Roman"/>
          <w:szCs w:val="28"/>
        </w:rPr>
        <w:t xml:space="preserve">92014 Закупка школьных автобусов за счет средств резервного фонда Правительства Российской Федерации" </w:t>
      </w:r>
    </w:p>
    <w:p w:rsidR="00B22456" w:rsidRDefault="00B22456" w:rsidP="00B22456">
      <w:pPr>
        <w:spacing w:after="40" w:line="360" w:lineRule="auto"/>
        <w:rPr>
          <w:rFonts w:eastAsia="Calibri" w:cs="Times New Roman"/>
          <w:szCs w:val="28"/>
        </w:rPr>
      </w:pPr>
      <w:r w:rsidRPr="00B22456">
        <w:rPr>
          <w:rFonts w:eastAsia="Calibri" w:cs="Times New Roman"/>
          <w:szCs w:val="28"/>
        </w:rPr>
        <w:t>По данному направлению расходов отражаются расходы федерального бюджета на закупку школьных автобусов за счет средств резервного фонда Правительства Российской Федерации.</w:t>
      </w:r>
      <w:r>
        <w:rPr>
          <w:rFonts w:eastAsia="Calibri" w:cs="Times New Roman"/>
          <w:szCs w:val="28"/>
        </w:rPr>
        <w:t>";</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"92510 Субсидии в целях государственной поддержки федеральных бюджетных и автономных учреждений в связи с ограничительными мерами, направленными на предотвращение распространения новой коронавирусной инфекции, за счет средств резервного фонда Правительства Российской Федерации</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По данному направлению расходов отражаются расходы федерального бюджета, связанные с предоставлением субсидий в целях государственной поддержки федеральных бюджетных и автономных учреждений в связи с ограничительными мерами, направленными на предотвращение распространения новой коронавирусной инфекции, за счет средств резервного фонда Правительства Российской Федерации.</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92511 Специальная социальная выплата, осуществляемая федеральными органами исполнительной власти, в которых федеральными законами предусмотрена военная или приравненная к ней служба, за счет средств резервного фонда Правительства Российской Федерации</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По данному направлению расходов отражаются расходы федерального бюджета на ежемесячную специальную социальную выплату медицинским и иным работникам, военнослужащим, проходящим военную службу по контракту и по призыву, сотрудникам, имеющим специальные звания и проходящим службу в учреждениях и органах уголовно-исполнительной системы,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военнослужащим спасательных воинских формирований, сотрудникам и работникам федеральной противопожарной службы Государственной противопожарной службы, а также работникам Министерства Российской Федерации по делам гражданской обороны, чрезвычайным ситуациям и ликвидации последствий стихийных бедствий, организаций, учреждений, воинских частей, органов управления, территориальных органов федеральных органов исполнительной власти,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работников, контактирующим с пациентами с установленным диагнозом новой коронавирусной инфекции (COVID-19), в соответствии с постановлением Правительства Российской Федерации от 23 ноября 2020 г. № 1896 "О государственной социальной поддержке в 2020 - 2021 годах медицинских и иных работников, военнослужащих, проходящих военную службу по контракту и по призыву, сотрудников, имеющих специальные звания и проходящих службу в учреждениях и органах уголовно-исполнительной системы, лиц, проходящих службу в войсках национальной гвардии Российской Федерации и имеющих специальные звания полиции, сотрудников органов внутренних дел Российской Федерации, военнослужащих спасательных воинских формирований, сотрудников и работников федеральной противопожарной службы Государственной противопожарной службы, а также работников Министерства Российской Федерации по делам гражданской обороны, чрезвычайным ситуациям и ликвидации последствий стихийных бедствий, организаций, учреждений, воинских частей, органов управления, территориальных органов федеральных органов исполнительной власти, оказывающих медицинскую помощь (участвующих в оказании, обеспечивающих оказание медицинской помощи) по диагностике и лечению новой коронавирусной инфекции (COVID-19), медицинских работников, контактирующих с пациентами с установленным диагнозом новой коронавирусной инфекции (COVID-19)" (Собрание законодательства Российской Федерации, 2020, № 48, ст. 7751; № 49, ст. 7935).";</w:t>
      </w:r>
    </w:p>
    <w:p w:rsidR="00F71C8B" w:rsidRPr="00B63C0D" w:rsidRDefault="00F71C8B" w:rsidP="00F71C8B">
      <w:pPr>
        <w:spacing w:line="360" w:lineRule="auto"/>
        <w:rPr>
          <w:rFonts w:eastAsia="Calibri" w:cs="Times New Roman"/>
          <w:szCs w:val="28"/>
        </w:rPr>
      </w:pPr>
      <w:r w:rsidRPr="00B63C0D">
        <w:rPr>
          <w:rFonts w:eastAsia="Calibri" w:cs="Times New Roman"/>
          <w:szCs w:val="28"/>
        </w:rPr>
        <w:t>"94010 Создание объектов социального и производственного комплексов, в том числе объектов общегражданского назначения, жилья, инфраструктуры, и иных объектов за счет средств резервного фонда Правительства Российской Федерации</w:t>
      </w:r>
    </w:p>
    <w:p w:rsidR="00F71C8B" w:rsidRPr="00B63C0D" w:rsidRDefault="00F71C8B" w:rsidP="00F71C8B">
      <w:pPr>
        <w:spacing w:line="360" w:lineRule="auto"/>
        <w:rPr>
          <w:rFonts w:eastAsia="Calibri" w:cs="Times New Roman"/>
          <w:szCs w:val="28"/>
        </w:rPr>
      </w:pPr>
      <w:r w:rsidRPr="00B63C0D">
        <w:rPr>
          <w:rFonts w:eastAsia="Calibri" w:cs="Times New Roman"/>
          <w:szCs w:val="28"/>
        </w:rPr>
        <w:t>По данному направлению расходов 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за счет средств резервного фонда Правительства Российской Федерации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rsidR="00F71C8B" w:rsidRPr="00B63C0D" w:rsidRDefault="00F71C8B" w:rsidP="00F71C8B">
      <w:pPr>
        <w:spacing w:line="360" w:lineRule="auto"/>
        <w:rPr>
          <w:rFonts w:eastAsia="Calibri" w:cs="Times New Roman"/>
          <w:szCs w:val="28"/>
        </w:rPr>
      </w:pPr>
      <w:r w:rsidRPr="00B63C0D">
        <w:rPr>
          <w:rFonts w:eastAsia="Calibri" w:cs="Times New Roman"/>
          <w:szCs w:val="28"/>
        </w:rPr>
        <w:t>объектов общегражданского назначения (объектов социального и производственного комплексов, жилья, инфраструктуры);</w:t>
      </w:r>
    </w:p>
    <w:p w:rsidR="00F71C8B" w:rsidRPr="00B63C0D" w:rsidRDefault="00F71C8B" w:rsidP="00F71C8B">
      <w:pPr>
        <w:spacing w:line="360" w:lineRule="auto"/>
        <w:rPr>
          <w:rFonts w:eastAsia="Calibri" w:cs="Times New Roman"/>
          <w:szCs w:val="28"/>
        </w:rPr>
      </w:pPr>
      <w:r w:rsidRPr="00B63C0D">
        <w:rPr>
          <w:rFonts w:eastAsia="Calibri" w:cs="Times New Roman"/>
          <w:szCs w:val="28"/>
        </w:rPr>
        <w:t>специальных и военных объектов;</w:t>
      </w:r>
    </w:p>
    <w:p w:rsidR="00F71C8B" w:rsidRPr="00B63C0D" w:rsidRDefault="00F71C8B" w:rsidP="00F71C8B">
      <w:pPr>
        <w:spacing w:line="360" w:lineRule="auto"/>
        <w:rPr>
          <w:rFonts w:eastAsia="Calibri" w:cs="Times New Roman"/>
          <w:szCs w:val="28"/>
        </w:rPr>
      </w:pPr>
      <w:r w:rsidRPr="00B63C0D">
        <w:rPr>
          <w:rFonts w:eastAsia="Calibri" w:cs="Times New Roman"/>
          <w:szCs w:val="28"/>
        </w:rPr>
        <w:t>иных объектов.";</w:t>
      </w:r>
    </w:p>
    <w:p w:rsidR="00F71C8B" w:rsidRPr="00B63C0D" w:rsidRDefault="00F71C8B" w:rsidP="00F71C8B">
      <w:pPr>
        <w:spacing w:line="360" w:lineRule="auto"/>
        <w:rPr>
          <w:rFonts w:eastAsia="Calibri" w:cs="Times New Roman"/>
          <w:szCs w:val="28"/>
        </w:rPr>
      </w:pPr>
      <w:r w:rsidRPr="00B63C0D">
        <w:rPr>
          <w:rFonts w:eastAsia="Calibri" w:cs="Times New Roman"/>
          <w:szCs w:val="28"/>
        </w:rPr>
        <w:t>"96221 Субсидия организации на возмещение затрат, связанных с оплатой коммунальных услуг</w:t>
      </w:r>
    </w:p>
    <w:p w:rsidR="00F71C8B" w:rsidRPr="00B63C0D" w:rsidRDefault="00F71C8B" w:rsidP="00F71C8B">
      <w:pPr>
        <w:spacing w:line="360" w:lineRule="auto"/>
        <w:rPr>
          <w:rFonts w:eastAsia="Calibri" w:cs="Times New Roman"/>
          <w:szCs w:val="28"/>
        </w:rPr>
      </w:pPr>
      <w:r w:rsidRPr="00B63C0D">
        <w:rPr>
          <w:rFonts w:eastAsia="Calibri" w:cs="Times New Roman"/>
          <w:szCs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оплатой коммунальных услуг.";</w:t>
      </w:r>
    </w:p>
    <w:p w:rsidR="00F71C8B" w:rsidRPr="00B63C0D" w:rsidRDefault="00F71C8B" w:rsidP="00F71C8B">
      <w:pPr>
        <w:spacing w:line="360" w:lineRule="auto"/>
        <w:rPr>
          <w:rFonts w:eastAsia="Calibri" w:cs="Times New Roman"/>
          <w:szCs w:val="28"/>
        </w:rPr>
      </w:pPr>
      <w:r w:rsidRPr="00B63C0D">
        <w:rPr>
          <w:rFonts w:eastAsia="Calibri" w:cs="Times New Roman"/>
          <w:szCs w:val="28"/>
        </w:rPr>
        <w:t>6.4.2. Текст направления расходов "93993</w:t>
      </w:r>
      <w:r w:rsidRPr="00B63C0D">
        <w:t xml:space="preserve"> </w:t>
      </w:r>
      <w:r w:rsidRPr="00B63C0D">
        <w:rPr>
          <w:rFonts w:eastAsia="Calibri" w:cs="Times New Roman"/>
          <w:szCs w:val="28"/>
        </w:rPr>
        <w:t>Предоставление путевок (пособий) на санаторно-курортное лечение и (или) денежной компенсации" изложить в следующей редакции:</w:t>
      </w:r>
    </w:p>
    <w:p w:rsidR="00F71C8B" w:rsidRPr="00B63C0D" w:rsidRDefault="00F71C8B" w:rsidP="00F71C8B">
      <w:pPr>
        <w:spacing w:line="360" w:lineRule="auto"/>
        <w:rPr>
          <w:rFonts w:eastAsia="Calibri" w:cs="Times New Roman"/>
          <w:szCs w:val="28"/>
        </w:rPr>
      </w:pPr>
      <w:r w:rsidRPr="00B63C0D">
        <w:rPr>
          <w:rFonts w:eastAsia="Calibri" w:cs="Times New Roman"/>
          <w:szCs w:val="28"/>
        </w:rPr>
        <w:t>"По данному направлению расходов отражаются расходы федерального бюджета на:</w:t>
      </w:r>
    </w:p>
    <w:p w:rsidR="00F71C8B" w:rsidRPr="00B63C0D" w:rsidRDefault="00F71C8B" w:rsidP="00F71C8B">
      <w:pPr>
        <w:spacing w:line="360" w:lineRule="auto"/>
        <w:rPr>
          <w:rFonts w:eastAsia="Calibri" w:cs="Times New Roman"/>
          <w:szCs w:val="28"/>
        </w:rPr>
      </w:pPr>
      <w:r w:rsidRPr="00B63C0D">
        <w:rPr>
          <w:rFonts w:eastAsia="Calibri" w:cs="Times New Roman"/>
          <w:szCs w:val="28"/>
        </w:rPr>
        <w:t>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военнослужащим и (или) денежной компенсации;</w:t>
      </w:r>
    </w:p>
    <w:p w:rsidR="00F71C8B" w:rsidRPr="00B63C0D" w:rsidRDefault="00F71C8B" w:rsidP="00F71C8B">
      <w:pPr>
        <w:spacing w:line="360" w:lineRule="auto"/>
        <w:rPr>
          <w:rFonts w:eastAsia="Calibri" w:cs="Times New Roman"/>
          <w:szCs w:val="28"/>
        </w:rPr>
      </w:pPr>
      <w:r w:rsidRPr="00B63C0D">
        <w:rPr>
          <w:rFonts w:eastAsia="Calibri" w:cs="Times New Roman"/>
          <w:szCs w:val="28"/>
        </w:rPr>
        <w:t>возмещение лицам, уволенным с военной службы, а также членам их семей расходов на проезд на лечение в медицинские организации или в санаторно-курортные и оздоровительные организации и обратно (один раз в год) в соответствии с Федеральным законом от 27 мая 1998 года № 76-ФЗ "О статусе военнослужащих".".</w:t>
      </w:r>
    </w:p>
    <w:p w:rsidR="00F71C8B" w:rsidRPr="00B63C0D" w:rsidRDefault="00F71C8B" w:rsidP="00F71C8B">
      <w:pPr>
        <w:spacing w:line="360" w:lineRule="auto"/>
        <w:rPr>
          <w:szCs w:val="28"/>
        </w:rPr>
      </w:pPr>
      <w:r w:rsidRPr="00B63C0D">
        <w:rPr>
          <w:szCs w:val="28"/>
        </w:rPr>
        <w:t>7. В пункте 2 приложения № 13 текст направления расходов "55190 Государственная поддержка отрасли культуры" изложить в следующей редакции:</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подпрограммы "Обеспечение условий реализации государственной программы" государственной программы Российской Федерации "Развитие культуры" (11 4 A2 00000) по предоставлению субсидий бюджетам субъектов Российской Федерации на государственную поддержку отрасли культуры в целях государственной поддержки лучших работников сельских учреждений культуры, лучших сельских учреждений культуры;".</w:t>
      </w:r>
    </w:p>
    <w:p w:rsidR="00F71C8B" w:rsidRPr="00B63C0D" w:rsidRDefault="00F71C8B" w:rsidP="00F71C8B">
      <w:pPr>
        <w:spacing w:line="360" w:lineRule="auto"/>
        <w:rPr>
          <w:szCs w:val="28"/>
        </w:rPr>
      </w:pPr>
      <w:r w:rsidRPr="00B63C0D">
        <w:rPr>
          <w:szCs w:val="28"/>
        </w:rPr>
        <w:t>8. В пункте 1 приложения № 20:</w:t>
      </w:r>
    </w:p>
    <w:p w:rsidR="00F71C8B" w:rsidRPr="00B63C0D" w:rsidRDefault="00F71C8B" w:rsidP="00F71C8B">
      <w:pPr>
        <w:spacing w:line="360" w:lineRule="auto"/>
        <w:rPr>
          <w:szCs w:val="28"/>
        </w:rPr>
      </w:pPr>
      <w:r w:rsidRPr="00B63C0D">
        <w:rPr>
          <w:szCs w:val="28"/>
        </w:rPr>
        <w:t>8.1.1. Дополнить направлением расходов следующего содержания:</w:t>
      </w:r>
    </w:p>
    <w:p w:rsidR="00F71C8B" w:rsidRPr="00B63C0D" w:rsidRDefault="00F71C8B" w:rsidP="00F71C8B">
      <w:pPr>
        <w:spacing w:line="360" w:lineRule="auto"/>
        <w:rPr>
          <w:szCs w:val="28"/>
        </w:rPr>
      </w:pPr>
      <w:r w:rsidRPr="00B63C0D">
        <w:rPr>
          <w:szCs w:val="28"/>
        </w:rPr>
        <w:t>"73400 Создание системы мониторинга и анализа криптовалютных транзакций с использованием биткоина</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созданию системы мониторинга и анализа криптовалютных транзакций с использованием биткоина;";</w:t>
      </w:r>
    </w:p>
    <w:p w:rsidR="00F71C8B" w:rsidRPr="00B63C0D" w:rsidRDefault="00F71C8B" w:rsidP="00F71C8B">
      <w:pPr>
        <w:spacing w:line="360" w:lineRule="auto"/>
        <w:rPr>
          <w:szCs w:val="28"/>
        </w:rPr>
      </w:pPr>
      <w:r w:rsidRPr="00B63C0D">
        <w:rPr>
          <w:szCs w:val="28"/>
        </w:rPr>
        <w:t xml:space="preserve"> 8.1.2. Направление расходов "84700 Внедрение цифровой технологии и платформенных решений в сфере социального обеспечения" изложить в следующей редакции:</w:t>
      </w:r>
    </w:p>
    <w:p w:rsidR="00F71C8B" w:rsidRPr="00B63C0D" w:rsidRDefault="00F71C8B" w:rsidP="00F71C8B">
      <w:pPr>
        <w:spacing w:after="40" w:line="360" w:lineRule="auto"/>
        <w:rPr>
          <w:rFonts w:eastAsia="Calibri" w:cs="Times New Roman"/>
          <w:szCs w:val="28"/>
          <w:highlight w:val="yellow"/>
        </w:rPr>
      </w:pPr>
      <w:r w:rsidRPr="00B63C0D">
        <w:rPr>
          <w:rFonts w:eastAsia="Calibri" w:cs="Times New Roman"/>
          <w:szCs w:val="28"/>
        </w:rPr>
        <w:t>"84700 Создание и внедрение единой централизованной цифровой платформы в социальной сфере в рамках реализации проекта "Социальное казначейство"</w:t>
      </w:r>
    </w:p>
    <w:p w:rsidR="00F71C8B" w:rsidRPr="00B63C0D" w:rsidRDefault="00F71C8B" w:rsidP="00F71C8B">
      <w:pPr>
        <w:spacing w:line="360" w:lineRule="auto"/>
        <w:rPr>
          <w:rFonts w:eastAsia="Calibri" w:cs="Times New Roman"/>
          <w:szCs w:val="28"/>
        </w:rPr>
      </w:pPr>
      <w:r w:rsidRPr="00B63C0D">
        <w:rPr>
          <w:rFonts w:eastAsia="Calibri" w:cs="Times New Roman"/>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созданию и внедрению единой централизованной цифровой платформы в социальной сфере в рамках реализации проекта "Социальное казначейство", включая расходы на обеспечение деятельности федерального казенного учреждения "Информационные технологии в социальной сфере";".</w:t>
      </w:r>
    </w:p>
    <w:p w:rsidR="00F71C8B" w:rsidRPr="00B63C0D" w:rsidRDefault="00F71C8B" w:rsidP="00F71C8B">
      <w:pPr>
        <w:spacing w:line="360" w:lineRule="auto"/>
        <w:rPr>
          <w:szCs w:val="28"/>
        </w:rPr>
      </w:pPr>
      <w:r w:rsidRPr="00B63C0D">
        <w:rPr>
          <w:rFonts w:eastAsia="Calibri" w:cs="Times New Roman"/>
          <w:szCs w:val="28"/>
        </w:rPr>
        <w:t>9</w:t>
      </w:r>
      <w:r w:rsidRPr="00B63C0D">
        <w:rPr>
          <w:szCs w:val="28"/>
        </w:rPr>
        <w:t>. Дополнить приложением № 26</w:t>
      </w:r>
      <w:r w:rsidRPr="00B63C0D">
        <w:rPr>
          <w:szCs w:val="28"/>
          <w:vertAlign w:val="superscript"/>
        </w:rPr>
        <w:t>1</w:t>
      </w:r>
      <w:r w:rsidRPr="00B63C0D">
        <w:rPr>
          <w:szCs w:val="28"/>
        </w:rPr>
        <w:t xml:space="preserve"> следующего содержания:</w:t>
      </w:r>
    </w:p>
    <w:p w:rsidR="00F71C8B" w:rsidRPr="00B63C0D" w:rsidRDefault="00F71C8B" w:rsidP="00F71C8B">
      <w:pPr>
        <w:ind w:firstLine="0"/>
        <w:rPr>
          <w:szCs w:val="28"/>
        </w:rPr>
      </w:pPr>
    </w:p>
    <w:p w:rsidR="00F71C8B" w:rsidRPr="00B63C0D" w:rsidRDefault="00F71C8B" w:rsidP="00F71C8B">
      <w:pPr>
        <w:ind w:firstLine="5812"/>
        <w:jc w:val="center"/>
        <w:rPr>
          <w:b/>
          <w:szCs w:val="28"/>
        </w:rPr>
      </w:pPr>
      <w:r w:rsidRPr="00B63C0D">
        <w:rPr>
          <w:szCs w:val="28"/>
        </w:rPr>
        <w:t>"</w:t>
      </w:r>
      <w:r w:rsidRPr="00B63C0D">
        <w:rPr>
          <w:szCs w:val="28"/>
          <w:lang w:val="x-none"/>
        </w:rPr>
        <w:t xml:space="preserve">Приложение </w:t>
      </w:r>
      <w:r w:rsidRPr="00B63C0D">
        <w:rPr>
          <w:szCs w:val="28"/>
        </w:rPr>
        <w:t xml:space="preserve">№ </w:t>
      </w:r>
      <w:r w:rsidRPr="00B63C0D">
        <w:rPr>
          <w:szCs w:val="28"/>
          <w:lang w:val="x-none"/>
        </w:rPr>
        <w:t>2</w:t>
      </w:r>
      <w:r w:rsidRPr="00B63C0D">
        <w:rPr>
          <w:szCs w:val="28"/>
        </w:rPr>
        <w:t>6</w:t>
      </w:r>
      <w:r w:rsidRPr="004D0794">
        <w:rPr>
          <w:szCs w:val="28"/>
          <w:vertAlign w:val="superscript"/>
        </w:rPr>
        <w:t>1</w:t>
      </w:r>
    </w:p>
    <w:p w:rsidR="00F71C8B" w:rsidRPr="00B63C0D" w:rsidRDefault="00F71C8B" w:rsidP="00F71C8B">
      <w:pPr>
        <w:ind w:firstLine="5812"/>
        <w:jc w:val="center"/>
        <w:rPr>
          <w:szCs w:val="28"/>
          <w:lang w:val="x-none"/>
        </w:rPr>
      </w:pPr>
      <w:r w:rsidRPr="00B63C0D">
        <w:rPr>
          <w:szCs w:val="28"/>
          <w:lang w:val="x-none"/>
        </w:rPr>
        <w:t>к приказу Министерства финансов</w:t>
      </w:r>
    </w:p>
    <w:p w:rsidR="00F71C8B" w:rsidRPr="00B63C0D" w:rsidRDefault="00F71C8B" w:rsidP="00F71C8B">
      <w:pPr>
        <w:ind w:firstLine="5812"/>
        <w:jc w:val="center"/>
        <w:rPr>
          <w:szCs w:val="28"/>
          <w:lang w:val="x-none"/>
        </w:rPr>
      </w:pPr>
      <w:r w:rsidRPr="00B63C0D">
        <w:rPr>
          <w:szCs w:val="28"/>
          <w:lang w:val="x-none"/>
        </w:rPr>
        <w:t>Российской Федерации</w:t>
      </w:r>
    </w:p>
    <w:p w:rsidR="00F71C8B" w:rsidRPr="00B63C0D" w:rsidRDefault="00F71C8B" w:rsidP="00F71C8B">
      <w:pPr>
        <w:ind w:firstLine="5812"/>
        <w:jc w:val="center"/>
        <w:rPr>
          <w:szCs w:val="28"/>
        </w:rPr>
      </w:pPr>
      <w:r w:rsidRPr="00B63C0D">
        <w:rPr>
          <w:szCs w:val="28"/>
        </w:rPr>
        <w:t>от 08.06.2020 № 99н</w:t>
      </w:r>
    </w:p>
    <w:p w:rsidR="00F71C8B" w:rsidRPr="00B63C0D" w:rsidRDefault="00F71C8B" w:rsidP="00F71C8B">
      <w:pPr>
        <w:rPr>
          <w:szCs w:val="28"/>
        </w:rPr>
      </w:pPr>
    </w:p>
    <w:p w:rsidR="00F71C8B" w:rsidRPr="00B63C0D" w:rsidRDefault="00F71C8B" w:rsidP="00F71C8B">
      <w:pPr>
        <w:ind w:firstLine="0"/>
        <w:rPr>
          <w:szCs w:val="28"/>
        </w:rPr>
      </w:pPr>
    </w:p>
    <w:p w:rsidR="00F71C8B" w:rsidRPr="00B63C0D" w:rsidRDefault="00F71C8B" w:rsidP="00F71C8B">
      <w:pPr>
        <w:jc w:val="center"/>
        <w:rPr>
          <w:b/>
          <w:szCs w:val="28"/>
          <w:lang w:val="x-none"/>
        </w:rPr>
      </w:pPr>
      <w:r w:rsidRPr="00B63C0D">
        <w:rPr>
          <w:b/>
          <w:szCs w:val="28"/>
          <w:lang w:val="x-none"/>
        </w:rPr>
        <w:t>КОДЫ НАПРАВЛЕНИЙ РАСХОДОВ ЦЕЛЕВЫХ СТАТЕЙ</w:t>
      </w:r>
    </w:p>
    <w:p w:rsidR="00F71C8B" w:rsidRPr="00B63C0D" w:rsidRDefault="00F71C8B" w:rsidP="00F71C8B">
      <w:pPr>
        <w:jc w:val="center"/>
        <w:rPr>
          <w:b/>
          <w:szCs w:val="28"/>
          <w:lang w:val="x-none"/>
        </w:rPr>
      </w:pPr>
      <w:r w:rsidRPr="00B63C0D">
        <w:rPr>
          <w:b/>
          <w:szCs w:val="28"/>
          <w:lang w:val="x-none"/>
        </w:rPr>
        <w:t>РАСХОДОВ ФЕДЕРАЛЬНОГО БЮДЖЕТА НА ДОСТИЖЕНИЕ РЕЗУЛЬТАТОВ ФЕДЕРАЛЬНОГО ПРОЕКТА</w:t>
      </w:r>
    </w:p>
    <w:p w:rsidR="00F71C8B" w:rsidRPr="00B63C0D" w:rsidRDefault="00F71C8B" w:rsidP="00F71C8B">
      <w:pPr>
        <w:jc w:val="center"/>
        <w:rPr>
          <w:b/>
          <w:szCs w:val="28"/>
          <w:lang w:val="x-none"/>
        </w:rPr>
      </w:pPr>
      <w:r w:rsidRPr="00B63C0D">
        <w:rPr>
          <w:b/>
          <w:szCs w:val="28"/>
          <w:lang w:val="x-none"/>
        </w:rPr>
        <w:t>"ЭКСПОРТ ОБРАЗОВАНИЯ"</w:t>
      </w:r>
    </w:p>
    <w:p w:rsidR="00F71C8B" w:rsidRPr="00B63C0D" w:rsidRDefault="00F71C8B" w:rsidP="00F71C8B">
      <w:pPr>
        <w:rPr>
          <w:szCs w:val="28"/>
        </w:rPr>
      </w:pPr>
    </w:p>
    <w:p w:rsidR="00F71C8B" w:rsidRPr="00B63C0D" w:rsidRDefault="00F71C8B" w:rsidP="00F71C8B">
      <w:pPr>
        <w:spacing w:line="360" w:lineRule="auto"/>
        <w:rPr>
          <w:szCs w:val="28"/>
        </w:rPr>
      </w:pPr>
      <w:r w:rsidRPr="00B63C0D">
        <w:rPr>
          <w:szCs w:val="28"/>
        </w:rPr>
        <w:t>Расходы федерального бюджета в рамках принятых бюджетных обязательств, подлежащих оплате в отчетном финансовом году, на достижение результатов федерального проекта "Экспорт образования" (00 0 E9 00000) отражаются по следующим направлениям расходов:</w:t>
      </w:r>
    </w:p>
    <w:p w:rsidR="00F71C8B" w:rsidRPr="00B63C0D" w:rsidRDefault="00F71C8B" w:rsidP="00F71C8B">
      <w:pPr>
        <w:spacing w:line="360" w:lineRule="auto"/>
        <w:rPr>
          <w:szCs w:val="28"/>
        </w:rPr>
      </w:pPr>
      <w:r w:rsidRPr="00B63C0D">
        <w:rPr>
          <w:szCs w:val="28"/>
        </w:rPr>
        <w:t>E0000 Реализация национального проекта "Образование"</w:t>
      </w:r>
    </w:p>
    <w:p w:rsidR="00F71C8B" w:rsidRPr="00B63C0D" w:rsidRDefault="00F71C8B" w:rsidP="00F71C8B">
      <w:pPr>
        <w:spacing w:line="360" w:lineRule="auto"/>
        <w:rPr>
          <w:szCs w:val="28"/>
        </w:rPr>
      </w:pPr>
      <w:r w:rsidRPr="00B63C0D">
        <w:rPr>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"Экспорт образования":</w:t>
      </w:r>
    </w:p>
    <w:p w:rsidR="00F71C8B" w:rsidRPr="00B63C0D" w:rsidRDefault="00F71C8B" w:rsidP="00F71C8B">
      <w:pPr>
        <w:spacing w:line="360" w:lineRule="auto"/>
        <w:rPr>
          <w:szCs w:val="28"/>
        </w:rPr>
      </w:pPr>
      <w:r w:rsidRPr="00B63C0D">
        <w:rPr>
          <w:szCs w:val="28"/>
        </w:rPr>
        <w:t>43400 Проектирование, строительство и реконструкция студенческих городков для иностранных и иногородних обучающихся и научно-педагогических работников</w:t>
      </w:r>
    </w:p>
    <w:p w:rsidR="00F71C8B" w:rsidRPr="00B63C0D" w:rsidRDefault="00F71C8B" w:rsidP="00F71C8B">
      <w:pPr>
        <w:spacing w:line="360" w:lineRule="auto"/>
        <w:rPr>
          <w:szCs w:val="28"/>
        </w:rPr>
      </w:pPr>
      <w:r w:rsidRPr="00B63C0D">
        <w:rPr>
          <w:szCs w:val="28"/>
        </w:rPr>
        <w:t xml:space="preserve">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w:t>
      </w:r>
      <w:r w:rsidRPr="00B63C0D">
        <w:rPr>
          <w:szCs w:val="28"/>
        </w:rPr>
        <w:br/>
        <w:t>(47 2 E9 00000) по проектированию, строительству и реконструкции студенческих городков для иностранных и иногородних обучающихся и научно-педагогических работников, а также приобретение объектов недвижимого имущества для временного проживания иностранных и иногородних обучающихся и научно-педагогических работников.".</w:t>
      </w:r>
    </w:p>
    <w:p w:rsidR="00F71C8B" w:rsidRPr="00B63C0D" w:rsidRDefault="00F71C8B" w:rsidP="00F71C8B">
      <w:pPr>
        <w:spacing w:line="360" w:lineRule="auto"/>
      </w:pPr>
      <w:r w:rsidRPr="00B63C0D">
        <w:rPr>
          <w:szCs w:val="28"/>
        </w:rPr>
        <w:t>10.</w:t>
      </w:r>
      <w:r w:rsidRPr="00B63C0D">
        <w:t xml:space="preserve"> Пункт 2 приложения № 29 дополнить направлением расходов следующего содержания:</w:t>
      </w:r>
    </w:p>
    <w:p w:rsidR="00F71C8B" w:rsidRPr="00B63C0D" w:rsidRDefault="00F71C8B" w:rsidP="00F71C8B">
      <w:pPr>
        <w:spacing w:line="360" w:lineRule="auto"/>
      </w:pPr>
      <w:r w:rsidRPr="00B63C0D">
        <w:t>"5021</w:t>
      </w:r>
      <w:r w:rsidRPr="00B63C0D">
        <w:rPr>
          <w:lang w:val="en-US"/>
        </w:rPr>
        <w:t>F</w:t>
      </w:r>
      <w:r w:rsidRPr="00B63C0D">
        <w:t xml:space="preserve"> 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w:t>
      </w:r>
    </w:p>
    <w:p w:rsidR="00F71C8B" w:rsidRPr="00B63C0D" w:rsidRDefault="00F71C8B" w:rsidP="00F71C8B">
      <w:pPr>
        <w:spacing w:line="360" w:lineRule="auto"/>
      </w:pPr>
      <w:r w:rsidRPr="00B63C0D">
        <w:t>По данному направлению расходов отражаются расходы федерального бюджета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F1 00000) по предоставлению субсидий бюджетам субъектов Российской Федерации на реализацию 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 за счет средств резервного фонда Правительства Российской Федерации.".</w:t>
      </w:r>
    </w:p>
    <w:p w:rsidR="00F71C8B" w:rsidRPr="00B63C0D" w:rsidRDefault="00F71C8B" w:rsidP="00F71C8B">
      <w:pPr>
        <w:spacing w:line="360" w:lineRule="auto"/>
      </w:pPr>
      <w:r w:rsidRPr="00B63C0D">
        <w:t>11. В пункте 1 приложения № 34 направление расходов "00300 Содержание федерального государственного казенного учреждения "Дирекция по обеспечению безопасности гидротехнических сооружений полигона "Красный Бор" изложить в следующей редакции:</w:t>
      </w:r>
    </w:p>
    <w:p w:rsidR="00F71C8B" w:rsidRPr="00B63C0D" w:rsidRDefault="00F71C8B" w:rsidP="00F71C8B">
      <w:pPr>
        <w:spacing w:line="360" w:lineRule="auto"/>
      </w:pPr>
      <w:r w:rsidRPr="00B63C0D">
        <w:t>"00300 Содержание федерального государственного казенного учреждения "Дирекция по организации работ по ликвидации накопленного вреда окружающей среде, а также по обеспечению безопасности гидротехнических сооружений полигона "Красный Бор"</w:t>
      </w:r>
    </w:p>
    <w:p w:rsidR="00F71C8B" w:rsidRPr="00B63C0D" w:rsidRDefault="00F71C8B" w:rsidP="00F71C8B">
      <w:pPr>
        <w:spacing w:line="360" w:lineRule="auto"/>
      </w:pPr>
      <w:r w:rsidRPr="00B63C0D">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G1 00000) на содержание федерального государственного казенного учреждения "Дирекция по организации работ по ликвидации накопленного вреда окружающей среде, а также по обеспечению безопасности гидротехнических сооружений полигона "Красный Бор";".</w:t>
      </w:r>
    </w:p>
    <w:p w:rsidR="00F71C8B" w:rsidRPr="00B63C0D" w:rsidRDefault="00F71C8B" w:rsidP="00F71C8B">
      <w:pPr>
        <w:spacing w:line="360" w:lineRule="auto"/>
      </w:pPr>
      <w:r w:rsidRPr="00B63C0D">
        <w:t>12. Пункт 2 приложения № 38 дополнить направлением расходов следующего содержания:</w:t>
      </w:r>
    </w:p>
    <w:p w:rsidR="00F71C8B" w:rsidRPr="00B63C0D" w:rsidRDefault="00F71C8B" w:rsidP="00F71C8B">
      <w:pPr>
        <w:spacing w:line="360" w:lineRule="auto"/>
      </w:pPr>
      <w:r w:rsidRPr="00B63C0D">
        <w:t>"5013</w:t>
      </w:r>
      <w:r w:rsidRPr="00B63C0D">
        <w:rPr>
          <w:lang w:val="en-US"/>
        </w:rPr>
        <w:t>F</w:t>
      </w:r>
      <w:r w:rsidRPr="00B63C0D">
        <w:t xml:space="preserve"> Сокращение доли загрязненных сточных вод за счет средств резервного фонда Правительства Российской Федерации</w:t>
      </w:r>
    </w:p>
    <w:p w:rsidR="00F71C8B" w:rsidRPr="00B63C0D" w:rsidRDefault="00F71C8B" w:rsidP="00F71C8B">
      <w:pPr>
        <w:spacing w:line="360" w:lineRule="auto"/>
      </w:pPr>
      <w:r w:rsidRPr="00B63C0D">
        <w:t>По данному направлению расходов отражаются расходы федерального бюджета в рамках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G6 00000)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 за счет средств резервного фонда Правительства Российской Федерации;".</w:t>
      </w:r>
    </w:p>
    <w:p w:rsidR="00F71C8B" w:rsidRPr="00B63C0D" w:rsidRDefault="00F71C8B" w:rsidP="00F71C8B">
      <w:pPr>
        <w:spacing w:line="360" w:lineRule="auto"/>
      </w:pPr>
      <w:r w:rsidRPr="00B63C0D">
        <w:t>13. Пункт 2 приложения № 47 дополнить направлениями расходов следующего содержания:</w:t>
      </w:r>
    </w:p>
    <w:p w:rsidR="00F71C8B" w:rsidRPr="00B63C0D" w:rsidRDefault="00F71C8B" w:rsidP="00F71C8B">
      <w:pPr>
        <w:spacing w:line="360" w:lineRule="auto"/>
      </w:pPr>
      <w:r w:rsidRPr="00B63C0D">
        <w:t>"60449 Создание цифровой платформы, ориентированной на поддержку производственной и сбытовой деятельности субъектов малого и среднего предпринимательства</w:t>
      </w:r>
    </w:p>
    <w:p w:rsidR="00F71C8B" w:rsidRPr="00B63C0D" w:rsidRDefault="00F71C8B" w:rsidP="00F71C8B">
      <w:pPr>
        <w:spacing w:line="360" w:lineRule="auto"/>
      </w:pPr>
      <w:r w:rsidRPr="00B63C0D">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I5 00000) по предоставлению субсидий на создание цифровой платформы, ориентированной на поддержку производственной и сбытовой деятельности субъектов малого и среднего предпринимательства, включая индивидуальных предпринимателей, в целях формирования реестра всех услуг и сервисов организаций инфраструктуры и мер поддержки на едином государственном портале, в целях обеспечения интеграции реестра всех услуг и сервисов организаций инфраструктуры и мер поддержки с платформами федеральных и региональных органов власти, институтов развития, порталами, системами банков, а также с системами по работе с получателями поддержки и универсальный доступ субъектов малого и среднего предпринимательства к этим ресурсам, в целях создания экосистемы сервисов и мер государственной поддержки субъектов малого и среднего предпринимательства;</w:t>
      </w:r>
    </w:p>
    <w:p w:rsidR="00F71C8B" w:rsidRPr="00B63C0D" w:rsidRDefault="00F71C8B" w:rsidP="00F71C8B">
      <w:pPr>
        <w:spacing w:line="360" w:lineRule="auto"/>
      </w:pPr>
      <w:r w:rsidRPr="00B63C0D">
        <w:t>60451 Обеспечение оказания услуг и сервисов организаций инфраструктуры и мер поддержки в электронном виде субъектам малого и среднего предпринимательства</w:t>
      </w:r>
    </w:p>
    <w:p w:rsidR="00F71C8B" w:rsidRPr="00B63C0D" w:rsidRDefault="00F71C8B" w:rsidP="00F71C8B">
      <w:pPr>
        <w:spacing w:line="360" w:lineRule="auto"/>
      </w:pPr>
      <w:r w:rsidRPr="00B63C0D">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I5 00000) по обеспечению оказания услуг и сервисов организаций инфраструктуры и мер поддержки в электронном виде (с использованием Единой системы идентификации и аутентификации) субъектам малого и среднего предпринимательства;</w:t>
      </w:r>
    </w:p>
    <w:p w:rsidR="00F71C8B" w:rsidRPr="00B63C0D" w:rsidRDefault="00F71C8B" w:rsidP="00F71C8B">
      <w:pPr>
        <w:spacing w:line="360" w:lineRule="auto"/>
      </w:pPr>
      <w:r w:rsidRPr="00B63C0D">
        <w:t>60452 Обеспечение доступа субъектов малого и среднего предпринимательства через единый личный кабинет к ключевым государственным и негосударственным образовательным платформам, информационным системам и производственно-сбытовым площадкам с возможностью размещения заявок и осуществления торговли в электронном виде</w:t>
      </w:r>
    </w:p>
    <w:p w:rsidR="00F71C8B" w:rsidRPr="00B63C0D" w:rsidRDefault="00F71C8B" w:rsidP="00F71C8B">
      <w:pPr>
        <w:spacing w:line="360" w:lineRule="auto"/>
      </w:pPr>
      <w:r w:rsidRPr="00B63C0D">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I5 00000) по обеспечению доступа субъектов малого и среднего предпринимательства через единый личный кабинет к ключевым государственным и негосударственным образовательным платформам, информационным системам и производственно-сбытовым площадкам с возможностью размещения заявок и осуществления торговли в электронном виде.".</w:t>
      </w:r>
    </w:p>
    <w:p w:rsidR="00F71C8B" w:rsidRPr="00B63C0D" w:rsidRDefault="00F71C8B" w:rsidP="00F71C8B">
      <w:pPr>
        <w:spacing w:line="360" w:lineRule="auto"/>
      </w:pPr>
      <w:r w:rsidRPr="00B63C0D">
        <w:t>14. Приложение № 48 дополнить направлением расходов следующего содержания:</w:t>
      </w:r>
    </w:p>
    <w:p w:rsidR="00F71C8B" w:rsidRPr="00B63C0D" w:rsidRDefault="00F71C8B" w:rsidP="00F71C8B">
      <w:pPr>
        <w:spacing w:line="360" w:lineRule="auto"/>
      </w:pPr>
      <w:r w:rsidRPr="00B63C0D">
        <w:t>"60334 Проведение мероприятий, направленных на популяризацию предпринимательства</w:t>
      </w:r>
    </w:p>
    <w:p w:rsidR="00F71C8B" w:rsidRPr="00B63C0D" w:rsidRDefault="00F71C8B" w:rsidP="00F71C8B">
      <w:pPr>
        <w:spacing w:line="360" w:lineRule="auto"/>
      </w:pPr>
      <w:r w:rsidRPr="00B63C0D">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I8 00000) по предоставлению субсидий юридическим лицам на проведение мероприятий, направленных на популяризацию предпринимательства, в том числе формированию комплекса показателей, основанных на выявленных факторах, для оценки эффективности мероприятий по популяризации предпринимательской деятельности;".</w:t>
      </w:r>
    </w:p>
    <w:p w:rsidR="00F71C8B" w:rsidRPr="00B63C0D" w:rsidRDefault="00F71C8B" w:rsidP="00F71C8B">
      <w:pPr>
        <w:spacing w:line="360" w:lineRule="auto"/>
      </w:pPr>
      <w:r w:rsidRPr="00B63C0D">
        <w:t>15. Пункт 2 приложения № 63 дополнить направлением расходов следующего содержания:</w:t>
      </w:r>
    </w:p>
    <w:p w:rsidR="00F71C8B" w:rsidRPr="00B63C0D" w:rsidRDefault="00F71C8B" w:rsidP="00F71C8B">
      <w:pPr>
        <w:spacing w:line="360" w:lineRule="auto"/>
      </w:pPr>
      <w:r w:rsidRPr="00B63C0D">
        <w:t>"54950 Реализация федеральной целевой программы "Развитие физической культуры и спорта в Российской Федерации на 2016 - 2020 годы"</w:t>
      </w:r>
    </w:p>
    <w:p w:rsidR="00F71C8B" w:rsidRPr="00B63C0D" w:rsidRDefault="00F71C8B" w:rsidP="00F71C8B">
      <w:pPr>
        <w:spacing w:line="360" w:lineRule="auto"/>
      </w:pPr>
      <w:r w:rsidRPr="00B63C0D">
        <w:t>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спорта в Российской Федерации" государственной программы Российской Федерации "Развитие физической культуры и спорта" (13 6 P5 00000) по предоставлению субсидий бюджетам субъектов Российской Федерации на строительство и ввод в эксплуатацию объектов спорта в рамках реализации федеральной целевой программы "Развитие физической культуры и спорта в Российской Федерации на 2016 - 2020 годы".".</w:t>
      </w:r>
    </w:p>
    <w:p w:rsidR="00F71C8B" w:rsidRPr="00B63C0D" w:rsidRDefault="00F71C8B" w:rsidP="00F71C8B">
      <w:pPr>
        <w:spacing w:line="360" w:lineRule="auto"/>
      </w:pPr>
      <w:r w:rsidRPr="00B63C0D">
        <w:t>16. В абзаце втором пункта 1 приложения № 64 слова "Безопасные и качественные" заменить словами "Безопасные качественные".</w:t>
      </w:r>
    </w:p>
    <w:p w:rsidR="00F71C8B" w:rsidRPr="00B63C0D" w:rsidRDefault="00F71C8B" w:rsidP="00F71C8B">
      <w:pPr>
        <w:spacing w:line="360" w:lineRule="auto"/>
      </w:pPr>
      <w:r w:rsidRPr="00B63C0D">
        <w:t>17. В пункте 1 приложения № 65:</w:t>
      </w:r>
    </w:p>
    <w:p w:rsidR="00F71C8B" w:rsidRPr="00B63C0D" w:rsidRDefault="00F71C8B" w:rsidP="00F71C8B">
      <w:pPr>
        <w:spacing w:line="360" w:lineRule="auto"/>
      </w:pPr>
      <w:r w:rsidRPr="00B63C0D">
        <w:t>17.1. В абзаце втором слова "Безопасные и качественные" заменить словами "Безопасные качественные";</w:t>
      </w:r>
    </w:p>
    <w:p w:rsidR="00F71C8B" w:rsidRPr="00B63C0D" w:rsidRDefault="00F71C8B" w:rsidP="00F71C8B">
      <w:pPr>
        <w:spacing w:line="360" w:lineRule="auto"/>
      </w:pPr>
      <w:r w:rsidRPr="00B63C0D">
        <w:t>17.2. Направление расходов "04900 Организация технического и методологического сопровождения реализации национального проекта "Безопасные и качественные дороги" изложить в следующей редакции:</w:t>
      </w:r>
    </w:p>
    <w:p w:rsidR="00F71C8B" w:rsidRPr="00B63C0D" w:rsidRDefault="00F71C8B" w:rsidP="00F71C8B">
      <w:pPr>
        <w:spacing w:line="360" w:lineRule="auto"/>
      </w:pPr>
      <w:r w:rsidRPr="00B63C0D">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Pr="00B63C0D">
        <w:br/>
        <w:t>(24 2 R2 00000) на организацию технического и методологического сопровождения реализации национального проекта "Безопасные качественные дороги";".</w:t>
      </w:r>
    </w:p>
    <w:p w:rsidR="00F71C8B" w:rsidRPr="00B63C0D" w:rsidRDefault="00F71C8B" w:rsidP="00F71C8B">
      <w:pPr>
        <w:spacing w:line="360" w:lineRule="auto"/>
      </w:pPr>
      <w:r w:rsidRPr="00B63C0D">
        <w:t>18. В приложении № 66:</w:t>
      </w:r>
    </w:p>
    <w:p w:rsidR="00F71C8B" w:rsidRPr="00B63C0D" w:rsidRDefault="00F71C8B" w:rsidP="00F71C8B">
      <w:pPr>
        <w:spacing w:line="360" w:lineRule="auto"/>
      </w:pPr>
      <w:r w:rsidRPr="00B63C0D">
        <w:t>18.1. В абзаце третьем текста слова "Безопасные и качественные автомобильные дороги" заменить словами "Безопасные качественные дороги";</w:t>
      </w:r>
    </w:p>
    <w:p w:rsidR="00F71C8B" w:rsidRPr="00B63C0D" w:rsidRDefault="00F71C8B" w:rsidP="00F71C8B">
      <w:pPr>
        <w:spacing w:line="360" w:lineRule="auto"/>
      </w:pPr>
      <w:r w:rsidRPr="00B63C0D">
        <w:t>18.2. Текст направления расходов "09700 Повышение безопасности дорожного движения" изложить в следующей редакции:</w:t>
      </w:r>
    </w:p>
    <w:p w:rsidR="00F71C8B" w:rsidRPr="00B63C0D" w:rsidRDefault="00F71C8B" w:rsidP="00F71C8B">
      <w:pPr>
        <w:spacing w:line="360" w:lineRule="auto"/>
      </w:pPr>
      <w:r w:rsidRPr="00B63C0D">
        <w:t>"По данному направлению расходов отражаются расходы федерального бюджета в рамках федеральной целевой программы "Повышение безопасности дорожного движения в 2013 - 2020 годах" государственной программы Российской Федерации "Обеспечение общественного порядка и противодействие преступности" (08 5 R3 00000) и в рамках подпрограммы "Повышение безопасности дорожного движения" государственной программы Российской Федерации "Обеспечение общественного порядка и противодействие преступности" (08 7 R3 00000) на повышение безопасности дорожного движения;".</w:t>
      </w:r>
    </w:p>
    <w:p w:rsidR="00F71C8B" w:rsidRPr="00B63C0D" w:rsidRDefault="00F71C8B" w:rsidP="00F71C8B">
      <w:pPr>
        <w:spacing w:line="360" w:lineRule="auto"/>
      </w:pPr>
      <w:r w:rsidRPr="00B63C0D">
        <w:t>19. В абзаце третьем текста приложения № 67 слова "Безопасные и качественные автомобильные дороги" заменить словами "Безопасные качественные дороги".</w:t>
      </w:r>
    </w:p>
    <w:p w:rsidR="00F71C8B" w:rsidRPr="00B63C0D" w:rsidRDefault="00F71C8B" w:rsidP="00F71C8B">
      <w:pPr>
        <w:spacing w:line="360" w:lineRule="auto"/>
      </w:pPr>
      <w:r w:rsidRPr="00B63C0D">
        <w:t>20. В абзаце третьем текста приложения № 68 слова "Безопасные и качественные" заменить словами "Безопасные качественные".</w:t>
      </w:r>
    </w:p>
    <w:p w:rsidR="00F71C8B" w:rsidRPr="00B63C0D" w:rsidRDefault="00F71C8B" w:rsidP="00F71C8B">
      <w:pPr>
        <w:spacing w:line="360" w:lineRule="auto"/>
      </w:pPr>
      <w:r w:rsidRPr="00B63C0D">
        <w:t>21. В абзаце втором пункта 1 приложения № 69 слова "Безопасные и качественные" заменить словами "Безопасные качественные".</w:t>
      </w:r>
    </w:p>
    <w:p w:rsidR="00F71C8B" w:rsidRPr="00B63C0D" w:rsidRDefault="00F71C8B" w:rsidP="00F71C8B">
      <w:pPr>
        <w:spacing w:line="360" w:lineRule="auto"/>
        <w:rPr>
          <w:szCs w:val="28"/>
        </w:rPr>
      </w:pPr>
      <w:r w:rsidRPr="00B63C0D">
        <w:rPr>
          <w:szCs w:val="28"/>
        </w:rPr>
        <w:t>22. В приложении № 70 в тексте направления расходов "60570 Государственная поддержка публичного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 слова "публичного акционерного" заменить словом "акционерного".</w:t>
      </w:r>
    </w:p>
    <w:p w:rsidR="00F71C8B" w:rsidRPr="00B63C0D" w:rsidRDefault="00F71C8B" w:rsidP="00F71C8B">
      <w:pPr>
        <w:spacing w:line="360" w:lineRule="auto"/>
        <w:rPr>
          <w:szCs w:val="28"/>
        </w:rPr>
      </w:pPr>
      <w:r w:rsidRPr="00B63C0D">
        <w:rPr>
          <w:szCs w:val="28"/>
        </w:rPr>
        <w:t>23. В приложении № 73 направление расходов "21000 Обеспечение развития виртуальной академической мобильности обучающихся образовательных организаций высшего образования за счет развития государственной информационной системы "Современная цифровая образовательная среда" и увеличения количества обучающихся, осваивающих образовательные программы высшего образования в сетевой форме с использованием дистанционных образовательных технологий и электронного обучения" изложить в следующей редакции:</w:t>
      </w:r>
    </w:p>
    <w:p w:rsidR="00F71C8B" w:rsidRPr="00B63C0D" w:rsidRDefault="00F71C8B" w:rsidP="00F71C8B">
      <w:pPr>
        <w:spacing w:line="360" w:lineRule="auto"/>
        <w:rPr>
          <w:szCs w:val="28"/>
        </w:rPr>
      </w:pPr>
      <w:r w:rsidRPr="00B63C0D">
        <w:rPr>
          <w:szCs w:val="28"/>
        </w:rPr>
        <w:t>"21000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 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rsidR="00F71C8B" w:rsidRPr="00B63C0D" w:rsidRDefault="00F71C8B" w:rsidP="00F71C8B">
      <w:pPr>
        <w:spacing w:line="360" w:lineRule="auto"/>
        <w:rPr>
          <w:szCs w:val="28"/>
        </w:rPr>
      </w:pPr>
      <w:r w:rsidRPr="00B63C0D">
        <w:rPr>
          <w:szCs w:val="28"/>
        </w:rPr>
        <w:t>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S6 00000) на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 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rsidR="00F71C8B" w:rsidRPr="00B63C0D" w:rsidRDefault="00F71C8B" w:rsidP="00F71C8B">
      <w:pPr>
        <w:spacing w:line="360" w:lineRule="auto"/>
        <w:rPr>
          <w:szCs w:val="28"/>
        </w:rPr>
      </w:pPr>
      <w:r w:rsidRPr="00B63C0D">
        <w:rPr>
          <w:szCs w:val="28"/>
        </w:rPr>
        <w:t>24. Пункт 1 приложения № 76 дополнить направлением расходов следующего содержания:</w:t>
      </w:r>
    </w:p>
    <w:p w:rsidR="00F71C8B" w:rsidRPr="00B63C0D" w:rsidRDefault="00F71C8B" w:rsidP="00F71C8B">
      <w:pPr>
        <w:spacing w:line="360" w:lineRule="auto"/>
        <w:rPr>
          <w:szCs w:val="28"/>
        </w:rPr>
      </w:pPr>
      <w:r w:rsidRPr="00B63C0D">
        <w:rPr>
          <w:szCs w:val="28"/>
        </w:rPr>
        <w:t>"20400 Государственная поддержка реализации мероприятий, связанных с продвижением продукции на внешние рынки, за счет средств резервного фонда Правительства Российской Федерации</w:t>
      </w:r>
    </w:p>
    <w:p w:rsidR="00F71C8B" w:rsidRPr="00B63C0D" w:rsidRDefault="00F71C8B" w:rsidP="00F71C8B">
      <w:pPr>
        <w:spacing w:line="360" w:lineRule="auto"/>
        <w:rPr>
          <w:szCs w:val="28"/>
        </w:rPr>
      </w:pPr>
      <w:r w:rsidRPr="00B63C0D">
        <w:rPr>
          <w:szCs w:val="28"/>
        </w:rPr>
        <w:t xml:space="preserve">По данному направлению расходов отражаются расходы федерального бюджета в рамках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w:t>
      </w:r>
      <w:r w:rsidRPr="00B63C0D">
        <w:rPr>
          <w:szCs w:val="28"/>
        </w:rPr>
        <w:br/>
        <w:t>(27 3 T6 00000) на государственную поддержку реализации мероприятий, связанных с продвижением продукции на внешние рынки, за счет средств резервного фонда Правительства Российской Федерации;".</w:t>
      </w:r>
    </w:p>
    <w:p w:rsidR="00F71C8B" w:rsidRPr="00B63C0D" w:rsidRDefault="00F71C8B" w:rsidP="00F71C8B">
      <w:pPr>
        <w:spacing w:line="360" w:lineRule="auto"/>
      </w:pPr>
      <w:r w:rsidRPr="00B63C0D">
        <w:rPr>
          <w:szCs w:val="28"/>
        </w:rPr>
        <w:t>25. Дополнить приложением № 76</w:t>
      </w:r>
      <w:r w:rsidRPr="00B63C0D">
        <w:rPr>
          <w:szCs w:val="28"/>
          <w:vertAlign w:val="superscript"/>
        </w:rPr>
        <w:t>1</w:t>
      </w:r>
      <w:r w:rsidRPr="00B63C0D">
        <w:rPr>
          <w:szCs w:val="28"/>
        </w:rPr>
        <w:t xml:space="preserve"> следующего содержания:</w:t>
      </w:r>
    </w:p>
    <w:p w:rsidR="00F71C8B" w:rsidRDefault="00F71C8B" w:rsidP="00F71C8B">
      <w:pPr>
        <w:ind w:left="4820" w:firstLine="0"/>
        <w:jc w:val="center"/>
        <w:rPr>
          <w:rFonts w:eastAsia="Calibri" w:cs="Times New Roman"/>
          <w:sz w:val="10"/>
          <w:szCs w:val="10"/>
          <w:lang w:val="x-none"/>
        </w:rPr>
      </w:pPr>
    </w:p>
    <w:p w:rsidR="0039032D" w:rsidRPr="00B63C0D" w:rsidRDefault="0039032D" w:rsidP="00F71C8B">
      <w:pPr>
        <w:ind w:left="4820" w:firstLine="0"/>
        <w:jc w:val="center"/>
        <w:rPr>
          <w:rFonts w:eastAsia="Calibri" w:cs="Times New Roman"/>
          <w:sz w:val="10"/>
          <w:szCs w:val="10"/>
          <w:lang w:val="x-none"/>
        </w:rPr>
      </w:pPr>
    </w:p>
    <w:p w:rsidR="00F71C8B" w:rsidRPr="00B63C0D" w:rsidRDefault="00F71C8B" w:rsidP="00F71C8B">
      <w:pPr>
        <w:ind w:left="4820" w:firstLine="0"/>
        <w:jc w:val="center"/>
        <w:rPr>
          <w:rFonts w:eastAsia="Calibri" w:cs="Times New Roman"/>
          <w:szCs w:val="28"/>
        </w:rPr>
      </w:pPr>
      <w:r w:rsidRPr="00B63C0D">
        <w:rPr>
          <w:rFonts w:eastAsia="Calibri" w:cs="Times New Roman"/>
          <w:szCs w:val="28"/>
        </w:rPr>
        <w:t>"</w:t>
      </w:r>
      <w:r w:rsidRPr="00B63C0D">
        <w:rPr>
          <w:rFonts w:eastAsia="Calibri" w:cs="Times New Roman"/>
          <w:szCs w:val="28"/>
          <w:lang w:val="x-none"/>
        </w:rPr>
        <w:t>Приложение 7</w:t>
      </w:r>
      <w:r w:rsidRPr="00B63C0D">
        <w:rPr>
          <w:rFonts w:eastAsia="Calibri" w:cs="Times New Roman"/>
          <w:szCs w:val="28"/>
        </w:rPr>
        <w:t>6</w:t>
      </w:r>
      <w:r w:rsidRPr="00B63C0D">
        <w:rPr>
          <w:rFonts w:eastAsia="Calibri" w:cs="Times New Roman"/>
          <w:szCs w:val="28"/>
          <w:vertAlign w:val="superscript"/>
        </w:rPr>
        <w:t>1</w:t>
      </w:r>
    </w:p>
    <w:p w:rsidR="00F71C8B" w:rsidRPr="00B63C0D" w:rsidRDefault="00F71C8B" w:rsidP="00F71C8B">
      <w:pPr>
        <w:ind w:left="4820" w:firstLine="0"/>
        <w:jc w:val="center"/>
        <w:rPr>
          <w:rFonts w:eastAsia="Calibri" w:cs="Times New Roman"/>
          <w:szCs w:val="28"/>
          <w:lang w:val="x-none"/>
        </w:rPr>
      </w:pPr>
      <w:r w:rsidRPr="00B63C0D">
        <w:rPr>
          <w:rFonts w:eastAsia="Calibri" w:cs="Times New Roman"/>
          <w:szCs w:val="28"/>
          <w:lang w:val="x-none"/>
        </w:rPr>
        <w:t xml:space="preserve">к приказу Министерства финансов </w:t>
      </w:r>
    </w:p>
    <w:p w:rsidR="00F71C8B" w:rsidRPr="00B63C0D" w:rsidRDefault="00F71C8B" w:rsidP="00F71C8B">
      <w:pPr>
        <w:ind w:left="4820" w:firstLine="0"/>
        <w:jc w:val="center"/>
        <w:rPr>
          <w:rFonts w:eastAsia="Calibri" w:cs="Times New Roman"/>
          <w:szCs w:val="28"/>
          <w:lang w:val="x-none"/>
        </w:rPr>
      </w:pPr>
      <w:r w:rsidRPr="00B63C0D">
        <w:rPr>
          <w:rFonts w:eastAsia="Calibri" w:cs="Times New Roman"/>
          <w:szCs w:val="28"/>
          <w:lang w:val="x-none"/>
        </w:rPr>
        <w:t xml:space="preserve">Российской Федерации  </w:t>
      </w:r>
    </w:p>
    <w:p w:rsidR="00F71C8B" w:rsidRPr="00B63C0D" w:rsidRDefault="00F71C8B" w:rsidP="00F71C8B">
      <w:pPr>
        <w:ind w:left="4820" w:firstLine="0"/>
        <w:jc w:val="center"/>
        <w:rPr>
          <w:rFonts w:eastAsia="Calibri" w:cs="Times New Roman"/>
          <w:szCs w:val="28"/>
          <w:lang w:val="x-none"/>
        </w:rPr>
      </w:pPr>
      <w:r w:rsidRPr="00B63C0D">
        <w:rPr>
          <w:rFonts w:eastAsia="Calibri" w:cs="Times New Roman"/>
          <w:szCs w:val="28"/>
          <w:lang w:val="x-none"/>
        </w:rPr>
        <w:t xml:space="preserve">от </w:t>
      </w:r>
      <w:r w:rsidRPr="00B63C0D">
        <w:rPr>
          <w:rFonts w:eastAsia="Calibri" w:cs="Times New Roman"/>
          <w:szCs w:val="28"/>
        </w:rPr>
        <w:t>08</w:t>
      </w:r>
      <w:r w:rsidRPr="00B63C0D">
        <w:rPr>
          <w:rFonts w:eastAsia="Calibri" w:cs="Times New Roman"/>
          <w:szCs w:val="28"/>
          <w:lang w:val="x-none"/>
        </w:rPr>
        <w:t>.</w:t>
      </w:r>
      <w:r w:rsidRPr="00B63C0D">
        <w:rPr>
          <w:rFonts w:eastAsia="Calibri" w:cs="Times New Roman"/>
          <w:szCs w:val="28"/>
        </w:rPr>
        <w:t>06</w:t>
      </w:r>
      <w:r w:rsidRPr="00B63C0D">
        <w:rPr>
          <w:rFonts w:eastAsia="Calibri" w:cs="Times New Roman"/>
          <w:szCs w:val="28"/>
          <w:lang w:val="x-none"/>
        </w:rPr>
        <w:t>.20</w:t>
      </w:r>
      <w:r w:rsidRPr="00B63C0D">
        <w:rPr>
          <w:rFonts w:eastAsia="Calibri" w:cs="Times New Roman"/>
          <w:szCs w:val="28"/>
        </w:rPr>
        <w:t>20</w:t>
      </w:r>
      <w:r w:rsidRPr="00B63C0D">
        <w:rPr>
          <w:rFonts w:eastAsia="Calibri" w:cs="Times New Roman"/>
          <w:szCs w:val="28"/>
          <w:lang w:val="x-none"/>
        </w:rPr>
        <w:t xml:space="preserve"> № </w:t>
      </w:r>
      <w:r w:rsidRPr="00B63C0D">
        <w:rPr>
          <w:rFonts w:eastAsia="Calibri" w:cs="Times New Roman"/>
          <w:szCs w:val="28"/>
        </w:rPr>
        <w:t>99</w:t>
      </w:r>
      <w:r w:rsidRPr="00B63C0D">
        <w:rPr>
          <w:rFonts w:eastAsia="Calibri" w:cs="Times New Roman"/>
          <w:szCs w:val="28"/>
          <w:lang w:val="x-none"/>
        </w:rPr>
        <w:t>н</w:t>
      </w:r>
    </w:p>
    <w:p w:rsidR="00F71C8B" w:rsidRPr="00B63C0D" w:rsidRDefault="00F71C8B" w:rsidP="00F71C8B">
      <w:pPr>
        <w:spacing w:after="40"/>
        <w:rPr>
          <w:rFonts w:eastAsia="Calibri" w:cs="Times New Roman"/>
          <w:szCs w:val="28"/>
        </w:rPr>
      </w:pPr>
      <w:r w:rsidRPr="00B63C0D">
        <w:rPr>
          <w:rFonts w:eastAsia="Calibri" w:cs="Times New Roman"/>
          <w:szCs w:val="28"/>
        </w:rPr>
        <w:t xml:space="preserve"> </w:t>
      </w:r>
    </w:p>
    <w:p w:rsidR="00F71C8B" w:rsidRPr="00B63C0D" w:rsidRDefault="00F71C8B" w:rsidP="00F71C8B">
      <w:pPr>
        <w:spacing w:after="40"/>
        <w:ind w:firstLine="0"/>
        <w:rPr>
          <w:rFonts w:eastAsia="Calibri" w:cs="Times New Roman"/>
          <w:szCs w:val="28"/>
        </w:rPr>
      </w:pPr>
    </w:p>
    <w:p w:rsidR="00F71C8B" w:rsidRPr="00B63C0D" w:rsidRDefault="00F71C8B" w:rsidP="00F71C8B">
      <w:pPr>
        <w:ind w:firstLine="0"/>
        <w:contextualSpacing/>
        <w:jc w:val="center"/>
        <w:rPr>
          <w:rFonts w:eastAsia="Calibri" w:cs="Times New Roman"/>
          <w:b/>
          <w:lang w:val="x-none"/>
        </w:rPr>
      </w:pPr>
      <w:r w:rsidRPr="00B63C0D">
        <w:rPr>
          <w:rFonts w:eastAsia="Calibri" w:cs="Times New Roman"/>
          <w:b/>
          <w:lang w:val="x-none"/>
        </w:rPr>
        <w:t xml:space="preserve">КОДЫ НАПРАВЛЕНИЙ РАСХОДОВ ЦЕЛЕВЫХ СТАТЕЙ </w:t>
      </w:r>
    </w:p>
    <w:p w:rsidR="00F71C8B" w:rsidRPr="00B63C0D" w:rsidRDefault="00F71C8B" w:rsidP="00F71C8B">
      <w:pPr>
        <w:ind w:firstLine="0"/>
        <w:contextualSpacing/>
        <w:jc w:val="center"/>
        <w:rPr>
          <w:rFonts w:eastAsia="Calibri" w:cs="Times New Roman"/>
          <w:b/>
          <w:lang w:val="x-none"/>
        </w:rPr>
      </w:pPr>
      <w:r w:rsidRPr="00B63C0D">
        <w:rPr>
          <w:rFonts w:eastAsia="Calibri" w:cs="Times New Roman"/>
          <w:b/>
          <w:lang w:val="x-none"/>
        </w:rPr>
        <w:t xml:space="preserve">РАСХОДОВ ФЕДЕРАЛЬНОГО БЮДЖЕТА НА ДОСТИЖЕНИЕ РЕЗУЛЬТАТОВ ФЕДЕРАЛЬНОГО ПРОЕКТА </w:t>
      </w:r>
    </w:p>
    <w:p w:rsidR="00F71C8B" w:rsidRPr="00B63C0D" w:rsidRDefault="00F71C8B" w:rsidP="00F71C8B">
      <w:pPr>
        <w:ind w:firstLine="0"/>
        <w:contextualSpacing/>
        <w:jc w:val="center"/>
        <w:rPr>
          <w:rFonts w:eastAsia="Calibri" w:cs="Times New Roman"/>
          <w:b/>
          <w:lang w:val="x-none"/>
        </w:rPr>
      </w:pPr>
      <w:r w:rsidRPr="00B63C0D">
        <w:rPr>
          <w:rFonts w:eastAsia="Calibri" w:cs="Times New Roman"/>
          <w:b/>
          <w:lang w:val="x-none"/>
        </w:rPr>
        <w:t>"ЭКСПОРТ УСЛУГ"</w:t>
      </w:r>
    </w:p>
    <w:p w:rsidR="00F71C8B" w:rsidRPr="00B63C0D" w:rsidRDefault="00F71C8B" w:rsidP="00F71C8B">
      <w:pPr>
        <w:spacing w:after="40"/>
        <w:rPr>
          <w:rFonts w:eastAsia="Calibri" w:cs="Times New Roman"/>
          <w:szCs w:val="28"/>
        </w:rPr>
      </w:pP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Расходы федерального бюджета в рамках принятых бюджетных обязательств, подлежащих оплате в отчетном финансовом году, на достижение результатов федерального проекта "Экспорт услуг" (00 0 T4 00000) отражаются по следующим направлениям расходов:</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T0000 Реализация национального проекта "Международная кооперация и экспорт"</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"Международная кооперация и экспорт" по следующим направлениям расходов, отражающим результаты федерального проекта "Экспорт услуг":</w:t>
      </w:r>
    </w:p>
    <w:p w:rsidR="00F71C8B" w:rsidRPr="00B63C0D" w:rsidRDefault="00F71C8B" w:rsidP="00F71C8B">
      <w:pPr>
        <w:spacing w:after="40" w:line="360" w:lineRule="auto"/>
        <w:rPr>
          <w:rFonts w:eastAsia="Calibri" w:cs="Times New Roman"/>
          <w:szCs w:val="28"/>
        </w:rPr>
      </w:pPr>
      <w:r w:rsidRPr="00B63C0D">
        <w:rPr>
          <w:rFonts w:eastAsia="Calibri" w:cs="Times New Roman"/>
          <w:szCs w:val="28"/>
        </w:rPr>
        <w:t>60277 Государственная поддержка организаций, обеспечивающих прирост количества посетивших Российскую Федерацию иностранных туристов</w:t>
      </w:r>
    </w:p>
    <w:p w:rsidR="00F71C8B" w:rsidRPr="00B63C0D" w:rsidRDefault="00F71C8B" w:rsidP="00F71C8B">
      <w:pPr>
        <w:spacing w:line="360" w:lineRule="auto"/>
        <w:rPr>
          <w:rFonts w:eastAsia="Calibri" w:cs="Times New Roman"/>
          <w:szCs w:val="28"/>
        </w:rPr>
      </w:pPr>
      <w:r w:rsidRPr="00B63C0D">
        <w:rPr>
          <w:rFonts w:eastAsia="Calibri" w:cs="Times New Roman"/>
          <w:szCs w:val="28"/>
        </w:rPr>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r w:rsidRPr="00B63C0D">
        <w:rPr>
          <w:rFonts w:eastAsia="Calibri" w:cs="Times New Roman"/>
          <w:szCs w:val="28"/>
        </w:rPr>
        <w:br/>
        <w:t>(15 Е T4 00000) по предоставлению субсидий организациям на разработку комплекса мер по увеличению объема экспорта услуг категории "Поездки", обеспечивающим прирост количества посетивших Российскую Федерацию иностранных туристов;</w:t>
      </w:r>
    </w:p>
    <w:p w:rsidR="00F71C8B" w:rsidRPr="00B63C0D" w:rsidRDefault="00F71C8B" w:rsidP="00F71C8B">
      <w:pPr>
        <w:spacing w:line="360" w:lineRule="auto"/>
        <w:rPr>
          <w:rFonts w:eastAsia="Calibri" w:cs="Times New Roman"/>
          <w:szCs w:val="28"/>
        </w:rPr>
      </w:pPr>
      <w:r w:rsidRPr="00B63C0D">
        <w:rPr>
          <w:rFonts w:eastAsia="Calibri" w:cs="Times New Roman"/>
          <w:szCs w:val="28"/>
        </w:rPr>
        <w:t>60390 Государственная поддержка проектов повышения конкурентоспособности, связанных с продвижением, сертификацией и (или) адаптацией российской продукции, в том числе содержащей результаты интеллектуальной деятельности, к требованиям внешних рынков</w:t>
      </w:r>
    </w:p>
    <w:p w:rsidR="00F71C8B" w:rsidRPr="00B63C0D" w:rsidRDefault="00F71C8B" w:rsidP="00F71C8B">
      <w:pPr>
        <w:spacing w:line="360" w:lineRule="auto"/>
        <w:rPr>
          <w:sz w:val="16"/>
          <w:szCs w:val="16"/>
        </w:rPr>
      </w:pPr>
      <w:r w:rsidRPr="00B63C0D">
        <w:rPr>
          <w:rFonts w:eastAsia="Calibri" w:cs="Times New Roman"/>
          <w:szCs w:val="28"/>
        </w:rPr>
        <w:t>По данному направлению расходов отражаются расходы федерального бюджета в рамках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(27 3 T4 00000) по предоставлению субсидий на государственную поддержку проектов повышения конкурентоспособности, связанных с продвижением, сертификацией и (или) адаптацией российской продукции, в том числе содержащей результаты интеллектуальной деятельности, к требованиям внешних рынков.".</w:t>
      </w:r>
    </w:p>
    <w:p w:rsidR="00F71C8B" w:rsidRPr="00B63C0D" w:rsidRDefault="00F71C8B" w:rsidP="00F71C8B">
      <w:pPr>
        <w:spacing w:line="360" w:lineRule="auto"/>
      </w:pPr>
      <w:r w:rsidRPr="00B63C0D">
        <w:rPr>
          <w:szCs w:val="28"/>
        </w:rPr>
        <w:t>26. Дополнить приложением № 84</w:t>
      </w:r>
      <w:r w:rsidRPr="00B63C0D">
        <w:rPr>
          <w:szCs w:val="28"/>
          <w:vertAlign w:val="superscript"/>
        </w:rPr>
        <w:t>1</w:t>
      </w:r>
      <w:r w:rsidRPr="00B63C0D">
        <w:rPr>
          <w:szCs w:val="28"/>
        </w:rPr>
        <w:t xml:space="preserve"> следующего содержания:</w:t>
      </w:r>
    </w:p>
    <w:p w:rsidR="00F71C8B" w:rsidRPr="00B63C0D" w:rsidRDefault="00F71C8B" w:rsidP="00F71C8B">
      <w:pPr>
        <w:ind w:left="4820" w:firstLine="0"/>
        <w:jc w:val="center"/>
        <w:rPr>
          <w:rFonts w:eastAsia="Calibri" w:cs="Times New Roman"/>
          <w:szCs w:val="28"/>
          <w:lang w:val="x-none"/>
        </w:rPr>
      </w:pPr>
    </w:p>
    <w:p w:rsidR="00F71C8B" w:rsidRPr="00B63C0D" w:rsidRDefault="00F71C8B" w:rsidP="00F71C8B">
      <w:pPr>
        <w:ind w:left="4820" w:firstLine="0"/>
        <w:jc w:val="center"/>
        <w:rPr>
          <w:rFonts w:eastAsia="Calibri" w:cs="Times New Roman"/>
          <w:szCs w:val="28"/>
        </w:rPr>
      </w:pPr>
      <w:r w:rsidRPr="00B63C0D">
        <w:rPr>
          <w:rFonts w:eastAsia="Calibri" w:cs="Times New Roman"/>
          <w:szCs w:val="28"/>
        </w:rPr>
        <w:t>"</w:t>
      </w:r>
      <w:r w:rsidRPr="00B63C0D">
        <w:rPr>
          <w:rFonts w:eastAsia="Calibri" w:cs="Times New Roman"/>
          <w:szCs w:val="28"/>
          <w:lang w:val="x-none"/>
        </w:rPr>
        <w:t xml:space="preserve">Приложение </w:t>
      </w:r>
      <w:r w:rsidRPr="00B63C0D">
        <w:rPr>
          <w:rFonts w:eastAsia="Calibri" w:cs="Times New Roman"/>
          <w:szCs w:val="28"/>
        </w:rPr>
        <w:t>84</w:t>
      </w:r>
      <w:r w:rsidRPr="00B63C0D">
        <w:rPr>
          <w:rFonts w:eastAsia="Calibri" w:cs="Times New Roman"/>
          <w:szCs w:val="28"/>
          <w:vertAlign w:val="superscript"/>
        </w:rPr>
        <w:t>1</w:t>
      </w:r>
    </w:p>
    <w:p w:rsidR="00F71C8B" w:rsidRPr="00B63C0D" w:rsidRDefault="00F71C8B" w:rsidP="00F71C8B">
      <w:pPr>
        <w:ind w:left="4820" w:firstLine="0"/>
        <w:jc w:val="center"/>
        <w:rPr>
          <w:rFonts w:eastAsia="Calibri" w:cs="Times New Roman"/>
          <w:szCs w:val="28"/>
          <w:lang w:val="x-none"/>
        </w:rPr>
      </w:pPr>
      <w:r w:rsidRPr="00B63C0D">
        <w:rPr>
          <w:rFonts w:eastAsia="Calibri" w:cs="Times New Roman"/>
          <w:szCs w:val="28"/>
          <w:lang w:val="x-none"/>
        </w:rPr>
        <w:t xml:space="preserve">к приказу Министерства финансов </w:t>
      </w:r>
    </w:p>
    <w:p w:rsidR="00F71C8B" w:rsidRPr="00B63C0D" w:rsidRDefault="00F71C8B" w:rsidP="00F71C8B">
      <w:pPr>
        <w:ind w:left="4820" w:firstLine="0"/>
        <w:jc w:val="center"/>
        <w:rPr>
          <w:rFonts w:eastAsia="Calibri" w:cs="Times New Roman"/>
          <w:szCs w:val="28"/>
          <w:lang w:val="x-none"/>
        </w:rPr>
      </w:pPr>
      <w:r w:rsidRPr="00B63C0D">
        <w:rPr>
          <w:rFonts w:eastAsia="Calibri" w:cs="Times New Roman"/>
          <w:szCs w:val="28"/>
          <w:lang w:val="x-none"/>
        </w:rPr>
        <w:t xml:space="preserve">Российской Федерации  </w:t>
      </w:r>
    </w:p>
    <w:p w:rsidR="00F71C8B" w:rsidRPr="00B63C0D" w:rsidRDefault="00F71C8B" w:rsidP="00F71C8B">
      <w:pPr>
        <w:ind w:left="4820" w:firstLine="0"/>
        <w:jc w:val="center"/>
        <w:rPr>
          <w:rFonts w:eastAsia="Calibri" w:cs="Times New Roman"/>
          <w:szCs w:val="28"/>
          <w:lang w:val="x-none"/>
        </w:rPr>
      </w:pPr>
      <w:r w:rsidRPr="00B63C0D">
        <w:rPr>
          <w:rFonts w:eastAsia="Calibri" w:cs="Times New Roman"/>
          <w:szCs w:val="28"/>
          <w:lang w:val="x-none"/>
        </w:rPr>
        <w:t xml:space="preserve">от </w:t>
      </w:r>
      <w:r w:rsidRPr="00B63C0D">
        <w:rPr>
          <w:rFonts w:eastAsia="Calibri" w:cs="Times New Roman"/>
          <w:szCs w:val="28"/>
        </w:rPr>
        <w:t>08</w:t>
      </w:r>
      <w:r w:rsidRPr="00B63C0D">
        <w:rPr>
          <w:rFonts w:eastAsia="Calibri" w:cs="Times New Roman"/>
          <w:szCs w:val="28"/>
          <w:lang w:val="x-none"/>
        </w:rPr>
        <w:t>.</w:t>
      </w:r>
      <w:r w:rsidRPr="00B63C0D">
        <w:rPr>
          <w:rFonts w:eastAsia="Calibri" w:cs="Times New Roman"/>
          <w:szCs w:val="28"/>
        </w:rPr>
        <w:t>06</w:t>
      </w:r>
      <w:r w:rsidRPr="00B63C0D">
        <w:rPr>
          <w:rFonts w:eastAsia="Calibri" w:cs="Times New Roman"/>
          <w:szCs w:val="28"/>
          <w:lang w:val="x-none"/>
        </w:rPr>
        <w:t>.20</w:t>
      </w:r>
      <w:r w:rsidRPr="00B63C0D">
        <w:rPr>
          <w:rFonts w:eastAsia="Calibri" w:cs="Times New Roman"/>
          <w:szCs w:val="28"/>
        </w:rPr>
        <w:t>20</w:t>
      </w:r>
      <w:r w:rsidRPr="00B63C0D">
        <w:rPr>
          <w:rFonts w:eastAsia="Calibri" w:cs="Times New Roman"/>
          <w:szCs w:val="28"/>
          <w:lang w:val="x-none"/>
        </w:rPr>
        <w:t xml:space="preserve"> № </w:t>
      </w:r>
      <w:r w:rsidRPr="00B63C0D">
        <w:rPr>
          <w:rFonts w:eastAsia="Calibri" w:cs="Times New Roman"/>
          <w:szCs w:val="28"/>
        </w:rPr>
        <w:t>99</w:t>
      </w:r>
      <w:r w:rsidRPr="00B63C0D">
        <w:rPr>
          <w:rFonts w:eastAsia="Calibri" w:cs="Times New Roman"/>
          <w:szCs w:val="28"/>
          <w:lang w:val="x-none"/>
        </w:rPr>
        <w:t>н</w:t>
      </w:r>
    </w:p>
    <w:p w:rsidR="00F71C8B" w:rsidRPr="00B63C0D" w:rsidRDefault="00F71C8B" w:rsidP="00F71C8B">
      <w:pPr>
        <w:spacing w:line="360" w:lineRule="auto"/>
        <w:rPr>
          <w:b/>
          <w:szCs w:val="28"/>
          <w:lang w:val="x-none"/>
        </w:rPr>
      </w:pPr>
    </w:p>
    <w:p w:rsidR="00F71C8B" w:rsidRPr="00B63C0D" w:rsidRDefault="00F71C8B" w:rsidP="00F71C8B">
      <w:pPr>
        <w:jc w:val="center"/>
        <w:rPr>
          <w:b/>
          <w:szCs w:val="28"/>
          <w:lang w:val="x-none"/>
        </w:rPr>
      </w:pPr>
      <w:r w:rsidRPr="00B63C0D">
        <w:rPr>
          <w:b/>
          <w:szCs w:val="28"/>
          <w:lang w:val="x-none"/>
        </w:rPr>
        <w:t>КОДЫ НАПРАВЛЕНИЙ РАСХОДОВ ЦЕЛЕВЫХ СТАТЕЙ</w:t>
      </w:r>
    </w:p>
    <w:p w:rsidR="00F71C8B" w:rsidRPr="00B63C0D" w:rsidRDefault="00F71C8B" w:rsidP="00F71C8B">
      <w:pPr>
        <w:jc w:val="center"/>
        <w:rPr>
          <w:b/>
          <w:szCs w:val="28"/>
          <w:lang w:val="x-none"/>
        </w:rPr>
      </w:pPr>
      <w:r w:rsidRPr="00B63C0D">
        <w:rPr>
          <w:b/>
          <w:szCs w:val="28"/>
          <w:lang w:val="x-none"/>
        </w:rPr>
        <w:t>РАСХОДОВ ФЕДЕРАЛЬНОГО БЮДЖЕТА НА ДОСТИЖЕНИЕ РЕЗУЛЬТАТОВ ФЕДЕРАЛЬНОГО ПРОЕКТА "ТРАНСПОРТНО-ЛОГИСТИЧЕСКИЕ ЦЕНТРЫ" КОМПЛЕКСНОГО ПЛАНА МОДЕРНИЗАЦИИ И РАСШИРЕНИЯ МАГИСТРАЛЬНОЙ ИНФРАСТРУКТУРЫ</w:t>
      </w:r>
    </w:p>
    <w:p w:rsidR="00F71C8B" w:rsidRPr="00B63C0D" w:rsidRDefault="00F71C8B" w:rsidP="00F71C8B">
      <w:pPr>
        <w:spacing w:line="360" w:lineRule="auto"/>
        <w:rPr>
          <w:szCs w:val="28"/>
        </w:rPr>
      </w:pPr>
    </w:p>
    <w:p w:rsidR="00F71C8B" w:rsidRPr="00B63C0D" w:rsidRDefault="00F71C8B" w:rsidP="00F71C8B">
      <w:pPr>
        <w:spacing w:line="360" w:lineRule="auto"/>
        <w:rPr>
          <w:szCs w:val="28"/>
        </w:rPr>
      </w:pPr>
      <w:r w:rsidRPr="00B63C0D">
        <w:rPr>
          <w:szCs w:val="28"/>
        </w:rPr>
        <w:t>Расходы федерального бюджета в рамках принятых бюджетных обязательств, подлежащих оплате в отчетном финансовом году, на достижение результатов федерального проекта "Транспортно-логистические центры" комплексного плана модернизации и расширения магистральной инфраструктуры (00 0 V5 00000) отражаются по следующим направлениям расходов:</w:t>
      </w:r>
    </w:p>
    <w:p w:rsidR="00F71C8B" w:rsidRPr="00B63C0D" w:rsidRDefault="00F71C8B" w:rsidP="00F71C8B">
      <w:pPr>
        <w:spacing w:line="360" w:lineRule="auto"/>
        <w:rPr>
          <w:szCs w:val="28"/>
        </w:rPr>
      </w:pPr>
      <w:r w:rsidRPr="00B63C0D">
        <w:rPr>
          <w:szCs w:val="28"/>
        </w:rPr>
        <w:t>V0000 Реализация комплексного плана модернизации и расширения магистральной инфраструктуры</w:t>
      </w:r>
    </w:p>
    <w:p w:rsidR="00F71C8B" w:rsidRPr="00B63C0D" w:rsidRDefault="00F71C8B" w:rsidP="00F71C8B">
      <w:pPr>
        <w:spacing w:line="360" w:lineRule="auto"/>
        <w:rPr>
          <w:szCs w:val="28"/>
        </w:rPr>
      </w:pPr>
      <w:r w:rsidRPr="00B63C0D">
        <w:rPr>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"Транспортно-логистические центры":</w:t>
      </w:r>
    </w:p>
    <w:p w:rsidR="00F71C8B" w:rsidRPr="00B63C0D" w:rsidRDefault="00F71C8B" w:rsidP="00F71C8B">
      <w:pPr>
        <w:spacing w:line="360" w:lineRule="auto"/>
        <w:rPr>
          <w:szCs w:val="28"/>
        </w:rPr>
      </w:pPr>
      <w:r w:rsidRPr="00B63C0D">
        <w:rPr>
          <w:szCs w:val="28"/>
        </w:rPr>
        <w:t>16200 Формирование единой цифровой транспортно-логистической среды в части обеспечения функционирования опорной сети транспортно-логистических центров</w:t>
      </w:r>
    </w:p>
    <w:p w:rsidR="00F71C8B" w:rsidRPr="00B63C0D" w:rsidRDefault="00F71C8B" w:rsidP="00F71C8B">
      <w:pPr>
        <w:spacing w:line="360" w:lineRule="auto"/>
        <w:rPr>
          <w:szCs w:val="28"/>
        </w:rPr>
      </w:pPr>
      <w:r w:rsidRPr="00B63C0D">
        <w:rPr>
          <w:szCs w:val="28"/>
        </w:rPr>
        <w:t xml:space="preserve">По данному направлению расходов отражаются расходы федерального бюджета в рамках подпрограммы "Цифровой транспорт и логистика" государственной программы Российской Федерации "Развитие транспортной системы" (24 9 </w:t>
      </w:r>
      <w:r w:rsidRPr="00B63C0D">
        <w:rPr>
          <w:szCs w:val="28"/>
          <w:lang w:val="en-US"/>
        </w:rPr>
        <w:t>V</w:t>
      </w:r>
      <w:r w:rsidRPr="00B63C0D">
        <w:rPr>
          <w:szCs w:val="28"/>
        </w:rPr>
        <w:t>5 00000) на формирование единой цифровой транспортно-логистической среды в части обеспечения функционирования опорной сети транспортно-логистических центров.".</w:t>
      </w:r>
    </w:p>
    <w:p w:rsidR="004855E3" w:rsidRPr="00B63C0D" w:rsidRDefault="004855E3" w:rsidP="003843CB">
      <w:pPr>
        <w:rPr>
          <w:sz w:val="16"/>
          <w:szCs w:val="16"/>
        </w:rPr>
      </w:pPr>
    </w:p>
    <w:sectPr w:rsidR="004855E3" w:rsidRPr="00B63C0D" w:rsidSect="00243B0A">
      <w:footerReference w:type="default" r:id="rId6"/>
      <w:headerReference w:type="first" r:id="rId7"/>
      <w:pgSz w:w="11906" w:h="16838"/>
      <w:pgMar w:top="1134" w:right="707" w:bottom="1134"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BF8" w:rsidRDefault="00541BF8" w:rsidP="00326DAB">
      <w:r>
        <w:separator/>
      </w:r>
    </w:p>
  </w:endnote>
  <w:endnote w:type="continuationSeparator" w:id="0">
    <w:p w:rsidR="00541BF8" w:rsidRDefault="00541BF8" w:rsidP="00326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365182"/>
      <w:docPartObj>
        <w:docPartGallery w:val="Page Numbers (Top of Page)"/>
        <w:docPartUnique/>
      </w:docPartObj>
    </w:sdtPr>
    <w:sdtEndPr>
      <w:rPr>
        <w:sz w:val="20"/>
      </w:rPr>
    </w:sdtEndPr>
    <w:sdtContent>
      <w:p w:rsidR="00AD6433" w:rsidRPr="00326DAB" w:rsidRDefault="00AD6433" w:rsidP="00AD6433">
        <w:pPr>
          <w:pStyle w:val="a6"/>
          <w:jc w:val="center"/>
          <w:rPr>
            <w:sz w:val="20"/>
          </w:rPr>
        </w:pPr>
        <w:r w:rsidRPr="00326DAB">
          <w:rPr>
            <w:sz w:val="20"/>
          </w:rPr>
          <w:fldChar w:fldCharType="begin"/>
        </w:r>
        <w:r w:rsidRPr="00326DAB">
          <w:rPr>
            <w:sz w:val="20"/>
          </w:rPr>
          <w:instrText>PAGE   \* MERGEFORMAT</w:instrText>
        </w:r>
        <w:r w:rsidRPr="00326DAB">
          <w:rPr>
            <w:sz w:val="20"/>
          </w:rPr>
          <w:fldChar w:fldCharType="separate"/>
        </w:r>
        <w:r w:rsidR="00BC2D80">
          <w:rPr>
            <w:noProof/>
            <w:sz w:val="20"/>
          </w:rPr>
          <w:t>4</w:t>
        </w:r>
        <w:r w:rsidRPr="00326DAB">
          <w:rPr>
            <w:sz w:val="20"/>
          </w:rPr>
          <w:fldChar w:fldCharType="end"/>
        </w:r>
      </w:p>
    </w:sdtContent>
  </w:sdt>
  <w:p w:rsidR="00AD6433" w:rsidRDefault="00AD6433" w:rsidP="00B6518D">
    <w:pPr>
      <w:pStyle w:val="a6"/>
      <w:ind w:firstLine="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BF8" w:rsidRDefault="00541BF8" w:rsidP="00326DAB">
      <w:r>
        <w:separator/>
      </w:r>
    </w:p>
  </w:footnote>
  <w:footnote w:type="continuationSeparator" w:id="0">
    <w:p w:rsidR="00541BF8" w:rsidRDefault="00541BF8" w:rsidP="00326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0BE" w:rsidRPr="00B6518D" w:rsidRDefault="006460BE" w:rsidP="00B6518D">
    <w:pPr>
      <w:pStyle w:val="a6"/>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38"/>
    <w:rsid w:val="000032AF"/>
    <w:rsid w:val="000335A3"/>
    <w:rsid w:val="000344C4"/>
    <w:rsid w:val="000433A9"/>
    <w:rsid w:val="00054753"/>
    <w:rsid w:val="00060A37"/>
    <w:rsid w:val="00067A3F"/>
    <w:rsid w:val="0008117C"/>
    <w:rsid w:val="000864A2"/>
    <w:rsid w:val="000A2D58"/>
    <w:rsid w:val="000A39E7"/>
    <w:rsid w:val="000A4347"/>
    <w:rsid w:val="000D4E1A"/>
    <w:rsid w:val="000E6F80"/>
    <w:rsid w:val="00101527"/>
    <w:rsid w:val="00105B13"/>
    <w:rsid w:val="0011166A"/>
    <w:rsid w:val="00133A74"/>
    <w:rsid w:val="001437C6"/>
    <w:rsid w:val="0014771C"/>
    <w:rsid w:val="00154BDC"/>
    <w:rsid w:val="00167CCC"/>
    <w:rsid w:val="00185C92"/>
    <w:rsid w:val="00193EE8"/>
    <w:rsid w:val="001B48A5"/>
    <w:rsid w:val="001C240B"/>
    <w:rsid w:val="001D5CB2"/>
    <w:rsid w:val="001F33F8"/>
    <w:rsid w:val="001F36D9"/>
    <w:rsid w:val="00206844"/>
    <w:rsid w:val="00212B2E"/>
    <w:rsid w:val="00242AA1"/>
    <w:rsid w:val="00243B0A"/>
    <w:rsid w:val="0025207B"/>
    <w:rsid w:val="00252112"/>
    <w:rsid w:val="00257D84"/>
    <w:rsid w:val="00270F40"/>
    <w:rsid w:val="00272273"/>
    <w:rsid w:val="00283257"/>
    <w:rsid w:val="00287147"/>
    <w:rsid w:val="002922BB"/>
    <w:rsid w:val="00293654"/>
    <w:rsid w:val="00295F79"/>
    <w:rsid w:val="002A20A9"/>
    <w:rsid w:val="002A2D03"/>
    <w:rsid w:val="002B08F6"/>
    <w:rsid w:val="002B7336"/>
    <w:rsid w:val="002C34D8"/>
    <w:rsid w:val="002C3E19"/>
    <w:rsid w:val="002D0ED2"/>
    <w:rsid w:val="002E67E1"/>
    <w:rsid w:val="002E7948"/>
    <w:rsid w:val="0031144D"/>
    <w:rsid w:val="003117F1"/>
    <w:rsid w:val="003133C9"/>
    <w:rsid w:val="00322C25"/>
    <w:rsid w:val="00326DAB"/>
    <w:rsid w:val="003412AB"/>
    <w:rsid w:val="00371E23"/>
    <w:rsid w:val="0037359B"/>
    <w:rsid w:val="00373F19"/>
    <w:rsid w:val="0038195E"/>
    <w:rsid w:val="003843CB"/>
    <w:rsid w:val="00386D45"/>
    <w:rsid w:val="0039032D"/>
    <w:rsid w:val="00396D08"/>
    <w:rsid w:val="003B14C7"/>
    <w:rsid w:val="003B2235"/>
    <w:rsid w:val="003B2302"/>
    <w:rsid w:val="003B2D3A"/>
    <w:rsid w:val="003B5C07"/>
    <w:rsid w:val="003C7528"/>
    <w:rsid w:val="003D0BA3"/>
    <w:rsid w:val="003E02EC"/>
    <w:rsid w:val="003E3744"/>
    <w:rsid w:val="003E501D"/>
    <w:rsid w:val="003F1264"/>
    <w:rsid w:val="004054B4"/>
    <w:rsid w:val="00410689"/>
    <w:rsid w:val="00413A80"/>
    <w:rsid w:val="00414D92"/>
    <w:rsid w:val="004166A8"/>
    <w:rsid w:val="00445C3B"/>
    <w:rsid w:val="004506B2"/>
    <w:rsid w:val="00453B22"/>
    <w:rsid w:val="00460424"/>
    <w:rsid w:val="00463248"/>
    <w:rsid w:val="00464654"/>
    <w:rsid w:val="00474374"/>
    <w:rsid w:val="004855E3"/>
    <w:rsid w:val="00494287"/>
    <w:rsid w:val="004B1D15"/>
    <w:rsid w:val="004D0794"/>
    <w:rsid w:val="004D6455"/>
    <w:rsid w:val="004E64A2"/>
    <w:rsid w:val="005031F0"/>
    <w:rsid w:val="00510FFC"/>
    <w:rsid w:val="00517DB8"/>
    <w:rsid w:val="00541BF8"/>
    <w:rsid w:val="005501E9"/>
    <w:rsid w:val="005570DC"/>
    <w:rsid w:val="00570DD2"/>
    <w:rsid w:val="00575BB6"/>
    <w:rsid w:val="00585B92"/>
    <w:rsid w:val="005972C4"/>
    <w:rsid w:val="005B0190"/>
    <w:rsid w:val="005D1B4B"/>
    <w:rsid w:val="005E1B58"/>
    <w:rsid w:val="005E3F51"/>
    <w:rsid w:val="005F0968"/>
    <w:rsid w:val="005F457D"/>
    <w:rsid w:val="005F4FD6"/>
    <w:rsid w:val="00604383"/>
    <w:rsid w:val="00616FE2"/>
    <w:rsid w:val="006232FD"/>
    <w:rsid w:val="00625F88"/>
    <w:rsid w:val="00632BCD"/>
    <w:rsid w:val="006358E7"/>
    <w:rsid w:val="006460BE"/>
    <w:rsid w:val="0064683D"/>
    <w:rsid w:val="00653A7B"/>
    <w:rsid w:val="00656DFE"/>
    <w:rsid w:val="006600D4"/>
    <w:rsid w:val="00663EEB"/>
    <w:rsid w:val="00672C5D"/>
    <w:rsid w:val="00675503"/>
    <w:rsid w:val="0069148E"/>
    <w:rsid w:val="00691528"/>
    <w:rsid w:val="00692756"/>
    <w:rsid w:val="00696A7B"/>
    <w:rsid w:val="006B0868"/>
    <w:rsid w:val="006B421D"/>
    <w:rsid w:val="006E6CBE"/>
    <w:rsid w:val="00720B4E"/>
    <w:rsid w:val="00732458"/>
    <w:rsid w:val="00733D03"/>
    <w:rsid w:val="0075513C"/>
    <w:rsid w:val="00764415"/>
    <w:rsid w:val="00767B47"/>
    <w:rsid w:val="00791A5F"/>
    <w:rsid w:val="00794A24"/>
    <w:rsid w:val="007A1C6F"/>
    <w:rsid w:val="007A5B74"/>
    <w:rsid w:val="007A7A1A"/>
    <w:rsid w:val="007C644F"/>
    <w:rsid w:val="007F3456"/>
    <w:rsid w:val="0081154C"/>
    <w:rsid w:val="008137C6"/>
    <w:rsid w:val="00815E8E"/>
    <w:rsid w:val="00820369"/>
    <w:rsid w:val="00830E0E"/>
    <w:rsid w:val="0084404B"/>
    <w:rsid w:val="008478BB"/>
    <w:rsid w:val="00851138"/>
    <w:rsid w:val="00852CEE"/>
    <w:rsid w:val="00885DDB"/>
    <w:rsid w:val="008917DB"/>
    <w:rsid w:val="00892AEA"/>
    <w:rsid w:val="008943ED"/>
    <w:rsid w:val="008B78BD"/>
    <w:rsid w:val="0090095D"/>
    <w:rsid w:val="00901747"/>
    <w:rsid w:val="00901B05"/>
    <w:rsid w:val="009021FF"/>
    <w:rsid w:val="00904697"/>
    <w:rsid w:val="00905B10"/>
    <w:rsid w:val="00906426"/>
    <w:rsid w:val="00916C70"/>
    <w:rsid w:val="00925B30"/>
    <w:rsid w:val="00931D3E"/>
    <w:rsid w:val="00942892"/>
    <w:rsid w:val="00943093"/>
    <w:rsid w:val="00947964"/>
    <w:rsid w:val="009635F0"/>
    <w:rsid w:val="00965DAD"/>
    <w:rsid w:val="00986082"/>
    <w:rsid w:val="00990E40"/>
    <w:rsid w:val="00991517"/>
    <w:rsid w:val="009978DD"/>
    <w:rsid w:val="009D1AC1"/>
    <w:rsid w:val="009D257B"/>
    <w:rsid w:val="009D6CC8"/>
    <w:rsid w:val="00A03FB8"/>
    <w:rsid w:val="00A145D2"/>
    <w:rsid w:val="00A14F57"/>
    <w:rsid w:val="00A27853"/>
    <w:rsid w:val="00A31301"/>
    <w:rsid w:val="00A37B20"/>
    <w:rsid w:val="00A87224"/>
    <w:rsid w:val="00A90CCB"/>
    <w:rsid w:val="00AA2FEE"/>
    <w:rsid w:val="00AA59C4"/>
    <w:rsid w:val="00AB2DEB"/>
    <w:rsid w:val="00AB3FF1"/>
    <w:rsid w:val="00AC1E42"/>
    <w:rsid w:val="00AC4A11"/>
    <w:rsid w:val="00AD5242"/>
    <w:rsid w:val="00AD6433"/>
    <w:rsid w:val="00AE3D2A"/>
    <w:rsid w:val="00AF03A7"/>
    <w:rsid w:val="00AF103B"/>
    <w:rsid w:val="00AF1756"/>
    <w:rsid w:val="00B017F5"/>
    <w:rsid w:val="00B16972"/>
    <w:rsid w:val="00B22456"/>
    <w:rsid w:val="00B35DBC"/>
    <w:rsid w:val="00B43F14"/>
    <w:rsid w:val="00B525AA"/>
    <w:rsid w:val="00B63C0D"/>
    <w:rsid w:val="00B6518D"/>
    <w:rsid w:val="00B65FAC"/>
    <w:rsid w:val="00B66D66"/>
    <w:rsid w:val="00B72DF9"/>
    <w:rsid w:val="00B833F8"/>
    <w:rsid w:val="00B85826"/>
    <w:rsid w:val="00B92C74"/>
    <w:rsid w:val="00BA360E"/>
    <w:rsid w:val="00BB3E98"/>
    <w:rsid w:val="00BC2D80"/>
    <w:rsid w:val="00BC6DF5"/>
    <w:rsid w:val="00BE0496"/>
    <w:rsid w:val="00C05673"/>
    <w:rsid w:val="00C10483"/>
    <w:rsid w:val="00C11D57"/>
    <w:rsid w:val="00C32B01"/>
    <w:rsid w:val="00C572D5"/>
    <w:rsid w:val="00C63AFD"/>
    <w:rsid w:val="00C77F61"/>
    <w:rsid w:val="00C82C0E"/>
    <w:rsid w:val="00C83FA8"/>
    <w:rsid w:val="00C910AE"/>
    <w:rsid w:val="00C92ACF"/>
    <w:rsid w:val="00C96270"/>
    <w:rsid w:val="00CA07A7"/>
    <w:rsid w:val="00CA55A0"/>
    <w:rsid w:val="00CB5A81"/>
    <w:rsid w:val="00CB755D"/>
    <w:rsid w:val="00CD580E"/>
    <w:rsid w:val="00CE0710"/>
    <w:rsid w:val="00CE2CBA"/>
    <w:rsid w:val="00CF0E87"/>
    <w:rsid w:val="00CF0F22"/>
    <w:rsid w:val="00CF1BC3"/>
    <w:rsid w:val="00CF2565"/>
    <w:rsid w:val="00CF32E3"/>
    <w:rsid w:val="00D02C97"/>
    <w:rsid w:val="00D14974"/>
    <w:rsid w:val="00D14EA2"/>
    <w:rsid w:val="00D455A6"/>
    <w:rsid w:val="00D47C5F"/>
    <w:rsid w:val="00D53FE3"/>
    <w:rsid w:val="00D64119"/>
    <w:rsid w:val="00D670EB"/>
    <w:rsid w:val="00D67883"/>
    <w:rsid w:val="00DA0A29"/>
    <w:rsid w:val="00DB3679"/>
    <w:rsid w:val="00DD60A6"/>
    <w:rsid w:val="00DE76D7"/>
    <w:rsid w:val="00DF05B6"/>
    <w:rsid w:val="00E049F6"/>
    <w:rsid w:val="00E159A7"/>
    <w:rsid w:val="00E265EB"/>
    <w:rsid w:val="00E31B01"/>
    <w:rsid w:val="00E32F07"/>
    <w:rsid w:val="00E57F86"/>
    <w:rsid w:val="00E70249"/>
    <w:rsid w:val="00E74899"/>
    <w:rsid w:val="00E85780"/>
    <w:rsid w:val="00E85B94"/>
    <w:rsid w:val="00E9742D"/>
    <w:rsid w:val="00EA63AD"/>
    <w:rsid w:val="00EC209C"/>
    <w:rsid w:val="00ED0C55"/>
    <w:rsid w:val="00ED4AA4"/>
    <w:rsid w:val="00EE742E"/>
    <w:rsid w:val="00EF095D"/>
    <w:rsid w:val="00F104C4"/>
    <w:rsid w:val="00F126EA"/>
    <w:rsid w:val="00F145CE"/>
    <w:rsid w:val="00F17281"/>
    <w:rsid w:val="00F37D90"/>
    <w:rsid w:val="00F4377E"/>
    <w:rsid w:val="00F506F4"/>
    <w:rsid w:val="00F5618F"/>
    <w:rsid w:val="00F6380B"/>
    <w:rsid w:val="00F672C4"/>
    <w:rsid w:val="00F70A5C"/>
    <w:rsid w:val="00F70B0C"/>
    <w:rsid w:val="00F71C8B"/>
    <w:rsid w:val="00F821F3"/>
    <w:rsid w:val="00F86553"/>
    <w:rsid w:val="00FA53C7"/>
    <w:rsid w:val="00FB2211"/>
    <w:rsid w:val="00FC2E15"/>
    <w:rsid w:val="00FD1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94B28"/>
  <w15:chartTrackingRefBased/>
  <w15:docId w15:val="{B139F887-EFFD-4C17-BC4F-8F24F5D32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C5F"/>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26DAB"/>
  </w:style>
  <w:style w:type="character" w:styleId="a3">
    <w:name w:val="Hyperlink"/>
    <w:basedOn w:val="a0"/>
    <w:uiPriority w:val="99"/>
    <w:unhideWhenUsed/>
    <w:rsid w:val="00326DAB"/>
    <w:rPr>
      <w:color w:val="0563C1"/>
      <w:u w:val="single"/>
    </w:rPr>
  </w:style>
  <w:style w:type="character" w:styleId="a4">
    <w:name w:val="FollowedHyperlink"/>
    <w:basedOn w:val="a0"/>
    <w:uiPriority w:val="99"/>
    <w:semiHidden/>
    <w:unhideWhenUsed/>
    <w:rsid w:val="00326DAB"/>
    <w:rPr>
      <w:color w:val="954F72"/>
      <w:u w:val="single"/>
    </w:rPr>
  </w:style>
  <w:style w:type="paragraph" w:customStyle="1" w:styleId="msonormal0">
    <w:name w:val="msonormal"/>
    <w:basedOn w:val="a"/>
    <w:rsid w:val="00326DAB"/>
    <w:pPr>
      <w:spacing w:before="100" w:beforeAutospacing="1" w:after="100" w:afterAutospacing="1"/>
      <w:ind w:firstLine="0"/>
      <w:jc w:val="left"/>
    </w:pPr>
    <w:rPr>
      <w:rFonts w:eastAsia="Times New Roman" w:cs="Times New Roman"/>
      <w:sz w:val="24"/>
      <w:szCs w:val="24"/>
      <w:lang w:eastAsia="ru-RU"/>
    </w:rPr>
  </w:style>
  <w:style w:type="paragraph" w:customStyle="1" w:styleId="xl66">
    <w:name w:val="xl66"/>
    <w:basedOn w:val="a"/>
    <w:rsid w:val="00326DAB"/>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326DAB"/>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326DAB"/>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326DAB"/>
    <w:pPr>
      <w:spacing w:before="100" w:beforeAutospacing="1" w:after="100" w:afterAutospacing="1"/>
      <w:ind w:firstLine="0"/>
      <w:textAlignment w:val="top"/>
    </w:pPr>
    <w:rPr>
      <w:rFonts w:eastAsia="Times New Roman" w:cs="Times New Roman"/>
      <w:szCs w:val="28"/>
      <w:lang w:eastAsia="ru-RU"/>
    </w:rPr>
  </w:style>
  <w:style w:type="table" w:styleId="a5">
    <w:name w:val="Table Grid"/>
    <w:basedOn w:val="a1"/>
    <w:uiPriority w:val="39"/>
    <w:rsid w:val="00326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26DAB"/>
    <w:pPr>
      <w:tabs>
        <w:tab w:val="center" w:pos="4677"/>
        <w:tab w:val="right" w:pos="9355"/>
      </w:tabs>
    </w:pPr>
  </w:style>
  <w:style w:type="character" w:customStyle="1" w:styleId="a7">
    <w:name w:val="Верхний колонтитул Знак"/>
    <w:basedOn w:val="a0"/>
    <w:link w:val="a6"/>
    <w:uiPriority w:val="99"/>
    <w:rsid w:val="00326DAB"/>
    <w:rPr>
      <w:rFonts w:ascii="Times New Roman" w:hAnsi="Times New Roman"/>
      <w:sz w:val="28"/>
    </w:rPr>
  </w:style>
  <w:style w:type="paragraph" w:styleId="a8">
    <w:name w:val="footer"/>
    <w:basedOn w:val="a"/>
    <w:link w:val="a9"/>
    <w:uiPriority w:val="99"/>
    <w:unhideWhenUsed/>
    <w:rsid w:val="00326DAB"/>
    <w:pPr>
      <w:tabs>
        <w:tab w:val="center" w:pos="4677"/>
        <w:tab w:val="right" w:pos="9355"/>
      </w:tabs>
    </w:pPr>
  </w:style>
  <w:style w:type="character" w:customStyle="1" w:styleId="a9">
    <w:name w:val="Нижний колонтитул Знак"/>
    <w:basedOn w:val="a0"/>
    <w:link w:val="a8"/>
    <w:uiPriority w:val="99"/>
    <w:rsid w:val="00326DAB"/>
    <w:rPr>
      <w:rFonts w:ascii="Times New Roman" w:hAnsi="Times New Roman"/>
      <w:sz w:val="28"/>
    </w:rPr>
  </w:style>
  <w:style w:type="character" w:styleId="aa">
    <w:name w:val="annotation reference"/>
    <w:basedOn w:val="a0"/>
    <w:uiPriority w:val="99"/>
    <w:unhideWhenUsed/>
    <w:rsid w:val="003843CB"/>
    <w:rPr>
      <w:sz w:val="16"/>
      <w:szCs w:val="16"/>
    </w:rPr>
  </w:style>
  <w:style w:type="paragraph" w:styleId="ab">
    <w:name w:val="annotation text"/>
    <w:basedOn w:val="a"/>
    <w:link w:val="ac"/>
    <w:uiPriority w:val="99"/>
    <w:unhideWhenUsed/>
    <w:rsid w:val="003843CB"/>
    <w:rPr>
      <w:sz w:val="20"/>
      <w:szCs w:val="20"/>
    </w:rPr>
  </w:style>
  <w:style w:type="character" w:customStyle="1" w:styleId="ac">
    <w:name w:val="Текст примечания Знак"/>
    <w:basedOn w:val="a0"/>
    <w:link w:val="ab"/>
    <w:uiPriority w:val="99"/>
    <w:rsid w:val="003843CB"/>
    <w:rPr>
      <w:rFonts w:ascii="Times New Roman" w:hAnsi="Times New Roman"/>
      <w:sz w:val="20"/>
      <w:szCs w:val="20"/>
    </w:rPr>
  </w:style>
  <w:style w:type="paragraph" w:styleId="ad">
    <w:name w:val="Balloon Text"/>
    <w:basedOn w:val="a"/>
    <w:link w:val="ae"/>
    <w:uiPriority w:val="99"/>
    <w:semiHidden/>
    <w:unhideWhenUsed/>
    <w:rsid w:val="003843CB"/>
    <w:rPr>
      <w:rFonts w:ascii="Segoe UI" w:hAnsi="Segoe UI" w:cs="Segoe UI"/>
      <w:sz w:val="18"/>
      <w:szCs w:val="18"/>
    </w:rPr>
  </w:style>
  <w:style w:type="character" w:customStyle="1" w:styleId="ae">
    <w:name w:val="Текст выноски Знак"/>
    <w:basedOn w:val="a0"/>
    <w:link w:val="ad"/>
    <w:uiPriority w:val="99"/>
    <w:semiHidden/>
    <w:rsid w:val="003843CB"/>
    <w:rPr>
      <w:rFonts w:ascii="Segoe UI" w:hAnsi="Segoe UI" w:cs="Segoe UI"/>
      <w:sz w:val="18"/>
      <w:szCs w:val="18"/>
    </w:rPr>
  </w:style>
  <w:style w:type="paragraph" w:customStyle="1" w:styleId="ConsPlusNormal">
    <w:name w:val="ConsPlusNormal"/>
    <w:rsid w:val="00815E8E"/>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2A20A9"/>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81154C"/>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81154C"/>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81154C"/>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81154C"/>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BA360E"/>
    <w:pPr>
      <w:spacing w:after="0" w:line="240" w:lineRule="auto"/>
    </w:pPr>
    <w:rPr>
      <w:rFonts w:ascii="Times New Roman" w:hAnsi="Times New Roman"/>
      <w:sz w:val="28"/>
    </w:rPr>
  </w:style>
  <w:style w:type="table" w:customStyle="1" w:styleId="2">
    <w:name w:val="Сетка таблицы2"/>
    <w:basedOn w:val="a1"/>
    <w:next w:val="a5"/>
    <w:uiPriority w:val="39"/>
    <w:rsid w:val="00C83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5"/>
    <w:uiPriority w:val="39"/>
    <w:rsid w:val="00C83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470618">
      <w:bodyDiv w:val="1"/>
      <w:marLeft w:val="0"/>
      <w:marRight w:val="0"/>
      <w:marTop w:val="0"/>
      <w:marBottom w:val="0"/>
      <w:divBdr>
        <w:top w:val="none" w:sz="0" w:space="0" w:color="auto"/>
        <w:left w:val="none" w:sz="0" w:space="0" w:color="auto"/>
        <w:bottom w:val="none" w:sz="0" w:space="0" w:color="auto"/>
        <w:right w:val="none" w:sz="0" w:space="0" w:color="auto"/>
      </w:divBdr>
    </w:div>
    <w:div w:id="351037277">
      <w:bodyDiv w:val="1"/>
      <w:marLeft w:val="0"/>
      <w:marRight w:val="0"/>
      <w:marTop w:val="0"/>
      <w:marBottom w:val="0"/>
      <w:divBdr>
        <w:top w:val="none" w:sz="0" w:space="0" w:color="auto"/>
        <w:left w:val="none" w:sz="0" w:space="0" w:color="auto"/>
        <w:bottom w:val="none" w:sz="0" w:space="0" w:color="auto"/>
        <w:right w:val="none" w:sz="0" w:space="0" w:color="auto"/>
      </w:divBdr>
    </w:div>
    <w:div w:id="399711423">
      <w:bodyDiv w:val="1"/>
      <w:marLeft w:val="0"/>
      <w:marRight w:val="0"/>
      <w:marTop w:val="0"/>
      <w:marBottom w:val="0"/>
      <w:divBdr>
        <w:top w:val="none" w:sz="0" w:space="0" w:color="auto"/>
        <w:left w:val="none" w:sz="0" w:space="0" w:color="auto"/>
        <w:bottom w:val="none" w:sz="0" w:space="0" w:color="auto"/>
        <w:right w:val="none" w:sz="0" w:space="0" w:color="auto"/>
      </w:divBdr>
    </w:div>
    <w:div w:id="437525231">
      <w:bodyDiv w:val="1"/>
      <w:marLeft w:val="0"/>
      <w:marRight w:val="0"/>
      <w:marTop w:val="0"/>
      <w:marBottom w:val="0"/>
      <w:divBdr>
        <w:top w:val="none" w:sz="0" w:space="0" w:color="auto"/>
        <w:left w:val="none" w:sz="0" w:space="0" w:color="auto"/>
        <w:bottom w:val="none" w:sz="0" w:space="0" w:color="auto"/>
        <w:right w:val="none" w:sz="0" w:space="0" w:color="auto"/>
      </w:divBdr>
    </w:div>
    <w:div w:id="611133722">
      <w:bodyDiv w:val="1"/>
      <w:marLeft w:val="0"/>
      <w:marRight w:val="0"/>
      <w:marTop w:val="0"/>
      <w:marBottom w:val="0"/>
      <w:divBdr>
        <w:top w:val="none" w:sz="0" w:space="0" w:color="auto"/>
        <w:left w:val="none" w:sz="0" w:space="0" w:color="auto"/>
        <w:bottom w:val="none" w:sz="0" w:space="0" w:color="auto"/>
        <w:right w:val="none" w:sz="0" w:space="0" w:color="auto"/>
      </w:divBdr>
    </w:div>
    <w:div w:id="720597073">
      <w:bodyDiv w:val="1"/>
      <w:marLeft w:val="0"/>
      <w:marRight w:val="0"/>
      <w:marTop w:val="0"/>
      <w:marBottom w:val="0"/>
      <w:divBdr>
        <w:top w:val="none" w:sz="0" w:space="0" w:color="auto"/>
        <w:left w:val="none" w:sz="0" w:space="0" w:color="auto"/>
        <w:bottom w:val="none" w:sz="0" w:space="0" w:color="auto"/>
        <w:right w:val="none" w:sz="0" w:space="0" w:color="auto"/>
      </w:divBdr>
    </w:div>
    <w:div w:id="1139612751">
      <w:bodyDiv w:val="1"/>
      <w:marLeft w:val="0"/>
      <w:marRight w:val="0"/>
      <w:marTop w:val="0"/>
      <w:marBottom w:val="0"/>
      <w:divBdr>
        <w:top w:val="none" w:sz="0" w:space="0" w:color="auto"/>
        <w:left w:val="none" w:sz="0" w:space="0" w:color="auto"/>
        <w:bottom w:val="none" w:sz="0" w:space="0" w:color="auto"/>
        <w:right w:val="none" w:sz="0" w:space="0" w:color="auto"/>
      </w:divBdr>
    </w:div>
    <w:div w:id="1159808749">
      <w:bodyDiv w:val="1"/>
      <w:marLeft w:val="0"/>
      <w:marRight w:val="0"/>
      <w:marTop w:val="0"/>
      <w:marBottom w:val="0"/>
      <w:divBdr>
        <w:top w:val="none" w:sz="0" w:space="0" w:color="auto"/>
        <w:left w:val="none" w:sz="0" w:space="0" w:color="auto"/>
        <w:bottom w:val="none" w:sz="0" w:space="0" w:color="auto"/>
        <w:right w:val="none" w:sz="0" w:space="0" w:color="auto"/>
      </w:divBdr>
    </w:div>
    <w:div w:id="1186674665">
      <w:bodyDiv w:val="1"/>
      <w:marLeft w:val="0"/>
      <w:marRight w:val="0"/>
      <w:marTop w:val="0"/>
      <w:marBottom w:val="0"/>
      <w:divBdr>
        <w:top w:val="none" w:sz="0" w:space="0" w:color="auto"/>
        <w:left w:val="none" w:sz="0" w:space="0" w:color="auto"/>
        <w:bottom w:val="none" w:sz="0" w:space="0" w:color="auto"/>
        <w:right w:val="none" w:sz="0" w:space="0" w:color="auto"/>
      </w:divBdr>
    </w:div>
    <w:div w:id="1442339457">
      <w:bodyDiv w:val="1"/>
      <w:marLeft w:val="0"/>
      <w:marRight w:val="0"/>
      <w:marTop w:val="0"/>
      <w:marBottom w:val="0"/>
      <w:divBdr>
        <w:top w:val="none" w:sz="0" w:space="0" w:color="auto"/>
        <w:left w:val="none" w:sz="0" w:space="0" w:color="auto"/>
        <w:bottom w:val="none" w:sz="0" w:space="0" w:color="auto"/>
        <w:right w:val="none" w:sz="0" w:space="0" w:color="auto"/>
      </w:divBdr>
    </w:div>
    <w:div w:id="1457142309">
      <w:bodyDiv w:val="1"/>
      <w:marLeft w:val="0"/>
      <w:marRight w:val="0"/>
      <w:marTop w:val="0"/>
      <w:marBottom w:val="0"/>
      <w:divBdr>
        <w:top w:val="none" w:sz="0" w:space="0" w:color="auto"/>
        <w:left w:val="none" w:sz="0" w:space="0" w:color="auto"/>
        <w:bottom w:val="none" w:sz="0" w:space="0" w:color="auto"/>
        <w:right w:val="none" w:sz="0" w:space="0" w:color="auto"/>
      </w:divBdr>
    </w:div>
    <w:div w:id="1457217951">
      <w:bodyDiv w:val="1"/>
      <w:marLeft w:val="0"/>
      <w:marRight w:val="0"/>
      <w:marTop w:val="0"/>
      <w:marBottom w:val="0"/>
      <w:divBdr>
        <w:top w:val="none" w:sz="0" w:space="0" w:color="auto"/>
        <w:left w:val="none" w:sz="0" w:space="0" w:color="auto"/>
        <w:bottom w:val="none" w:sz="0" w:space="0" w:color="auto"/>
        <w:right w:val="none" w:sz="0" w:space="0" w:color="auto"/>
      </w:divBdr>
    </w:div>
    <w:div w:id="1516655535">
      <w:bodyDiv w:val="1"/>
      <w:marLeft w:val="0"/>
      <w:marRight w:val="0"/>
      <w:marTop w:val="0"/>
      <w:marBottom w:val="0"/>
      <w:divBdr>
        <w:top w:val="none" w:sz="0" w:space="0" w:color="auto"/>
        <w:left w:val="none" w:sz="0" w:space="0" w:color="auto"/>
        <w:bottom w:val="none" w:sz="0" w:space="0" w:color="auto"/>
        <w:right w:val="none" w:sz="0" w:space="0" w:color="auto"/>
      </w:divBdr>
    </w:div>
    <w:div w:id="1745105105">
      <w:bodyDiv w:val="1"/>
      <w:marLeft w:val="0"/>
      <w:marRight w:val="0"/>
      <w:marTop w:val="0"/>
      <w:marBottom w:val="0"/>
      <w:divBdr>
        <w:top w:val="none" w:sz="0" w:space="0" w:color="auto"/>
        <w:left w:val="none" w:sz="0" w:space="0" w:color="auto"/>
        <w:bottom w:val="none" w:sz="0" w:space="0" w:color="auto"/>
        <w:right w:val="none" w:sz="0" w:space="0" w:color="auto"/>
      </w:divBdr>
    </w:div>
    <w:div w:id="1746563779">
      <w:bodyDiv w:val="1"/>
      <w:marLeft w:val="0"/>
      <w:marRight w:val="0"/>
      <w:marTop w:val="0"/>
      <w:marBottom w:val="0"/>
      <w:divBdr>
        <w:top w:val="none" w:sz="0" w:space="0" w:color="auto"/>
        <w:left w:val="none" w:sz="0" w:space="0" w:color="auto"/>
        <w:bottom w:val="none" w:sz="0" w:space="0" w:color="auto"/>
        <w:right w:val="none" w:sz="0" w:space="0" w:color="auto"/>
      </w:divBdr>
    </w:div>
    <w:div w:id="1831944780">
      <w:bodyDiv w:val="1"/>
      <w:marLeft w:val="0"/>
      <w:marRight w:val="0"/>
      <w:marTop w:val="0"/>
      <w:marBottom w:val="0"/>
      <w:divBdr>
        <w:top w:val="none" w:sz="0" w:space="0" w:color="auto"/>
        <w:left w:val="none" w:sz="0" w:space="0" w:color="auto"/>
        <w:bottom w:val="none" w:sz="0" w:space="0" w:color="auto"/>
        <w:right w:val="none" w:sz="0" w:space="0" w:color="auto"/>
      </w:divBdr>
    </w:div>
    <w:div w:id="1868831655">
      <w:bodyDiv w:val="1"/>
      <w:marLeft w:val="0"/>
      <w:marRight w:val="0"/>
      <w:marTop w:val="0"/>
      <w:marBottom w:val="0"/>
      <w:divBdr>
        <w:top w:val="none" w:sz="0" w:space="0" w:color="auto"/>
        <w:left w:val="none" w:sz="0" w:space="0" w:color="auto"/>
        <w:bottom w:val="none" w:sz="0" w:space="0" w:color="auto"/>
        <w:right w:val="none" w:sz="0" w:space="0" w:color="auto"/>
      </w:divBdr>
    </w:div>
    <w:div w:id="1890220818">
      <w:bodyDiv w:val="1"/>
      <w:marLeft w:val="0"/>
      <w:marRight w:val="0"/>
      <w:marTop w:val="0"/>
      <w:marBottom w:val="0"/>
      <w:divBdr>
        <w:top w:val="none" w:sz="0" w:space="0" w:color="auto"/>
        <w:left w:val="none" w:sz="0" w:space="0" w:color="auto"/>
        <w:bottom w:val="none" w:sz="0" w:space="0" w:color="auto"/>
        <w:right w:val="none" w:sz="0" w:space="0" w:color="auto"/>
      </w:divBdr>
    </w:div>
    <w:div w:id="1914049832">
      <w:bodyDiv w:val="1"/>
      <w:marLeft w:val="0"/>
      <w:marRight w:val="0"/>
      <w:marTop w:val="0"/>
      <w:marBottom w:val="0"/>
      <w:divBdr>
        <w:top w:val="none" w:sz="0" w:space="0" w:color="auto"/>
        <w:left w:val="none" w:sz="0" w:space="0" w:color="auto"/>
        <w:bottom w:val="none" w:sz="0" w:space="0" w:color="auto"/>
        <w:right w:val="none" w:sz="0" w:space="0" w:color="auto"/>
      </w:divBdr>
    </w:div>
    <w:div w:id="213158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TotalTime>
  <Pages>6</Pages>
  <Words>272228</Words>
  <Characters>1551703</Characters>
  <Application>Microsoft Office Word</Application>
  <DocSecurity>0</DocSecurity>
  <Lines>12930</Lines>
  <Paragraphs>3640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Головчанский Илья Александрович</cp:lastModifiedBy>
  <cp:revision>41</cp:revision>
  <cp:lastPrinted>2021-02-18T08:48:00Z</cp:lastPrinted>
  <dcterms:created xsi:type="dcterms:W3CDTF">2021-02-15T07:30:00Z</dcterms:created>
  <dcterms:modified xsi:type="dcterms:W3CDTF">2021-04-26T08:49:00Z</dcterms:modified>
</cp:coreProperties>
</file>